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C3C816" w14:textId="77777777" w:rsidR="00D36891" w:rsidRDefault="00D36891" w:rsidP="00D36891">
      <w:pPr>
        <w:jc w:val="center"/>
        <w:rPr>
          <w:sz w:val="28"/>
          <w:szCs w:val="28"/>
        </w:rPr>
      </w:pPr>
      <w:r>
        <w:rPr>
          <w:sz w:val="28"/>
          <w:szCs w:val="28"/>
        </w:rPr>
        <w:t xml:space="preserve">Министерство образования и науки Челябинской области </w:t>
      </w:r>
      <w:r>
        <w:rPr>
          <w:sz w:val="28"/>
          <w:szCs w:val="28"/>
        </w:rPr>
        <w:br/>
        <w:t xml:space="preserve">государственное бюджетное профессиональное образовательное учреждение </w:t>
      </w:r>
      <w:r>
        <w:rPr>
          <w:sz w:val="28"/>
          <w:szCs w:val="28"/>
        </w:rPr>
        <w:br/>
        <w:t>«Южно-Уральский государственный колледж»</w:t>
      </w:r>
    </w:p>
    <w:p w14:paraId="02DFC033" w14:textId="77777777" w:rsidR="00D36891" w:rsidRDefault="00D36891" w:rsidP="00D36891">
      <w:pPr>
        <w:spacing w:before="211" w:line="360" w:lineRule="auto"/>
        <w:jc w:val="center"/>
        <w:rPr>
          <w:sz w:val="28"/>
          <w:szCs w:val="28"/>
        </w:rPr>
      </w:pPr>
      <w:r>
        <w:rPr>
          <w:bCs/>
          <w:sz w:val="28"/>
          <w:szCs w:val="28"/>
        </w:rPr>
        <w:t>Кафедра «Информатики и вычислительной техники»</w:t>
      </w:r>
    </w:p>
    <w:p w14:paraId="5CDD0D96" w14:textId="77777777" w:rsidR="00D36891" w:rsidRDefault="00D36891" w:rsidP="00D36891">
      <w:pPr>
        <w:spacing w:before="480" w:line="360" w:lineRule="auto"/>
        <w:ind w:left="5318"/>
        <w:rPr>
          <w:sz w:val="28"/>
          <w:szCs w:val="28"/>
        </w:rPr>
      </w:pPr>
      <w:r>
        <w:rPr>
          <w:sz w:val="28"/>
          <w:szCs w:val="28"/>
        </w:rPr>
        <w:t xml:space="preserve">ДОПУЩЕН К ЗАЩИТЕ </w:t>
      </w:r>
    </w:p>
    <w:p w14:paraId="275F2204" w14:textId="6B4D8D57" w:rsidR="00D36891" w:rsidRDefault="00D36891" w:rsidP="00D36891">
      <w:pPr>
        <w:spacing w:line="360" w:lineRule="auto"/>
        <w:ind w:left="5318"/>
        <w:rPr>
          <w:sz w:val="28"/>
          <w:szCs w:val="28"/>
        </w:rPr>
      </w:pPr>
      <w:r>
        <w:rPr>
          <w:sz w:val="28"/>
          <w:szCs w:val="28"/>
        </w:rPr>
        <w:t>Заведующ</w:t>
      </w:r>
      <w:r w:rsidR="00E0034F">
        <w:rPr>
          <w:sz w:val="28"/>
          <w:szCs w:val="28"/>
        </w:rPr>
        <w:t>ая</w:t>
      </w:r>
      <w:r>
        <w:rPr>
          <w:sz w:val="28"/>
          <w:szCs w:val="28"/>
        </w:rPr>
        <w:t xml:space="preserve"> кафедры «Информатики и вычислительной техники» </w:t>
      </w:r>
    </w:p>
    <w:p w14:paraId="07A8BADD" w14:textId="77777777" w:rsidR="00D36891" w:rsidRDefault="00D36891" w:rsidP="00D36891">
      <w:pPr>
        <w:tabs>
          <w:tab w:val="left" w:leader="underscore" w:pos="7704"/>
        </w:tabs>
        <w:spacing w:line="360" w:lineRule="auto"/>
        <w:ind w:left="5314"/>
        <w:jc w:val="both"/>
        <w:rPr>
          <w:sz w:val="28"/>
          <w:szCs w:val="28"/>
        </w:rPr>
      </w:pPr>
      <w:r>
        <w:rPr>
          <w:sz w:val="28"/>
          <w:szCs w:val="28"/>
        </w:rPr>
        <w:t>____________ Н.А. Назарова</w:t>
      </w:r>
    </w:p>
    <w:p w14:paraId="6F1567BB" w14:textId="77777777" w:rsidR="00D36891" w:rsidRDefault="00D36891" w:rsidP="00D36891">
      <w:pPr>
        <w:tabs>
          <w:tab w:val="left" w:leader="underscore" w:pos="6024"/>
          <w:tab w:val="left" w:leader="underscore" w:pos="8472"/>
        </w:tabs>
        <w:spacing w:line="360" w:lineRule="auto"/>
        <w:ind w:left="5323"/>
        <w:jc w:val="both"/>
        <w:rPr>
          <w:sz w:val="28"/>
          <w:szCs w:val="28"/>
        </w:rPr>
      </w:pPr>
      <w:r>
        <w:rPr>
          <w:sz w:val="28"/>
          <w:szCs w:val="28"/>
        </w:rPr>
        <w:t>«</w:t>
      </w:r>
      <w:r>
        <w:rPr>
          <w:sz w:val="28"/>
          <w:szCs w:val="28"/>
        </w:rPr>
        <w:tab/>
        <w:t>»</w:t>
      </w:r>
      <w:r>
        <w:rPr>
          <w:sz w:val="28"/>
          <w:szCs w:val="28"/>
        </w:rPr>
        <w:tab/>
        <w:t>20__ г.</w:t>
      </w:r>
    </w:p>
    <w:p w14:paraId="23395AA9" w14:textId="77777777" w:rsidR="00D36891" w:rsidRDefault="00D36891" w:rsidP="00D36891">
      <w:pPr>
        <w:spacing w:before="600" w:line="600" w:lineRule="auto"/>
        <w:jc w:val="center"/>
        <w:rPr>
          <w:sz w:val="28"/>
          <w:szCs w:val="28"/>
        </w:rPr>
      </w:pPr>
      <w:r>
        <w:rPr>
          <w:sz w:val="28"/>
          <w:szCs w:val="28"/>
        </w:rPr>
        <w:t>ДИПЛОМНЫЙ ПРОЕКТ</w:t>
      </w:r>
    </w:p>
    <w:p w14:paraId="6A57C442" w14:textId="77777777" w:rsidR="00D36891" w:rsidRDefault="00D36891" w:rsidP="00D36891">
      <w:pPr>
        <w:spacing w:line="600" w:lineRule="auto"/>
        <w:jc w:val="center"/>
        <w:rPr>
          <w:sz w:val="28"/>
          <w:szCs w:val="28"/>
        </w:rPr>
      </w:pPr>
      <w:r>
        <w:rPr>
          <w:b/>
          <w:bCs/>
          <w:sz w:val="28"/>
          <w:szCs w:val="28"/>
        </w:rPr>
        <w:t>Разработка обучающего VR-приложения</w:t>
      </w:r>
      <w:r>
        <w:rPr>
          <w:sz w:val="28"/>
          <w:szCs w:val="28"/>
        </w:rPr>
        <w:t xml:space="preserve"> </w:t>
      </w:r>
    </w:p>
    <w:p w14:paraId="44110107" w14:textId="77777777" w:rsidR="00D36891" w:rsidRDefault="00D36891" w:rsidP="00D36891">
      <w:pPr>
        <w:spacing w:line="600" w:lineRule="auto"/>
        <w:jc w:val="center"/>
        <w:rPr>
          <w:sz w:val="28"/>
          <w:szCs w:val="28"/>
        </w:rPr>
      </w:pPr>
      <w:r>
        <w:rPr>
          <w:sz w:val="28"/>
          <w:szCs w:val="28"/>
        </w:rPr>
        <w:t>специальность СПО 09.02.07 «Информационные системы и программирование»</w:t>
      </w:r>
    </w:p>
    <w:tbl>
      <w:tblPr>
        <w:tblStyle w:val="ab"/>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72"/>
        <w:gridCol w:w="4678"/>
      </w:tblGrid>
      <w:tr w:rsidR="00D36891" w14:paraId="28C65D81" w14:textId="77777777" w:rsidTr="00D36891">
        <w:trPr>
          <w:trHeight w:val="839"/>
        </w:trPr>
        <w:tc>
          <w:tcPr>
            <w:tcW w:w="5070" w:type="dxa"/>
            <w:hideMark/>
          </w:tcPr>
          <w:p w14:paraId="5B613658" w14:textId="77777777" w:rsidR="00D36891" w:rsidRDefault="00D36891">
            <w:pPr>
              <w:spacing w:before="360" w:line="360" w:lineRule="auto"/>
              <w:rPr>
                <w:sz w:val="28"/>
                <w:szCs w:val="28"/>
              </w:rPr>
            </w:pPr>
            <w:r>
              <w:rPr>
                <w:sz w:val="28"/>
                <w:szCs w:val="28"/>
              </w:rPr>
              <w:t>Дипломный проект выполнил:</w:t>
            </w:r>
          </w:p>
          <w:p w14:paraId="3B6EAEC7" w14:textId="77777777" w:rsidR="00D36891" w:rsidRDefault="00D36891">
            <w:pPr>
              <w:spacing w:line="360" w:lineRule="auto"/>
              <w:ind w:right="-108"/>
              <w:rPr>
                <w:sz w:val="28"/>
                <w:szCs w:val="28"/>
              </w:rPr>
            </w:pPr>
            <w:r>
              <w:rPr>
                <w:sz w:val="28"/>
                <w:szCs w:val="28"/>
              </w:rPr>
              <w:t>студент группы ИСп319ДК,</w:t>
            </w:r>
          </w:p>
          <w:p w14:paraId="2033D5D9" w14:textId="77777777" w:rsidR="00D36891" w:rsidRDefault="00D36891">
            <w:pPr>
              <w:spacing w:line="360" w:lineRule="auto"/>
              <w:ind w:right="-108"/>
              <w:rPr>
                <w:sz w:val="28"/>
                <w:szCs w:val="28"/>
              </w:rPr>
            </w:pPr>
            <w:r>
              <w:rPr>
                <w:sz w:val="28"/>
                <w:szCs w:val="28"/>
              </w:rPr>
              <w:t>очного отделения</w:t>
            </w:r>
          </w:p>
        </w:tc>
        <w:tc>
          <w:tcPr>
            <w:tcW w:w="4677" w:type="dxa"/>
            <w:hideMark/>
          </w:tcPr>
          <w:p w14:paraId="7F9F993B" w14:textId="77777777" w:rsidR="00D36891" w:rsidRDefault="00D36891">
            <w:pPr>
              <w:spacing w:before="840" w:line="360" w:lineRule="auto"/>
              <w:rPr>
                <w:sz w:val="28"/>
                <w:szCs w:val="28"/>
              </w:rPr>
            </w:pPr>
            <w:r>
              <w:rPr>
                <w:sz w:val="28"/>
                <w:szCs w:val="28"/>
              </w:rPr>
              <w:t>_____________Федин А.А.</w:t>
            </w:r>
          </w:p>
        </w:tc>
      </w:tr>
      <w:tr w:rsidR="00D36891" w14:paraId="2954D3B8" w14:textId="77777777" w:rsidTr="00D36891">
        <w:trPr>
          <w:trHeight w:val="719"/>
        </w:trPr>
        <w:tc>
          <w:tcPr>
            <w:tcW w:w="5070" w:type="dxa"/>
            <w:hideMark/>
          </w:tcPr>
          <w:p w14:paraId="5CFDD516" w14:textId="77777777" w:rsidR="00D36891" w:rsidRDefault="00D36891">
            <w:pPr>
              <w:spacing w:before="240" w:line="360" w:lineRule="auto"/>
              <w:rPr>
                <w:sz w:val="28"/>
                <w:szCs w:val="28"/>
              </w:rPr>
            </w:pPr>
            <w:r>
              <w:rPr>
                <w:sz w:val="28"/>
                <w:szCs w:val="28"/>
              </w:rPr>
              <w:t>Руководитель: преподаватель</w:t>
            </w:r>
          </w:p>
        </w:tc>
        <w:tc>
          <w:tcPr>
            <w:tcW w:w="4677" w:type="dxa"/>
            <w:hideMark/>
          </w:tcPr>
          <w:p w14:paraId="10E481D0" w14:textId="77777777" w:rsidR="00D36891" w:rsidRDefault="00D36891">
            <w:pPr>
              <w:spacing w:before="240" w:line="360" w:lineRule="auto"/>
              <w:rPr>
                <w:sz w:val="28"/>
                <w:szCs w:val="28"/>
              </w:rPr>
            </w:pPr>
            <w:r>
              <w:rPr>
                <w:sz w:val="28"/>
                <w:szCs w:val="28"/>
              </w:rPr>
              <w:t>_____________Исаев А.Н.</w:t>
            </w:r>
          </w:p>
        </w:tc>
      </w:tr>
      <w:tr w:rsidR="00D36891" w14:paraId="1AF3B178" w14:textId="77777777" w:rsidTr="00D36891">
        <w:trPr>
          <w:trHeight w:val="663"/>
        </w:trPr>
        <w:tc>
          <w:tcPr>
            <w:tcW w:w="5070" w:type="dxa"/>
          </w:tcPr>
          <w:p w14:paraId="364AF470" w14:textId="77777777" w:rsidR="00D36891" w:rsidRDefault="00D36891">
            <w:pPr>
              <w:spacing w:before="240" w:line="360" w:lineRule="auto"/>
              <w:rPr>
                <w:sz w:val="28"/>
                <w:szCs w:val="28"/>
              </w:rPr>
            </w:pPr>
            <w:r>
              <w:rPr>
                <w:sz w:val="28"/>
                <w:szCs w:val="28"/>
              </w:rPr>
              <w:t>Рецензент: ________________</w:t>
            </w:r>
          </w:p>
          <w:p w14:paraId="7490482C" w14:textId="77777777" w:rsidR="00D36891" w:rsidRDefault="00D36891">
            <w:pPr>
              <w:spacing w:line="360" w:lineRule="auto"/>
              <w:rPr>
                <w:sz w:val="28"/>
                <w:szCs w:val="28"/>
              </w:rPr>
            </w:pPr>
          </w:p>
        </w:tc>
        <w:tc>
          <w:tcPr>
            <w:tcW w:w="4677" w:type="dxa"/>
            <w:hideMark/>
          </w:tcPr>
          <w:p w14:paraId="5E2DB7DE" w14:textId="77777777" w:rsidR="00D36891" w:rsidRDefault="00D36891">
            <w:pPr>
              <w:spacing w:before="240" w:line="360" w:lineRule="auto"/>
              <w:rPr>
                <w:sz w:val="28"/>
                <w:szCs w:val="28"/>
              </w:rPr>
            </w:pPr>
            <w:r>
              <w:rPr>
                <w:sz w:val="28"/>
                <w:szCs w:val="28"/>
              </w:rPr>
              <w:t>______________Ф.И.О.</w:t>
            </w:r>
          </w:p>
        </w:tc>
      </w:tr>
      <w:tr w:rsidR="00D36891" w14:paraId="2A4423EE" w14:textId="77777777" w:rsidTr="00D36891">
        <w:trPr>
          <w:trHeight w:val="383"/>
        </w:trPr>
        <w:tc>
          <w:tcPr>
            <w:tcW w:w="5070" w:type="dxa"/>
            <w:hideMark/>
          </w:tcPr>
          <w:p w14:paraId="11EBF8B3" w14:textId="77777777" w:rsidR="00D36891" w:rsidRDefault="00D36891">
            <w:pPr>
              <w:spacing w:line="360" w:lineRule="auto"/>
              <w:rPr>
                <w:sz w:val="28"/>
                <w:szCs w:val="28"/>
              </w:rPr>
            </w:pPr>
            <w:r>
              <w:rPr>
                <w:sz w:val="28"/>
                <w:szCs w:val="28"/>
              </w:rPr>
              <w:t>Дата защиты_____________________</w:t>
            </w:r>
          </w:p>
        </w:tc>
        <w:tc>
          <w:tcPr>
            <w:tcW w:w="4677" w:type="dxa"/>
          </w:tcPr>
          <w:p w14:paraId="24B0B608" w14:textId="77777777" w:rsidR="00D36891" w:rsidRDefault="00D36891">
            <w:pPr>
              <w:spacing w:line="360" w:lineRule="auto"/>
              <w:rPr>
                <w:sz w:val="28"/>
                <w:szCs w:val="28"/>
              </w:rPr>
            </w:pPr>
          </w:p>
        </w:tc>
      </w:tr>
      <w:tr w:rsidR="00D36891" w14:paraId="6E33C6E0" w14:textId="77777777" w:rsidTr="00D36891">
        <w:tc>
          <w:tcPr>
            <w:tcW w:w="5070" w:type="dxa"/>
            <w:hideMark/>
          </w:tcPr>
          <w:p w14:paraId="13231ED5" w14:textId="77777777" w:rsidR="00D36891" w:rsidRDefault="00D36891">
            <w:pPr>
              <w:spacing w:line="360" w:lineRule="auto"/>
              <w:rPr>
                <w:sz w:val="28"/>
                <w:szCs w:val="28"/>
              </w:rPr>
            </w:pPr>
            <w:r>
              <w:rPr>
                <w:sz w:val="28"/>
                <w:szCs w:val="28"/>
              </w:rPr>
              <w:t>Оценка _________________________</w:t>
            </w:r>
          </w:p>
        </w:tc>
        <w:tc>
          <w:tcPr>
            <w:tcW w:w="4677" w:type="dxa"/>
          </w:tcPr>
          <w:p w14:paraId="45627BCA" w14:textId="77777777" w:rsidR="00D36891" w:rsidRDefault="00D36891">
            <w:pPr>
              <w:spacing w:line="360" w:lineRule="auto"/>
              <w:rPr>
                <w:sz w:val="28"/>
                <w:szCs w:val="28"/>
              </w:rPr>
            </w:pPr>
          </w:p>
        </w:tc>
      </w:tr>
    </w:tbl>
    <w:p w14:paraId="6037CADC" w14:textId="22A62813" w:rsidR="002D6738" w:rsidRPr="00D36891" w:rsidRDefault="00D36891" w:rsidP="00D36891">
      <w:pPr>
        <w:spacing w:before="960"/>
        <w:jc w:val="center"/>
        <w:rPr>
          <w:sz w:val="28"/>
          <w:szCs w:val="28"/>
        </w:rPr>
      </w:pPr>
      <w:r>
        <w:rPr>
          <w:sz w:val="28"/>
          <w:szCs w:val="28"/>
        </w:rPr>
        <w:t>Челябинск 2026</w:t>
      </w:r>
      <w:r w:rsidR="002D6738" w:rsidRPr="002D6738">
        <w:rPr>
          <w:b/>
          <w:sz w:val="28"/>
          <w:szCs w:val="28"/>
        </w:rPr>
        <w:br w:type="page"/>
      </w:r>
    </w:p>
    <w:p w14:paraId="3299787D" w14:textId="6C2C023B" w:rsidR="002D6738" w:rsidRPr="002D6738" w:rsidRDefault="002D6738" w:rsidP="002D6738">
      <w:pPr>
        <w:spacing w:line="360" w:lineRule="auto"/>
        <w:ind w:firstLine="709"/>
        <w:rPr>
          <w:sz w:val="28"/>
          <w:szCs w:val="28"/>
        </w:rPr>
        <w:sectPr w:rsidR="002D6738" w:rsidRPr="002D6738">
          <w:pgSz w:w="11906" w:h="16838"/>
          <w:pgMar w:top="1134" w:right="850" w:bottom="1134" w:left="1701" w:header="709" w:footer="709" w:gutter="0"/>
          <w:cols w:space="708"/>
          <w:docGrid w:linePitch="360"/>
        </w:sectPr>
      </w:pPr>
    </w:p>
    <w:p w14:paraId="44B020F6" w14:textId="77777777" w:rsidR="005877DE" w:rsidRPr="002D6738" w:rsidRDefault="000427A1" w:rsidP="002D6738">
      <w:pPr>
        <w:spacing w:before="5600" w:line="360" w:lineRule="auto"/>
        <w:ind w:firstLine="709"/>
        <w:jc w:val="center"/>
        <w:rPr>
          <w:sz w:val="28"/>
          <w:szCs w:val="28"/>
        </w:rPr>
      </w:pPr>
      <w:r w:rsidRPr="002D6738">
        <w:rPr>
          <w:sz w:val="28"/>
          <w:szCs w:val="28"/>
        </w:rPr>
        <w:lastRenderedPageBreak/>
        <w:t>ПОЯСНИТЕЛЬНАЯ ЗАПИСКА</w:t>
      </w:r>
    </w:p>
    <w:p w14:paraId="33ED5722" w14:textId="77777777" w:rsidR="005877DE" w:rsidRPr="002D6738" w:rsidRDefault="005877DE" w:rsidP="002D6738">
      <w:pPr>
        <w:spacing w:before="5600" w:after="160" w:line="360" w:lineRule="auto"/>
        <w:ind w:firstLine="709"/>
        <w:rPr>
          <w:sz w:val="28"/>
          <w:szCs w:val="28"/>
        </w:rPr>
      </w:pPr>
    </w:p>
    <w:p w14:paraId="33347E0E" w14:textId="77777777" w:rsidR="005877DE" w:rsidRPr="002D6738" w:rsidRDefault="005877DE" w:rsidP="002D6738">
      <w:pPr>
        <w:spacing w:after="160" w:line="360" w:lineRule="auto"/>
        <w:ind w:firstLine="709"/>
        <w:rPr>
          <w:sz w:val="28"/>
          <w:szCs w:val="28"/>
        </w:rPr>
        <w:sectPr w:rsidR="005877DE" w:rsidRPr="002D6738">
          <w:headerReference w:type="default" r:id="rId9"/>
          <w:footerReference w:type="default" r:id="rId10"/>
          <w:pgSz w:w="11906" w:h="16838"/>
          <w:pgMar w:top="1418" w:right="851" w:bottom="1134" w:left="1418" w:header="708" w:footer="708" w:gutter="0"/>
          <w:cols w:space="708"/>
          <w:docGrid w:linePitch="360"/>
        </w:sectPr>
      </w:pPr>
    </w:p>
    <w:sdt>
      <w:sdtPr>
        <w:rPr>
          <w:rFonts w:eastAsia="Times New Roman" w:cs="Times New Roman"/>
          <w:b w:val="0"/>
          <w:color w:val="auto"/>
          <w:sz w:val="28"/>
          <w:szCs w:val="28"/>
        </w:rPr>
        <w:id w:val="-1468282773"/>
        <w:docPartObj>
          <w:docPartGallery w:val="Table of Contents"/>
          <w:docPartUnique/>
        </w:docPartObj>
      </w:sdtPr>
      <w:sdtEndPr>
        <w:rPr>
          <w:bCs/>
        </w:rPr>
      </w:sdtEndPr>
      <w:sdtContent>
        <w:sdt>
          <w:sdtPr>
            <w:rPr>
              <w:rFonts w:eastAsia="Times New Roman" w:cs="Times New Roman"/>
              <w:b w:val="0"/>
              <w:color w:val="auto"/>
              <w:sz w:val="28"/>
              <w:szCs w:val="28"/>
            </w:rPr>
            <w:id w:val="-1401752695"/>
            <w:docPartObj>
              <w:docPartGallery w:val="Table of Contents"/>
              <w:docPartUnique/>
            </w:docPartObj>
          </w:sdtPr>
          <w:sdtEndPr>
            <w:rPr>
              <w:bCs/>
            </w:rPr>
          </w:sdtEndPr>
          <w:sdtContent>
            <w:sdt>
              <w:sdtPr>
                <w:rPr>
                  <w:rFonts w:eastAsia="Times New Roman" w:cs="Times New Roman"/>
                  <w:b w:val="0"/>
                  <w:color w:val="auto"/>
                  <w:sz w:val="28"/>
                  <w:szCs w:val="28"/>
                </w:rPr>
                <w:id w:val="-636261281"/>
                <w:docPartObj>
                  <w:docPartGallery w:val="Table of Contents"/>
                  <w:docPartUnique/>
                </w:docPartObj>
              </w:sdtPr>
              <w:sdtEndPr/>
              <w:sdtContent>
                <w:sdt>
                  <w:sdtPr>
                    <w:rPr>
                      <w:rFonts w:eastAsia="Times New Roman" w:cs="Times New Roman"/>
                      <w:b w:val="0"/>
                      <w:color w:val="auto"/>
                      <w:sz w:val="28"/>
                      <w:szCs w:val="28"/>
                    </w:rPr>
                    <w:id w:val="1421989573"/>
                    <w:docPartObj>
                      <w:docPartGallery w:val="Table of Contents"/>
                      <w:docPartUnique/>
                    </w:docPartObj>
                  </w:sdtPr>
                  <w:sdtEndPr/>
                  <w:sdtContent>
                    <w:p w14:paraId="7FD4BC98" w14:textId="77777777" w:rsidR="0087296B" w:rsidRPr="002D6738" w:rsidRDefault="0087296B" w:rsidP="002D6738">
                      <w:pPr>
                        <w:pStyle w:val="ad"/>
                        <w:spacing w:line="360" w:lineRule="auto"/>
                        <w:ind w:firstLine="709"/>
                        <w:rPr>
                          <w:rFonts w:cs="Times New Roman"/>
                          <w:color w:val="auto"/>
                          <w:sz w:val="28"/>
                          <w:szCs w:val="28"/>
                        </w:rPr>
                      </w:pPr>
                      <w:r w:rsidRPr="002D6738">
                        <w:rPr>
                          <w:rFonts w:cs="Times New Roman"/>
                          <w:color w:val="auto"/>
                          <w:sz w:val="28"/>
                          <w:szCs w:val="28"/>
                        </w:rPr>
                        <w:t>Содержание</w:t>
                      </w:r>
                    </w:p>
                    <w:p w14:paraId="39AC2524" w14:textId="4653EC84" w:rsidR="002D6738" w:rsidRDefault="0087296B">
                      <w:pPr>
                        <w:pStyle w:val="11"/>
                        <w:tabs>
                          <w:tab w:val="right" w:leader="dot" w:pos="9627"/>
                        </w:tabs>
                        <w:rPr>
                          <w:rFonts w:asciiTheme="minorHAnsi" w:eastAsiaTheme="minorEastAsia" w:hAnsiTheme="minorHAnsi" w:cstheme="minorBidi"/>
                          <w:noProof/>
                          <w:sz w:val="22"/>
                          <w:szCs w:val="22"/>
                        </w:rPr>
                      </w:pPr>
                      <w:r w:rsidRPr="002D6738">
                        <w:rPr>
                          <w:sz w:val="28"/>
                          <w:szCs w:val="28"/>
                        </w:rPr>
                        <w:fldChar w:fldCharType="begin"/>
                      </w:r>
                      <w:r w:rsidRPr="002D6738">
                        <w:rPr>
                          <w:sz w:val="28"/>
                          <w:szCs w:val="28"/>
                        </w:rPr>
                        <w:instrText xml:space="preserve"> TOC \o "1-3" \h \z \u </w:instrText>
                      </w:r>
                      <w:r w:rsidRPr="002D6738">
                        <w:rPr>
                          <w:sz w:val="28"/>
                          <w:szCs w:val="28"/>
                        </w:rPr>
                        <w:fldChar w:fldCharType="separate"/>
                      </w:r>
                      <w:hyperlink w:anchor="_Toc231812943" w:history="1">
                        <w:r w:rsidR="002D6738" w:rsidRPr="00EA1AFD">
                          <w:rPr>
                            <w:rStyle w:val="ae"/>
                            <w:noProof/>
                          </w:rPr>
                          <w:t>ВВЕДЕНИЕ</w:t>
                        </w:r>
                        <w:r w:rsidR="002D6738">
                          <w:rPr>
                            <w:noProof/>
                            <w:webHidden/>
                          </w:rPr>
                          <w:tab/>
                        </w:r>
                        <w:r w:rsidR="002D6738">
                          <w:rPr>
                            <w:noProof/>
                            <w:webHidden/>
                          </w:rPr>
                          <w:fldChar w:fldCharType="begin"/>
                        </w:r>
                        <w:r w:rsidR="002D6738">
                          <w:rPr>
                            <w:noProof/>
                            <w:webHidden/>
                          </w:rPr>
                          <w:instrText xml:space="preserve"> PAGEREF _Toc231812943 \h </w:instrText>
                        </w:r>
                        <w:r w:rsidR="002D6738">
                          <w:rPr>
                            <w:noProof/>
                            <w:webHidden/>
                          </w:rPr>
                        </w:r>
                        <w:r w:rsidR="002D6738">
                          <w:rPr>
                            <w:noProof/>
                            <w:webHidden/>
                          </w:rPr>
                          <w:fldChar w:fldCharType="separate"/>
                        </w:r>
                        <w:r w:rsidR="002D6738">
                          <w:rPr>
                            <w:noProof/>
                            <w:webHidden/>
                          </w:rPr>
                          <w:t>5</w:t>
                        </w:r>
                        <w:r w:rsidR="002D6738">
                          <w:rPr>
                            <w:noProof/>
                            <w:webHidden/>
                          </w:rPr>
                          <w:fldChar w:fldCharType="end"/>
                        </w:r>
                      </w:hyperlink>
                    </w:p>
                    <w:p w14:paraId="1C199D30" w14:textId="6BA885F4" w:rsidR="002D6738" w:rsidRDefault="007A200F">
                      <w:pPr>
                        <w:pStyle w:val="11"/>
                        <w:tabs>
                          <w:tab w:val="right" w:leader="dot" w:pos="9627"/>
                        </w:tabs>
                        <w:rPr>
                          <w:rFonts w:asciiTheme="minorHAnsi" w:eastAsiaTheme="minorEastAsia" w:hAnsiTheme="minorHAnsi" w:cstheme="minorBidi"/>
                          <w:noProof/>
                          <w:sz w:val="22"/>
                          <w:szCs w:val="22"/>
                        </w:rPr>
                      </w:pPr>
                      <w:hyperlink w:anchor="_Toc231812944" w:history="1">
                        <w:r w:rsidR="002D6738" w:rsidRPr="00EA1AFD">
                          <w:rPr>
                            <w:rStyle w:val="ae"/>
                            <w:noProof/>
                          </w:rPr>
                          <w:t>1 ТЕОРЕТИЧЕСКАЯ ЧАСТЬ</w:t>
                        </w:r>
                        <w:r w:rsidR="002D6738">
                          <w:rPr>
                            <w:noProof/>
                            <w:webHidden/>
                          </w:rPr>
                          <w:tab/>
                        </w:r>
                        <w:r w:rsidR="002D6738">
                          <w:rPr>
                            <w:noProof/>
                            <w:webHidden/>
                          </w:rPr>
                          <w:fldChar w:fldCharType="begin"/>
                        </w:r>
                        <w:r w:rsidR="002D6738">
                          <w:rPr>
                            <w:noProof/>
                            <w:webHidden/>
                          </w:rPr>
                          <w:instrText xml:space="preserve"> PAGEREF _Toc231812944 \h </w:instrText>
                        </w:r>
                        <w:r w:rsidR="002D6738">
                          <w:rPr>
                            <w:noProof/>
                            <w:webHidden/>
                          </w:rPr>
                        </w:r>
                        <w:r w:rsidR="002D6738">
                          <w:rPr>
                            <w:noProof/>
                            <w:webHidden/>
                          </w:rPr>
                          <w:fldChar w:fldCharType="separate"/>
                        </w:r>
                        <w:r w:rsidR="002D6738">
                          <w:rPr>
                            <w:noProof/>
                            <w:webHidden/>
                          </w:rPr>
                          <w:t>8</w:t>
                        </w:r>
                        <w:r w:rsidR="002D6738">
                          <w:rPr>
                            <w:noProof/>
                            <w:webHidden/>
                          </w:rPr>
                          <w:fldChar w:fldCharType="end"/>
                        </w:r>
                      </w:hyperlink>
                    </w:p>
                    <w:p w14:paraId="1DAFFC60" w14:textId="2090FF5E"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45" w:history="1">
                        <w:r w:rsidR="002D6738" w:rsidRPr="00EA1AFD">
                          <w:rPr>
                            <w:rStyle w:val="ae"/>
                            <w:noProof/>
                          </w:rPr>
                          <w:t>1.1 Анализ предметной области и существующих аналогов</w:t>
                        </w:r>
                        <w:r w:rsidR="002D6738">
                          <w:rPr>
                            <w:noProof/>
                            <w:webHidden/>
                          </w:rPr>
                          <w:tab/>
                        </w:r>
                        <w:r w:rsidR="002D6738">
                          <w:rPr>
                            <w:noProof/>
                            <w:webHidden/>
                          </w:rPr>
                          <w:fldChar w:fldCharType="begin"/>
                        </w:r>
                        <w:r w:rsidR="002D6738">
                          <w:rPr>
                            <w:noProof/>
                            <w:webHidden/>
                          </w:rPr>
                          <w:instrText xml:space="preserve"> PAGEREF _Toc231812945 \h </w:instrText>
                        </w:r>
                        <w:r w:rsidR="002D6738">
                          <w:rPr>
                            <w:noProof/>
                            <w:webHidden/>
                          </w:rPr>
                        </w:r>
                        <w:r w:rsidR="002D6738">
                          <w:rPr>
                            <w:noProof/>
                            <w:webHidden/>
                          </w:rPr>
                          <w:fldChar w:fldCharType="separate"/>
                        </w:r>
                        <w:r w:rsidR="002D6738">
                          <w:rPr>
                            <w:noProof/>
                            <w:webHidden/>
                          </w:rPr>
                          <w:t>8</w:t>
                        </w:r>
                        <w:r w:rsidR="002D6738">
                          <w:rPr>
                            <w:noProof/>
                            <w:webHidden/>
                          </w:rPr>
                          <w:fldChar w:fldCharType="end"/>
                        </w:r>
                      </w:hyperlink>
                    </w:p>
                    <w:p w14:paraId="0371C2B9" w14:textId="1D2C573B"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46" w:history="1">
                        <w:r w:rsidR="002D6738" w:rsidRPr="00EA1AFD">
                          <w:rPr>
                            <w:rStyle w:val="ae"/>
                            <w:noProof/>
                          </w:rPr>
                          <w:t>1.2 Психологические и педагогические основы VR-тренировки выступлений</w:t>
                        </w:r>
                        <w:r w:rsidR="002D6738">
                          <w:rPr>
                            <w:noProof/>
                            <w:webHidden/>
                          </w:rPr>
                          <w:tab/>
                        </w:r>
                        <w:r w:rsidR="002D6738">
                          <w:rPr>
                            <w:noProof/>
                            <w:webHidden/>
                          </w:rPr>
                          <w:fldChar w:fldCharType="begin"/>
                        </w:r>
                        <w:r w:rsidR="002D6738">
                          <w:rPr>
                            <w:noProof/>
                            <w:webHidden/>
                          </w:rPr>
                          <w:instrText xml:space="preserve"> PAGEREF _Toc231812946 \h </w:instrText>
                        </w:r>
                        <w:r w:rsidR="002D6738">
                          <w:rPr>
                            <w:noProof/>
                            <w:webHidden/>
                          </w:rPr>
                        </w:r>
                        <w:r w:rsidR="002D6738">
                          <w:rPr>
                            <w:noProof/>
                            <w:webHidden/>
                          </w:rPr>
                          <w:fldChar w:fldCharType="separate"/>
                        </w:r>
                        <w:r w:rsidR="002D6738">
                          <w:rPr>
                            <w:noProof/>
                            <w:webHidden/>
                          </w:rPr>
                          <w:t>10</w:t>
                        </w:r>
                        <w:r w:rsidR="002D6738">
                          <w:rPr>
                            <w:noProof/>
                            <w:webHidden/>
                          </w:rPr>
                          <w:fldChar w:fldCharType="end"/>
                        </w:r>
                      </w:hyperlink>
                    </w:p>
                    <w:p w14:paraId="3E47F080" w14:textId="476F04FC"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47" w:history="1">
                        <w:r w:rsidR="002D6738" w:rsidRPr="00EA1AFD">
                          <w:rPr>
                            <w:rStyle w:val="ae"/>
                            <w:noProof/>
                          </w:rPr>
                          <w:t>1.3 Обоснование выбора технологий и инструментов разработки</w:t>
                        </w:r>
                        <w:r w:rsidR="002D6738">
                          <w:rPr>
                            <w:noProof/>
                            <w:webHidden/>
                          </w:rPr>
                          <w:tab/>
                        </w:r>
                        <w:r w:rsidR="002D6738">
                          <w:rPr>
                            <w:noProof/>
                            <w:webHidden/>
                          </w:rPr>
                          <w:fldChar w:fldCharType="begin"/>
                        </w:r>
                        <w:r w:rsidR="002D6738">
                          <w:rPr>
                            <w:noProof/>
                            <w:webHidden/>
                          </w:rPr>
                          <w:instrText xml:space="preserve"> PAGEREF _Toc231812947 \h </w:instrText>
                        </w:r>
                        <w:r w:rsidR="002D6738">
                          <w:rPr>
                            <w:noProof/>
                            <w:webHidden/>
                          </w:rPr>
                        </w:r>
                        <w:r w:rsidR="002D6738">
                          <w:rPr>
                            <w:noProof/>
                            <w:webHidden/>
                          </w:rPr>
                          <w:fldChar w:fldCharType="separate"/>
                        </w:r>
                        <w:r w:rsidR="002D6738">
                          <w:rPr>
                            <w:noProof/>
                            <w:webHidden/>
                          </w:rPr>
                          <w:t>11</w:t>
                        </w:r>
                        <w:r w:rsidR="002D6738">
                          <w:rPr>
                            <w:noProof/>
                            <w:webHidden/>
                          </w:rPr>
                          <w:fldChar w:fldCharType="end"/>
                        </w:r>
                      </w:hyperlink>
                    </w:p>
                    <w:p w14:paraId="68E2284D" w14:textId="0EBB4566" w:rsidR="002D6738" w:rsidRDefault="007A200F">
                      <w:pPr>
                        <w:pStyle w:val="11"/>
                        <w:tabs>
                          <w:tab w:val="right" w:leader="dot" w:pos="9627"/>
                        </w:tabs>
                        <w:rPr>
                          <w:rFonts w:asciiTheme="minorHAnsi" w:eastAsiaTheme="minorEastAsia" w:hAnsiTheme="minorHAnsi" w:cstheme="minorBidi"/>
                          <w:noProof/>
                          <w:sz w:val="22"/>
                          <w:szCs w:val="22"/>
                        </w:rPr>
                      </w:pPr>
                      <w:hyperlink w:anchor="_Toc231812948" w:history="1">
                        <w:r w:rsidR="002D6738" w:rsidRPr="00EA1AFD">
                          <w:rPr>
                            <w:rStyle w:val="ae"/>
                            <w:noProof/>
                          </w:rPr>
                          <w:t>2 ПРАКТИЧЕСКАЯ ЧАСТЬ</w:t>
                        </w:r>
                        <w:r w:rsidR="002D6738">
                          <w:rPr>
                            <w:noProof/>
                            <w:webHidden/>
                          </w:rPr>
                          <w:tab/>
                        </w:r>
                        <w:r w:rsidR="002D6738">
                          <w:rPr>
                            <w:noProof/>
                            <w:webHidden/>
                          </w:rPr>
                          <w:fldChar w:fldCharType="begin"/>
                        </w:r>
                        <w:r w:rsidR="002D6738">
                          <w:rPr>
                            <w:noProof/>
                            <w:webHidden/>
                          </w:rPr>
                          <w:instrText xml:space="preserve"> PAGEREF _Toc231812948 \h </w:instrText>
                        </w:r>
                        <w:r w:rsidR="002D6738">
                          <w:rPr>
                            <w:noProof/>
                            <w:webHidden/>
                          </w:rPr>
                        </w:r>
                        <w:r w:rsidR="002D6738">
                          <w:rPr>
                            <w:noProof/>
                            <w:webHidden/>
                          </w:rPr>
                          <w:fldChar w:fldCharType="separate"/>
                        </w:r>
                        <w:r w:rsidR="002D6738">
                          <w:rPr>
                            <w:noProof/>
                            <w:webHidden/>
                          </w:rPr>
                          <w:t>14</w:t>
                        </w:r>
                        <w:r w:rsidR="002D6738">
                          <w:rPr>
                            <w:noProof/>
                            <w:webHidden/>
                          </w:rPr>
                          <w:fldChar w:fldCharType="end"/>
                        </w:r>
                      </w:hyperlink>
                    </w:p>
                    <w:p w14:paraId="47310EF4" w14:textId="0A4E16A0"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49" w:history="1">
                        <w:r w:rsidR="002D6738" w:rsidRPr="00EA1AFD">
                          <w:rPr>
                            <w:rStyle w:val="ae"/>
                            <w:noProof/>
                          </w:rPr>
                          <w:t>2.1 Проектирование функциональной структуры приложения</w:t>
                        </w:r>
                        <w:r w:rsidR="002D6738">
                          <w:rPr>
                            <w:noProof/>
                            <w:webHidden/>
                          </w:rPr>
                          <w:tab/>
                        </w:r>
                        <w:r w:rsidR="002D6738">
                          <w:rPr>
                            <w:noProof/>
                            <w:webHidden/>
                          </w:rPr>
                          <w:fldChar w:fldCharType="begin"/>
                        </w:r>
                        <w:r w:rsidR="002D6738">
                          <w:rPr>
                            <w:noProof/>
                            <w:webHidden/>
                          </w:rPr>
                          <w:instrText xml:space="preserve"> PAGEREF _Toc231812949 \h </w:instrText>
                        </w:r>
                        <w:r w:rsidR="002D6738">
                          <w:rPr>
                            <w:noProof/>
                            <w:webHidden/>
                          </w:rPr>
                        </w:r>
                        <w:r w:rsidR="002D6738">
                          <w:rPr>
                            <w:noProof/>
                            <w:webHidden/>
                          </w:rPr>
                          <w:fldChar w:fldCharType="separate"/>
                        </w:r>
                        <w:r w:rsidR="002D6738">
                          <w:rPr>
                            <w:noProof/>
                            <w:webHidden/>
                          </w:rPr>
                          <w:t>14</w:t>
                        </w:r>
                        <w:r w:rsidR="002D6738">
                          <w:rPr>
                            <w:noProof/>
                            <w:webHidden/>
                          </w:rPr>
                          <w:fldChar w:fldCharType="end"/>
                        </w:r>
                      </w:hyperlink>
                    </w:p>
                    <w:p w14:paraId="40177F95" w14:textId="588B20CD"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50" w:history="1">
                        <w:r w:rsidR="002D6738" w:rsidRPr="00EA1AFD">
                          <w:rPr>
                            <w:rStyle w:val="ae"/>
                            <w:noProof/>
                          </w:rPr>
                          <w:t>2.2 Реализация VR-сцены и пользовательского взаимодействия</w:t>
                        </w:r>
                        <w:r w:rsidR="002D6738">
                          <w:rPr>
                            <w:noProof/>
                            <w:webHidden/>
                          </w:rPr>
                          <w:tab/>
                        </w:r>
                        <w:r w:rsidR="002D6738">
                          <w:rPr>
                            <w:noProof/>
                            <w:webHidden/>
                          </w:rPr>
                          <w:fldChar w:fldCharType="begin"/>
                        </w:r>
                        <w:r w:rsidR="002D6738">
                          <w:rPr>
                            <w:noProof/>
                            <w:webHidden/>
                          </w:rPr>
                          <w:instrText xml:space="preserve"> PAGEREF _Toc231812950 \h </w:instrText>
                        </w:r>
                        <w:r w:rsidR="002D6738">
                          <w:rPr>
                            <w:noProof/>
                            <w:webHidden/>
                          </w:rPr>
                        </w:r>
                        <w:r w:rsidR="002D6738">
                          <w:rPr>
                            <w:noProof/>
                            <w:webHidden/>
                          </w:rPr>
                          <w:fldChar w:fldCharType="separate"/>
                        </w:r>
                        <w:r w:rsidR="002D6738">
                          <w:rPr>
                            <w:noProof/>
                            <w:webHidden/>
                          </w:rPr>
                          <w:t>16</w:t>
                        </w:r>
                        <w:r w:rsidR="002D6738">
                          <w:rPr>
                            <w:noProof/>
                            <w:webHidden/>
                          </w:rPr>
                          <w:fldChar w:fldCharType="end"/>
                        </w:r>
                      </w:hyperlink>
                    </w:p>
                    <w:p w14:paraId="608641E8" w14:textId="4DBB95C5"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51" w:history="1">
                        <w:r w:rsidR="002D6738" w:rsidRPr="00EA1AFD">
                          <w:rPr>
                            <w:rStyle w:val="ae"/>
                            <w:noProof/>
                          </w:rPr>
                          <w:t>2.3 Реализация меню, статистики, таймера и реакций аудитории</w:t>
                        </w:r>
                        <w:r w:rsidR="002D6738">
                          <w:rPr>
                            <w:noProof/>
                            <w:webHidden/>
                          </w:rPr>
                          <w:tab/>
                        </w:r>
                        <w:r w:rsidR="002D6738">
                          <w:rPr>
                            <w:noProof/>
                            <w:webHidden/>
                          </w:rPr>
                          <w:fldChar w:fldCharType="begin"/>
                        </w:r>
                        <w:r w:rsidR="002D6738">
                          <w:rPr>
                            <w:noProof/>
                            <w:webHidden/>
                          </w:rPr>
                          <w:instrText xml:space="preserve"> PAGEREF _Toc231812951 \h </w:instrText>
                        </w:r>
                        <w:r w:rsidR="002D6738">
                          <w:rPr>
                            <w:noProof/>
                            <w:webHidden/>
                          </w:rPr>
                        </w:r>
                        <w:r w:rsidR="002D6738">
                          <w:rPr>
                            <w:noProof/>
                            <w:webHidden/>
                          </w:rPr>
                          <w:fldChar w:fldCharType="separate"/>
                        </w:r>
                        <w:r w:rsidR="002D6738">
                          <w:rPr>
                            <w:noProof/>
                            <w:webHidden/>
                          </w:rPr>
                          <w:t>17</w:t>
                        </w:r>
                        <w:r w:rsidR="002D6738">
                          <w:rPr>
                            <w:noProof/>
                            <w:webHidden/>
                          </w:rPr>
                          <w:fldChar w:fldCharType="end"/>
                        </w:r>
                      </w:hyperlink>
                    </w:p>
                    <w:p w14:paraId="199B45C3" w14:textId="688A60D7"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52" w:history="1">
                        <w:r w:rsidR="002D6738" w:rsidRPr="00EA1AFD">
                          <w:rPr>
                            <w:rStyle w:val="ae"/>
                            <w:noProof/>
                          </w:rPr>
                          <w:t>2.4 Тестирование проекта</w:t>
                        </w:r>
                        <w:r w:rsidR="002D6738">
                          <w:rPr>
                            <w:noProof/>
                            <w:webHidden/>
                          </w:rPr>
                          <w:tab/>
                        </w:r>
                        <w:r w:rsidR="002D6738">
                          <w:rPr>
                            <w:noProof/>
                            <w:webHidden/>
                          </w:rPr>
                          <w:fldChar w:fldCharType="begin"/>
                        </w:r>
                        <w:r w:rsidR="002D6738">
                          <w:rPr>
                            <w:noProof/>
                            <w:webHidden/>
                          </w:rPr>
                          <w:instrText xml:space="preserve"> PAGEREF _Toc231812952 \h </w:instrText>
                        </w:r>
                        <w:r w:rsidR="002D6738">
                          <w:rPr>
                            <w:noProof/>
                            <w:webHidden/>
                          </w:rPr>
                        </w:r>
                        <w:r w:rsidR="002D6738">
                          <w:rPr>
                            <w:noProof/>
                            <w:webHidden/>
                          </w:rPr>
                          <w:fldChar w:fldCharType="separate"/>
                        </w:r>
                        <w:r w:rsidR="002D6738">
                          <w:rPr>
                            <w:noProof/>
                            <w:webHidden/>
                          </w:rPr>
                          <w:t>19</w:t>
                        </w:r>
                        <w:r w:rsidR="002D6738">
                          <w:rPr>
                            <w:noProof/>
                            <w:webHidden/>
                          </w:rPr>
                          <w:fldChar w:fldCharType="end"/>
                        </w:r>
                      </w:hyperlink>
                    </w:p>
                    <w:p w14:paraId="74D01391" w14:textId="3FADF756"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53" w:history="1">
                        <w:r w:rsidR="002D6738" w:rsidRPr="00EA1AFD">
                          <w:rPr>
                            <w:rStyle w:val="ae"/>
                            <w:noProof/>
                          </w:rPr>
                          <w:t>2.5 Руководство программиста</w:t>
                        </w:r>
                        <w:r w:rsidR="002D6738">
                          <w:rPr>
                            <w:noProof/>
                            <w:webHidden/>
                          </w:rPr>
                          <w:tab/>
                        </w:r>
                        <w:r w:rsidR="002D6738">
                          <w:rPr>
                            <w:noProof/>
                            <w:webHidden/>
                          </w:rPr>
                          <w:fldChar w:fldCharType="begin"/>
                        </w:r>
                        <w:r w:rsidR="002D6738">
                          <w:rPr>
                            <w:noProof/>
                            <w:webHidden/>
                          </w:rPr>
                          <w:instrText xml:space="preserve"> PAGEREF _Toc231812953 \h </w:instrText>
                        </w:r>
                        <w:r w:rsidR="002D6738">
                          <w:rPr>
                            <w:noProof/>
                            <w:webHidden/>
                          </w:rPr>
                        </w:r>
                        <w:r w:rsidR="002D6738">
                          <w:rPr>
                            <w:noProof/>
                            <w:webHidden/>
                          </w:rPr>
                          <w:fldChar w:fldCharType="separate"/>
                        </w:r>
                        <w:r w:rsidR="002D6738">
                          <w:rPr>
                            <w:noProof/>
                            <w:webHidden/>
                          </w:rPr>
                          <w:t>21</w:t>
                        </w:r>
                        <w:r w:rsidR="002D6738">
                          <w:rPr>
                            <w:noProof/>
                            <w:webHidden/>
                          </w:rPr>
                          <w:fldChar w:fldCharType="end"/>
                        </w:r>
                      </w:hyperlink>
                    </w:p>
                    <w:p w14:paraId="6D8B97AF" w14:textId="35F6FF32"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54" w:history="1">
                        <w:r w:rsidR="002D6738" w:rsidRPr="00EA1AFD">
                          <w:rPr>
                            <w:rStyle w:val="ae"/>
                            <w:noProof/>
                          </w:rPr>
                          <w:t>2.6 Руководство пользователя</w:t>
                        </w:r>
                        <w:r w:rsidR="002D6738">
                          <w:rPr>
                            <w:noProof/>
                            <w:webHidden/>
                          </w:rPr>
                          <w:tab/>
                        </w:r>
                        <w:r w:rsidR="002D6738">
                          <w:rPr>
                            <w:noProof/>
                            <w:webHidden/>
                          </w:rPr>
                          <w:fldChar w:fldCharType="begin"/>
                        </w:r>
                        <w:r w:rsidR="002D6738">
                          <w:rPr>
                            <w:noProof/>
                            <w:webHidden/>
                          </w:rPr>
                          <w:instrText xml:space="preserve"> PAGEREF _Toc231812954 \h </w:instrText>
                        </w:r>
                        <w:r w:rsidR="002D6738">
                          <w:rPr>
                            <w:noProof/>
                            <w:webHidden/>
                          </w:rPr>
                        </w:r>
                        <w:r w:rsidR="002D6738">
                          <w:rPr>
                            <w:noProof/>
                            <w:webHidden/>
                          </w:rPr>
                          <w:fldChar w:fldCharType="separate"/>
                        </w:r>
                        <w:r w:rsidR="002D6738">
                          <w:rPr>
                            <w:noProof/>
                            <w:webHidden/>
                          </w:rPr>
                          <w:t>23</w:t>
                        </w:r>
                        <w:r w:rsidR="002D6738">
                          <w:rPr>
                            <w:noProof/>
                            <w:webHidden/>
                          </w:rPr>
                          <w:fldChar w:fldCharType="end"/>
                        </w:r>
                      </w:hyperlink>
                    </w:p>
                    <w:p w14:paraId="1F471813" w14:textId="4389A947"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55" w:history="1">
                        <w:r w:rsidR="002D6738" w:rsidRPr="00EA1AFD">
                          <w:rPr>
                            <w:rStyle w:val="ae"/>
                            <w:noProof/>
                          </w:rPr>
                          <w:t>2.7 Экономическое обоснование проекта</w:t>
                        </w:r>
                        <w:r w:rsidR="002D6738">
                          <w:rPr>
                            <w:noProof/>
                            <w:webHidden/>
                          </w:rPr>
                          <w:tab/>
                        </w:r>
                        <w:r w:rsidR="002D6738">
                          <w:rPr>
                            <w:noProof/>
                            <w:webHidden/>
                          </w:rPr>
                          <w:fldChar w:fldCharType="begin"/>
                        </w:r>
                        <w:r w:rsidR="002D6738">
                          <w:rPr>
                            <w:noProof/>
                            <w:webHidden/>
                          </w:rPr>
                          <w:instrText xml:space="preserve"> PAGEREF _Toc231812955 \h </w:instrText>
                        </w:r>
                        <w:r w:rsidR="002D6738">
                          <w:rPr>
                            <w:noProof/>
                            <w:webHidden/>
                          </w:rPr>
                        </w:r>
                        <w:r w:rsidR="002D6738">
                          <w:rPr>
                            <w:noProof/>
                            <w:webHidden/>
                          </w:rPr>
                          <w:fldChar w:fldCharType="separate"/>
                        </w:r>
                        <w:r w:rsidR="002D6738">
                          <w:rPr>
                            <w:noProof/>
                            <w:webHidden/>
                          </w:rPr>
                          <w:t>24</w:t>
                        </w:r>
                        <w:r w:rsidR="002D6738">
                          <w:rPr>
                            <w:noProof/>
                            <w:webHidden/>
                          </w:rPr>
                          <w:fldChar w:fldCharType="end"/>
                        </w:r>
                      </w:hyperlink>
                    </w:p>
                    <w:p w14:paraId="0573625A" w14:textId="596779FD"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56" w:history="1">
                        <w:r w:rsidR="002D6738" w:rsidRPr="00EA1AFD">
                          <w:rPr>
                            <w:rStyle w:val="ae"/>
                            <w:noProof/>
                          </w:rPr>
                          <w:t>2.8 Техника безопасности и охрана труда</w:t>
                        </w:r>
                        <w:r w:rsidR="002D6738">
                          <w:rPr>
                            <w:noProof/>
                            <w:webHidden/>
                          </w:rPr>
                          <w:tab/>
                        </w:r>
                        <w:r w:rsidR="002D6738">
                          <w:rPr>
                            <w:noProof/>
                            <w:webHidden/>
                          </w:rPr>
                          <w:fldChar w:fldCharType="begin"/>
                        </w:r>
                        <w:r w:rsidR="002D6738">
                          <w:rPr>
                            <w:noProof/>
                            <w:webHidden/>
                          </w:rPr>
                          <w:instrText xml:space="preserve"> PAGEREF _Toc231812956 \h </w:instrText>
                        </w:r>
                        <w:r w:rsidR="002D6738">
                          <w:rPr>
                            <w:noProof/>
                            <w:webHidden/>
                          </w:rPr>
                        </w:r>
                        <w:r w:rsidR="002D6738">
                          <w:rPr>
                            <w:noProof/>
                            <w:webHidden/>
                          </w:rPr>
                          <w:fldChar w:fldCharType="separate"/>
                        </w:r>
                        <w:r w:rsidR="002D6738">
                          <w:rPr>
                            <w:noProof/>
                            <w:webHidden/>
                          </w:rPr>
                          <w:t>26</w:t>
                        </w:r>
                        <w:r w:rsidR="002D6738">
                          <w:rPr>
                            <w:noProof/>
                            <w:webHidden/>
                          </w:rPr>
                          <w:fldChar w:fldCharType="end"/>
                        </w:r>
                      </w:hyperlink>
                    </w:p>
                    <w:p w14:paraId="3690DB2E" w14:textId="380FA9EE"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57" w:history="1">
                        <w:r w:rsidR="002D6738" w:rsidRPr="00EA1AFD">
                          <w:rPr>
                            <w:rStyle w:val="ae"/>
                            <w:noProof/>
                          </w:rPr>
                          <w:t>2.9 Ограничения прототипа и направления дальнейшего развития</w:t>
                        </w:r>
                        <w:r w:rsidR="002D6738">
                          <w:rPr>
                            <w:noProof/>
                            <w:webHidden/>
                          </w:rPr>
                          <w:tab/>
                        </w:r>
                        <w:r w:rsidR="002D6738">
                          <w:rPr>
                            <w:noProof/>
                            <w:webHidden/>
                          </w:rPr>
                          <w:fldChar w:fldCharType="begin"/>
                        </w:r>
                        <w:r w:rsidR="002D6738">
                          <w:rPr>
                            <w:noProof/>
                            <w:webHidden/>
                          </w:rPr>
                          <w:instrText xml:space="preserve"> PAGEREF _Toc231812957 \h </w:instrText>
                        </w:r>
                        <w:r w:rsidR="002D6738">
                          <w:rPr>
                            <w:noProof/>
                            <w:webHidden/>
                          </w:rPr>
                        </w:r>
                        <w:r w:rsidR="002D6738">
                          <w:rPr>
                            <w:noProof/>
                            <w:webHidden/>
                          </w:rPr>
                          <w:fldChar w:fldCharType="separate"/>
                        </w:r>
                        <w:r w:rsidR="002D6738">
                          <w:rPr>
                            <w:noProof/>
                            <w:webHidden/>
                          </w:rPr>
                          <w:t>28</w:t>
                        </w:r>
                        <w:r w:rsidR="002D6738">
                          <w:rPr>
                            <w:noProof/>
                            <w:webHidden/>
                          </w:rPr>
                          <w:fldChar w:fldCharType="end"/>
                        </w:r>
                      </w:hyperlink>
                    </w:p>
                    <w:p w14:paraId="6E354E4C" w14:textId="3A5E47EA"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58" w:history="1">
                        <w:r w:rsidR="002D6738" w:rsidRPr="00EA1AFD">
                          <w:rPr>
                            <w:rStyle w:val="ae"/>
                            <w:noProof/>
                          </w:rPr>
                          <w:t>2.10 Трассировка требований и реализованных функций</w:t>
                        </w:r>
                        <w:r w:rsidR="002D6738">
                          <w:rPr>
                            <w:noProof/>
                            <w:webHidden/>
                          </w:rPr>
                          <w:tab/>
                        </w:r>
                        <w:r w:rsidR="002D6738">
                          <w:rPr>
                            <w:noProof/>
                            <w:webHidden/>
                          </w:rPr>
                          <w:fldChar w:fldCharType="begin"/>
                        </w:r>
                        <w:r w:rsidR="002D6738">
                          <w:rPr>
                            <w:noProof/>
                            <w:webHidden/>
                          </w:rPr>
                          <w:instrText xml:space="preserve"> PAGEREF _Toc231812958 \h </w:instrText>
                        </w:r>
                        <w:r w:rsidR="002D6738">
                          <w:rPr>
                            <w:noProof/>
                            <w:webHidden/>
                          </w:rPr>
                        </w:r>
                        <w:r w:rsidR="002D6738">
                          <w:rPr>
                            <w:noProof/>
                            <w:webHidden/>
                          </w:rPr>
                          <w:fldChar w:fldCharType="separate"/>
                        </w:r>
                        <w:r w:rsidR="002D6738">
                          <w:rPr>
                            <w:noProof/>
                            <w:webHidden/>
                          </w:rPr>
                          <w:t>29</w:t>
                        </w:r>
                        <w:r w:rsidR="002D6738">
                          <w:rPr>
                            <w:noProof/>
                            <w:webHidden/>
                          </w:rPr>
                          <w:fldChar w:fldCharType="end"/>
                        </w:r>
                      </w:hyperlink>
                    </w:p>
                    <w:p w14:paraId="0E09AA9B" w14:textId="4A8E9185"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59" w:history="1">
                        <w:r w:rsidR="002D6738" w:rsidRPr="00EA1AFD">
                          <w:rPr>
                            <w:rStyle w:val="ae"/>
                            <w:noProof/>
                          </w:rPr>
                          <w:t>2.11 Оценка оригинальности проектных решений</w:t>
                        </w:r>
                        <w:r w:rsidR="002D6738">
                          <w:rPr>
                            <w:noProof/>
                            <w:webHidden/>
                          </w:rPr>
                          <w:tab/>
                        </w:r>
                        <w:r w:rsidR="002D6738">
                          <w:rPr>
                            <w:noProof/>
                            <w:webHidden/>
                          </w:rPr>
                          <w:fldChar w:fldCharType="begin"/>
                        </w:r>
                        <w:r w:rsidR="002D6738">
                          <w:rPr>
                            <w:noProof/>
                            <w:webHidden/>
                          </w:rPr>
                          <w:instrText xml:space="preserve"> PAGEREF _Toc231812959 \h </w:instrText>
                        </w:r>
                        <w:r w:rsidR="002D6738">
                          <w:rPr>
                            <w:noProof/>
                            <w:webHidden/>
                          </w:rPr>
                        </w:r>
                        <w:r w:rsidR="002D6738">
                          <w:rPr>
                            <w:noProof/>
                            <w:webHidden/>
                          </w:rPr>
                          <w:fldChar w:fldCharType="separate"/>
                        </w:r>
                        <w:r w:rsidR="002D6738">
                          <w:rPr>
                            <w:noProof/>
                            <w:webHidden/>
                          </w:rPr>
                          <w:t>32</w:t>
                        </w:r>
                        <w:r w:rsidR="002D6738">
                          <w:rPr>
                            <w:noProof/>
                            <w:webHidden/>
                          </w:rPr>
                          <w:fldChar w:fldCharType="end"/>
                        </w:r>
                      </w:hyperlink>
                    </w:p>
                    <w:p w14:paraId="23E2AC7D" w14:textId="2FDDC80C"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60" w:history="1">
                        <w:r w:rsidR="002D6738" w:rsidRPr="00EA1AFD">
                          <w:rPr>
                            <w:rStyle w:val="ae"/>
                            <w:noProof/>
                          </w:rPr>
                          <w:t>2.12 Выводы по практической части</w:t>
                        </w:r>
                        <w:r w:rsidR="002D6738">
                          <w:rPr>
                            <w:noProof/>
                            <w:webHidden/>
                          </w:rPr>
                          <w:tab/>
                        </w:r>
                        <w:r w:rsidR="002D6738">
                          <w:rPr>
                            <w:noProof/>
                            <w:webHidden/>
                          </w:rPr>
                          <w:fldChar w:fldCharType="begin"/>
                        </w:r>
                        <w:r w:rsidR="002D6738">
                          <w:rPr>
                            <w:noProof/>
                            <w:webHidden/>
                          </w:rPr>
                          <w:instrText xml:space="preserve"> PAGEREF _Toc231812960 \h </w:instrText>
                        </w:r>
                        <w:r w:rsidR="002D6738">
                          <w:rPr>
                            <w:noProof/>
                            <w:webHidden/>
                          </w:rPr>
                        </w:r>
                        <w:r w:rsidR="002D6738">
                          <w:rPr>
                            <w:noProof/>
                            <w:webHidden/>
                          </w:rPr>
                          <w:fldChar w:fldCharType="separate"/>
                        </w:r>
                        <w:r w:rsidR="002D6738">
                          <w:rPr>
                            <w:noProof/>
                            <w:webHidden/>
                          </w:rPr>
                          <w:t>33</w:t>
                        </w:r>
                        <w:r w:rsidR="002D6738">
                          <w:rPr>
                            <w:noProof/>
                            <w:webHidden/>
                          </w:rPr>
                          <w:fldChar w:fldCharType="end"/>
                        </w:r>
                      </w:hyperlink>
                    </w:p>
                    <w:p w14:paraId="4A000962" w14:textId="1BF0A2DE"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61" w:history="1">
                        <w:r w:rsidR="002D6738" w:rsidRPr="00EA1AFD">
                          <w:rPr>
                            <w:rStyle w:val="ae"/>
                            <w:noProof/>
                          </w:rPr>
                          <w:t>2.13 Детализация жизненного цикла тренировки</w:t>
                        </w:r>
                        <w:r w:rsidR="002D6738">
                          <w:rPr>
                            <w:noProof/>
                            <w:webHidden/>
                          </w:rPr>
                          <w:tab/>
                        </w:r>
                        <w:r w:rsidR="002D6738">
                          <w:rPr>
                            <w:noProof/>
                            <w:webHidden/>
                          </w:rPr>
                          <w:fldChar w:fldCharType="begin"/>
                        </w:r>
                        <w:r w:rsidR="002D6738">
                          <w:rPr>
                            <w:noProof/>
                            <w:webHidden/>
                          </w:rPr>
                          <w:instrText xml:space="preserve"> PAGEREF _Toc231812961 \h </w:instrText>
                        </w:r>
                        <w:r w:rsidR="002D6738">
                          <w:rPr>
                            <w:noProof/>
                            <w:webHidden/>
                          </w:rPr>
                        </w:r>
                        <w:r w:rsidR="002D6738">
                          <w:rPr>
                            <w:noProof/>
                            <w:webHidden/>
                          </w:rPr>
                          <w:fldChar w:fldCharType="separate"/>
                        </w:r>
                        <w:r w:rsidR="002D6738">
                          <w:rPr>
                            <w:noProof/>
                            <w:webHidden/>
                          </w:rPr>
                          <w:t>35</w:t>
                        </w:r>
                        <w:r w:rsidR="002D6738">
                          <w:rPr>
                            <w:noProof/>
                            <w:webHidden/>
                          </w:rPr>
                          <w:fldChar w:fldCharType="end"/>
                        </w:r>
                      </w:hyperlink>
                    </w:p>
                    <w:p w14:paraId="7E74C37F" w14:textId="3DEBEBA2"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62" w:history="1">
                        <w:r w:rsidR="002D6738" w:rsidRPr="00EA1AFD">
                          <w:rPr>
                            <w:rStyle w:val="ae"/>
                            <w:noProof/>
                          </w:rPr>
                          <w:t>2.14 Подробное описание пользовательских сценариев</w:t>
                        </w:r>
                        <w:r w:rsidR="002D6738">
                          <w:rPr>
                            <w:noProof/>
                            <w:webHidden/>
                          </w:rPr>
                          <w:tab/>
                        </w:r>
                        <w:r w:rsidR="002D6738">
                          <w:rPr>
                            <w:noProof/>
                            <w:webHidden/>
                          </w:rPr>
                          <w:fldChar w:fldCharType="begin"/>
                        </w:r>
                        <w:r w:rsidR="002D6738">
                          <w:rPr>
                            <w:noProof/>
                            <w:webHidden/>
                          </w:rPr>
                          <w:instrText xml:space="preserve"> PAGEREF _Toc231812962 \h </w:instrText>
                        </w:r>
                        <w:r w:rsidR="002D6738">
                          <w:rPr>
                            <w:noProof/>
                            <w:webHidden/>
                          </w:rPr>
                        </w:r>
                        <w:r w:rsidR="002D6738">
                          <w:rPr>
                            <w:noProof/>
                            <w:webHidden/>
                          </w:rPr>
                          <w:fldChar w:fldCharType="separate"/>
                        </w:r>
                        <w:r w:rsidR="002D6738">
                          <w:rPr>
                            <w:noProof/>
                            <w:webHidden/>
                          </w:rPr>
                          <w:t>37</w:t>
                        </w:r>
                        <w:r w:rsidR="002D6738">
                          <w:rPr>
                            <w:noProof/>
                            <w:webHidden/>
                          </w:rPr>
                          <w:fldChar w:fldCharType="end"/>
                        </w:r>
                      </w:hyperlink>
                    </w:p>
                    <w:p w14:paraId="607CE99A" w14:textId="1DB977EE"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63" w:history="1">
                        <w:r w:rsidR="002D6738" w:rsidRPr="00EA1AFD">
                          <w:rPr>
                            <w:rStyle w:val="ae"/>
                            <w:noProof/>
                          </w:rPr>
                          <w:t>2.15 Алгоритмы работы основных модулей</w:t>
                        </w:r>
                        <w:r w:rsidR="002D6738">
                          <w:rPr>
                            <w:noProof/>
                            <w:webHidden/>
                          </w:rPr>
                          <w:tab/>
                        </w:r>
                        <w:r w:rsidR="002D6738">
                          <w:rPr>
                            <w:noProof/>
                            <w:webHidden/>
                          </w:rPr>
                          <w:fldChar w:fldCharType="begin"/>
                        </w:r>
                        <w:r w:rsidR="002D6738">
                          <w:rPr>
                            <w:noProof/>
                            <w:webHidden/>
                          </w:rPr>
                          <w:instrText xml:space="preserve"> PAGEREF _Toc231812963 \h </w:instrText>
                        </w:r>
                        <w:r w:rsidR="002D6738">
                          <w:rPr>
                            <w:noProof/>
                            <w:webHidden/>
                          </w:rPr>
                        </w:r>
                        <w:r w:rsidR="002D6738">
                          <w:rPr>
                            <w:noProof/>
                            <w:webHidden/>
                          </w:rPr>
                          <w:fldChar w:fldCharType="separate"/>
                        </w:r>
                        <w:r w:rsidR="002D6738">
                          <w:rPr>
                            <w:noProof/>
                            <w:webHidden/>
                          </w:rPr>
                          <w:t>39</w:t>
                        </w:r>
                        <w:r w:rsidR="002D6738">
                          <w:rPr>
                            <w:noProof/>
                            <w:webHidden/>
                          </w:rPr>
                          <w:fldChar w:fldCharType="end"/>
                        </w:r>
                      </w:hyperlink>
                    </w:p>
                    <w:p w14:paraId="331AAC90" w14:textId="4C3F322B"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64" w:history="1">
                        <w:r w:rsidR="002D6738" w:rsidRPr="00EA1AFD">
                          <w:rPr>
                            <w:rStyle w:val="ae"/>
                            <w:noProof/>
                          </w:rPr>
                          <w:t>2.16 Методика проверки качества пользовательского опыта</w:t>
                        </w:r>
                        <w:r w:rsidR="002D6738">
                          <w:rPr>
                            <w:noProof/>
                            <w:webHidden/>
                          </w:rPr>
                          <w:tab/>
                        </w:r>
                        <w:r w:rsidR="002D6738">
                          <w:rPr>
                            <w:noProof/>
                            <w:webHidden/>
                          </w:rPr>
                          <w:fldChar w:fldCharType="begin"/>
                        </w:r>
                        <w:r w:rsidR="002D6738">
                          <w:rPr>
                            <w:noProof/>
                            <w:webHidden/>
                          </w:rPr>
                          <w:instrText xml:space="preserve"> PAGEREF _Toc231812964 \h </w:instrText>
                        </w:r>
                        <w:r w:rsidR="002D6738">
                          <w:rPr>
                            <w:noProof/>
                            <w:webHidden/>
                          </w:rPr>
                        </w:r>
                        <w:r w:rsidR="002D6738">
                          <w:rPr>
                            <w:noProof/>
                            <w:webHidden/>
                          </w:rPr>
                          <w:fldChar w:fldCharType="separate"/>
                        </w:r>
                        <w:r w:rsidR="002D6738">
                          <w:rPr>
                            <w:noProof/>
                            <w:webHidden/>
                          </w:rPr>
                          <w:t>41</w:t>
                        </w:r>
                        <w:r w:rsidR="002D6738">
                          <w:rPr>
                            <w:noProof/>
                            <w:webHidden/>
                          </w:rPr>
                          <w:fldChar w:fldCharType="end"/>
                        </w:r>
                      </w:hyperlink>
                    </w:p>
                    <w:p w14:paraId="215ACE35" w14:textId="3FEEBAFD"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65" w:history="1">
                        <w:r w:rsidR="002D6738" w:rsidRPr="00EA1AFD">
                          <w:rPr>
                            <w:rStyle w:val="ae"/>
                            <w:noProof/>
                          </w:rPr>
                          <w:t>2.17 Расширенная программа тестирования</w:t>
                        </w:r>
                        <w:r w:rsidR="002D6738">
                          <w:rPr>
                            <w:noProof/>
                            <w:webHidden/>
                          </w:rPr>
                          <w:tab/>
                        </w:r>
                        <w:r w:rsidR="002D6738">
                          <w:rPr>
                            <w:noProof/>
                            <w:webHidden/>
                          </w:rPr>
                          <w:fldChar w:fldCharType="begin"/>
                        </w:r>
                        <w:r w:rsidR="002D6738">
                          <w:rPr>
                            <w:noProof/>
                            <w:webHidden/>
                          </w:rPr>
                          <w:instrText xml:space="preserve"> PAGEREF _Toc231812965 \h </w:instrText>
                        </w:r>
                        <w:r w:rsidR="002D6738">
                          <w:rPr>
                            <w:noProof/>
                            <w:webHidden/>
                          </w:rPr>
                        </w:r>
                        <w:r w:rsidR="002D6738">
                          <w:rPr>
                            <w:noProof/>
                            <w:webHidden/>
                          </w:rPr>
                          <w:fldChar w:fldCharType="separate"/>
                        </w:r>
                        <w:r w:rsidR="002D6738">
                          <w:rPr>
                            <w:noProof/>
                            <w:webHidden/>
                          </w:rPr>
                          <w:t>43</w:t>
                        </w:r>
                        <w:r w:rsidR="002D6738">
                          <w:rPr>
                            <w:noProof/>
                            <w:webHidden/>
                          </w:rPr>
                          <w:fldChar w:fldCharType="end"/>
                        </w:r>
                      </w:hyperlink>
                    </w:p>
                    <w:p w14:paraId="33A57C14" w14:textId="3AB88026"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66" w:history="1">
                        <w:r w:rsidR="002D6738" w:rsidRPr="00EA1AFD">
                          <w:rPr>
                            <w:rStyle w:val="ae"/>
                            <w:noProof/>
                          </w:rPr>
                          <w:t>2.18 Организация внедрения в учебный процесс</w:t>
                        </w:r>
                        <w:r w:rsidR="002D6738">
                          <w:rPr>
                            <w:noProof/>
                            <w:webHidden/>
                          </w:rPr>
                          <w:tab/>
                        </w:r>
                        <w:r w:rsidR="002D6738">
                          <w:rPr>
                            <w:noProof/>
                            <w:webHidden/>
                          </w:rPr>
                          <w:fldChar w:fldCharType="begin"/>
                        </w:r>
                        <w:r w:rsidR="002D6738">
                          <w:rPr>
                            <w:noProof/>
                            <w:webHidden/>
                          </w:rPr>
                          <w:instrText xml:space="preserve"> PAGEREF _Toc231812966 \h </w:instrText>
                        </w:r>
                        <w:r w:rsidR="002D6738">
                          <w:rPr>
                            <w:noProof/>
                            <w:webHidden/>
                          </w:rPr>
                        </w:r>
                        <w:r w:rsidR="002D6738">
                          <w:rPr>
                            <w:noProof/>
                            <w:webHidden/>
                          </w:rPr>
                          <w:fldChar w:fldCharType="separate"/>
                        </w:r>
                        <w:r w:rsidR="002D6738">
                          <w:rPr>
                            <w:noProof/>
                            <w:webHidden/>
                          </w:rPr>
                          <w:t>46</w:t>
                        </w:r>
                        <w:r w:rsidR="002D6738">
                          <w:rPr>
                            <w:noProof/>
                            <w:webHidden/>
                          </w:rPr>
                          <w:fldChar w:fldCharType="end"/>
                        </w:r>
                      </w:hyperlink>
                    </w:p>
                    <w:p w14:paraId="6E95E746" w14:textId="66B8E076"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67" w:history="1">
                        <w:r w:rsidR="002D6738" w:rsidRPr="00EA1AFD">
                          <w:rPr>
                            <w:rStyle w:val="ae"/>
                            <w:noProof/>
                          </w:rPr>
                          <w:t>2.19 Риски проекта и способы их снижения</w:t>
                        </w:r>
                        <w:r w:rsidR="002D6738">
                          <w:rPr>
                            <w:noProof/>
                            <w:webHidden/>
                          </w:rPr>
                          <w:tab/>
                        </w:r>
                        <w:r w:rsidR="002D6738">
                          <w:rPr>
                            <w:noProof/>
                            <w:webHidden/>
                          </w:rPr>
                          <w:fldChar w:fldCharType="begin"/>
                        </w:r>
                        <w:r w:rsidR="002D6738">
                          <w:rPr>
                            <w:noProof/>
                            <w:webHidden/>
                          </w:rPr>
                          <w:instrText xml:space="preserve"> PAGEREF _Toc231812967 \h </w:instrText>
                        </w:r>
                        <w:r w:rsidR="002D6738">
                          <w:rPr>
                            <w:noProof/>
                            <w:webHidden/>
                          </w:rPr>
                        </w:r>
                        <w:r w:rsidR="002D6738">
                          <w:rPr>
                            <w:noProof/>
                            <w:webHidden/>
                          </w:rPr>
                          <w:fldChar w:fldCharType="separate"/>
                        </w:r>
                        <w:r w:rsidR="002D6738">
                          <w:rPr>
                            <w:noProof/>
                            <w:webHidden/>
                          </w:rPr>
                          <w:t>48</w:t>
                        </w:r>
                        <w:r w:rsidR="002D6738">
                          <w:rPr>
                            <w:noProof/>
                            <w:webHidden/>
                          </w:rPr>
                          <w:fldChar w:fldCharType="end"/>
                        </w:r>
                      </w:hyperlink>
                    </w:p>
                    <w:p w14:paraId="07D66ABC" w14:textId="6D26A80E"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68" w:history="1">
                        <w:r w:rsidR="002D6738" w:rsidRPr="00EA1AFD">
                          <w:rPr>
                            <w:rStyle w:val="ae"/>
                            <w:noProof/>
                          </w:rPr>
                          <w:t>2.20 Перспективная архитектура следующей версии</w:t>
                        </w:r>
                        <w:r w:rsidR="002D6738">
                          <w:rPr>
                            <w:noProof/>
                            <w:webHidden/>
                          </w:rPr>
                          <w:tab/>
                        </w:r>
                        <w:r w:rsidR="002D6738">
                          <w:rPr>
                            <w:noProof/>
                            <w:webHidden/>
                          </w:rPr>
                          <w:fldChar w:fldCharType="begin"/>
                        </w:r>
                        <w:r w:rsidR="002D6738">
                          <w:rPr>
                            <w:noProof/>
                            <w:webHidden/>
                          </w:rPr>
                          <w:instrText xml:space="preserve"> PAGEREF _Toc231812968 \h </w:instrText>
                        </w:r>
                        <w:r w:rsidR="002D6738">
                          <w:rPr>
                            <w:noProof/>
                            <w:webHidden/>
                          </w:rPr>
                        </w:r>
                        <w:r w:rsidR="002D6738">
                          <w:rPr>
                            <w:noProof/>
                            <w:webHidden/>
                          </w:rPr>
                          <w:fldChar w:fldCharType="separate"/>
                        </w:r>
                        <w:r w:rsidR="002D6738">
                          <w:rPr>
                            <w:noProof/>
                            <w:webHidden/>
                          </w:rPr>
                          <w:t>50</w:t>
                        </w:r>
                        <w:r w:rsidR="002D6738">
                          <w:rPr>
                            <w:noProof/>
                            <w:webHidden/>
                          </w:rPr>
                          <w:fldChar w:fldCharType="end"/>
                        </w:r>
                      </w:hyperlink>
                    </w:p>
                    <w:p w14:paraId="47C95CFA" w14:textId="36E5B33E"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69" w:history="1">
                        <w:r w:rsidR="002D6738" w:rsidRPr="00EA1AFD">
                          <w:rPr>
                            <w:rStyle w:val="ae"/>
                            <w:noProof/>
                          </w:rPr>
                          <w:t>2.21 Модель данных тренировочной сессии</w:t>
                        </w:r>
                        <w:r w:rsidR="002D6738">
                          <w:rPr>
                            <w:noProof/>
                            <w:webHidden/>
                          </w:rPr>
                          <w:tab/>
                        </w:r>
                        <w:r w:rsidR="002D6738">
                          <w:rPr>
                            <w:noProof/>
                            <w:webHidden/>
                          </w:rPr>
                          <w:fldChar w:fldCharType="begin"/>
                        </w:r>
                        <w:r w:rsidR="002D6738">
                          <w:rPr>
                            <w:noProof/>
                            <w:webHidden/>
                          </w:rPr>
                          <w:instrText xml:space="preserve"> PAGEREF _Toc231812969 \h </w:instrText>
                        </w:r>
                        <w:r w:rsidR="002D6738">
                          <w:rPr>
                            <w:noProof/>
                            <w:webHidden/>
                          </w:rPr>
                        </w:r>
                        <w:r w:rsidR="002D6738">
                          <w:rPr>
                            <w:noProof/>
                            <w:webHidden/>
                          </w:rPr>
                          <w:fldChar w:fldCharType="separate"/>
                        </w:r>
                        <w:r w:rsidR="002D6738">
                          <w:rPr>
                            <w:noProof/>
                            <w:webHidden/>
                          </w:rPr>
                          <w:t>52</w:t>
                        </w:r>
                        <w:r w:rsidR="002D6738">
                          <w:rPr>
                            <w:noProof/>
                            <w:webHidden/>
                          </w:rPr>
                          <w:fldChar w:fldCharType="end"/>
                        </w:r>
                      </w:hyperlink>
                    </w:p>
                    <w:p w14:paraId="1300C2E2" w14:textId="18B1A28F"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70" w:history="1">
                        <w:r w:rsidR="002D6738" w:rsidRPr="00EA1AFD">
                          <w:rPr>
                            <w:rStyle w:val="ae"/>
                            <w:noProof/>
                          </w:rPr>
                          <w:t>2.22 Обоснование решений интерфейса</w:t>
                        </w:r>
                        <w:r w:rsidR="002D6738">
                          <w:rPr>
                            <w:noProof/>
                            <w:webHidden/>
                          </w:rPr>
                          <w:tab/>
                        </w:r>
                        <w:r w:rsidR="002D6738">
                          <w:rPr>
                            <w:noProof/>
                            <w:webHidden/>
                          </w:rPr>
                          <w:fldChar w:fldCharType="begin"/>
                        </w:r>
                        <w:r w:rsidR="002D6738">
                          <w:rPr>
                            <w:noProof/>
                            <w:webHidden/>
                          </w:rPr>
                          <w:instrText xml:space="preserve"> PAGEREF _Toc231812970 \h </w:instrText>
                        </w:r>
                        <w:r w:rsidR="002D6738">
                          <w:rPr>
                            <w:noProof/>
                            <w:webHidden/>
                          </w:rPr>
                        </w:r>
                        <w:r w:rsidR="002D6738">
                          <w:rPr>
                            <w:noProof/>
                            <w:webHidden/>
                          </w:rPr>
                          <w:fldChar w:fldCharType="separate"/>
                        </w:r>
                        <w:r w:rsidR="002D6738">
                          <w:rPr>
                            <w:noProof/>
                            <w:webHidden/>
                          </w:rPr>
                          <w:t>55</w:t>
                        </w:r>
                        <w:r w:rsidR="002D6738">
                          <w:rPr>
                            <w:noProof/>
                            <w:webHidden/>
                          </w:rPr>
                          <w:fldChar w:fldCharType="end"/>
                        </w:r>
                      </w:hyperlink>
                    </w:p>
                    <w:p w14:paraId="1F410656" w14:textId="36882D27"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71" w:history="1">
                        <w:r w:rsidR="002D6738" w:rsidRPr="00EA1AFD">
                          <w:rPr>
                            <w:rStyle w:val="ae"/>
                            <w:noProof/>
                          </w:rPr>
                          <w:t>2.23 Работа с ассетами и сценой Unity</w:t>
                        </w:r>
                        <w:r w:rsidR="002D6738">
                          <w:rPr>
                            <w:noProof/>
                            <w:webHidden/>
                          </w:rPr>
                          <w:tab/>
                        </w:r>
                        <w:r w:rsidR="002D6738">
                          <w:rPr>
                            <w:noProof/>
                            <w:webHidden/>
                          </w:rPr>
                          <w:fldChar w:fldCharType="begin"/>
                        </w:r>
                        <w:r w:rsidR="002D6738">
                          <w:rPr>
                            <w:noProof/>
                            <w:webHidden/>
                          </w:rPr>
                          <w:instrText xml:space="preserve"> PAGEREF _Toc231812971 \h </w:instrText>
                        </w:r>
                        <w:r w:rsidR="002D6738">
                          <w:rPr>
                            <w:noProof/>
                            <w:webHidden/>
                          </w:rPr>
                        </w:r>
                        <w:r w:rsidR="002D6738">
                          <w:rPr>
                            <w:noProof/>
                            <w:webHidden/>
                          </w:rPr>
                          <w:fldChar w:fldCharType="separate"/>
                        </w:r>
                        <w:r w:rsidR="002D6738">
                          <w:rPr>
                            <w:noProof/>
                            <w:webHidden/>
                          </w:rPr>
                          <w:t>57</w:t>
                        </w:r>
                        <w:r w:rsidR="002D6738">
                          <w:rPr>
                            <w:noProof/>
                            <w:webHidden/>
                          </w:rPr>
                          <w:fldChar w:fldCharType="end"/>
                        </w:r>
                      </w:hyperlink>
                    </w:p>
                    <w:p w14:paraId="1C9CC77E" w14:textId="0519556B"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72" w:history="1">
                        <w:r w:rsidR="002D6738" w:rsidRPr="00EA1AFD">
                          <w:rPr>
                            <w:rStyle w:val="ae"/>
                            <w:noProof/>
                          </w:rPr>
                          <w:t>2.24 Качество кода и сопровождаемость</w:t>
                        </w:r>
                        <w:r w:rsidR="002D6738">
                          <w:rPr>
                            <w:noProof/>
                            <w:webHidden/>
                          </w:rPr>
                          <w:tab/>
                        </w:r>
                        <w:r w:rsidR="002D6738">
                          <w:rPr>
                            <w:noProof/>
                            <w:webHidden/>
                          </w:rPr>
                          <w:fldChar w:fldCharType="begin"/>
                        </w:r>
                        <w:r w:rsidR="002D6738">
                          <w:rPr>
                            <w:noProof/>
                            <w:webHidden/>
                          </w:rPr>
                          <w:instrText xml:space="preserve"> PAGEREF _Toc231812972 \h </w:instrText>
                        </w:r>
                        <w:r w:rsidR="002D6738">
                          <w:rPr>
                            <w:noProof/>
                            <w:webHidden/>
                          </w:rPr>
                        </w:r>
                        <w:r w:rsidR="002D6738">
                          <w:rPr>
                            <w:noProof/>
                            <w:webHidden/>
                          </w:rPr>
                          <w:fldChar w:fldCharType="separate"/>
                        </w:r>
                        <w:r w:rsidR="002D6738">
                          <w:rPr>
                            <w:noProof/>
                            <w:webHidden/>
                          </w:rPr>
                          <w:t>59</w:t>
                        </w:r>
                        <w:r w:rsidR="002D6738">
                          <w:rPr>
                            <w:noProof/>
                            <w:webHidden/>
                          </w:rPr>
                          <w:fldChar w:fldCharType="end"/>
                        </w:r>
                      </w:hyperlink>
                    </w:p>
                    <w:p w14:paraId="459DF3BB" w14:textId="597C931C"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73" w:history="1">
                        <w:r w:rsidR="002D6738" w:rsidRPr="00EA1AFD">
                          <w:rPr>
                            <w:rStyle w:val="ae"/>
                            <w:noProof/>
                          </w:rPr>
                          <w:t>2.25 Подготовка демонстрации для защиты</w:t>
                        </w:r>
                        <w:r w:rsidR="002D6738">
                          <w:rPr>
                            <w:noProof/>
                            <w:webHidden/>
                          </w:rPr>
                          <w:tab/>
                        </w:r>
                        <w:r w:rsidR="002D6738">
                          <w:rPr>
                            <w:noProof/>
                            <w:webHidden/>
                          </w:rPr>
                          <w:fldChar w:fldCharType="begin"/>
                        </w:r>
                        <w:r w:rsidR="002D6738">
                          <w:rPr>
                            <w:noProof/>
                            <w:webHidden/>
                          </w:rPr>
                          <w:instrText xml:space="preserve"> PAGEREF _Toc231812973 \h </w:instrText>
                        </w:r>
                        <w:r w:rsidR="002D6738">
                          <w:rPr>
                            <w:noProof/>
                            <w:webHidden/>
                          </w:rPr>
                        </w:r>
                        <w:r w:rsidR="002D6738">
                          <w:rPr>
                            <w:noProof/>
                            <w:webHidden/>
                          </w:rPr>
                          <w:fldChar w:fldCharType="separate"/>
                        </w:r>
                        <w:r w:rsidR="002D6738">
                          <w:rPr>
                            <w:noProof/>
                            <w:webHidden/>
                          </w:rPr>
                          <w:t>61</w:t>
                        </w:r>
                        <w:r w:rsidR="002D6738">
                          <w:rPr>
                            <w:noProof/>
                            <w:webHidden/>
                          </w:rPr>
                          <w:fldChar w:fldCharType="end"/>
                        </w:r>
                      </w:hyperlink>
                    </w:p>
                    <w:p w14:paraId="579C274C" w14:textId="6E89AF2E" w:rsidR="002D6738" w:rsidRDefault="007A200F">
                      <w:pPr>
                        <w:pStyle w:val="23"/>
                        <w:tabs>
                          <w:tab w:val="right" w:leader="dot" w:pos="9627"/>
                        </w:tabs>
                        <w:rPr>
                          <w:rFonts w:asciiTheme="minorHAnsi" w:eastAsiaTheme="minorEastAsia" w:hAnsiTheme="minorHAnsi" w:cstheme="minorBidi"/>
                          <w:noProof/>
                          <w:sz w:val="22"/>
                          <w:szCs w:val="22"/>
                        </w:rPr>
                      </w:pPr>
                      <w:hyperlink w:anchor="_Toc231812974" w:history="1">
                        <w:r w:rsidR="002D6738" w:rsidRPr="00EA1AFD">
                          <w:rPr>
                            <w:rStyle w:val="ae"/>
                            <w:noProof/>
                          </w:rPr>
                          <w:t>2.26 Расширенное руководство по эксплуатации</w:t>
                        </w:r>
                        <w:r w:rsidR="002D6738">
                          <w:rPr>
                            <w:noProof/>
                            <w:webHidden/>
                          </w:rPr>
                          <w:tab/>
                        </w:r>
                        <w:r w:rsidR="002D6738">
                          <w:rPr>
                            <w:noProof/>
                            <w:webHidden/>
                          </w:rPr>
                          <w:fldChar w:fldCharType="begin"/>
                        </w:r>
                        <w:r w:rsidR="002D6738">
                          <w:rPr>
                            <w:noProof/>
                            <w:webHidden/>
                          </w:rPr>
                          <w:instrText xml:space="preserve"> PAGEREF _Toc231812974 \h </w:instrText>
                        </w:r>
                        <w:r w:rsidR="002D6738">
                          <w:rPr>
                            <w:noProof/>
                            <w:webHidden/>
                          </w:rPr>
                        </w:r>
                        <w:r w:rsidR="002D6738">
                          <w:rPr>
                            <w:noProof/>
                            <w:webHidden/>
                          </w:rPr>
                          <w:fldChar w:fldCharType="separate"/>
                        </w:r>
                        <w:r w:rsidR="002D6738">
                          <w:rPr>
                            <w:noProof/>
                            <w:webHidden/>
                          </w:rPr>
                          <w:t>63</w:t>
                        </w:r>
                        <w:r w:rsidR="002D6738">
                          <w:rPr>
                            <w:noProof/>
                            <w:webHidden/>
                          </w:rPr>
                          <w:fldChar w:fldCharType="end"/>
                        </w:r>
                      </w:hyperlink>
                    </w:p>
                    <w:p w14:paraId="1C9C6AB3" w14:textId="290150B7" w:rsidR="002D6738" w:rsidRDefault="007A200F">
                      <w:pPr>
                        <w:pStyle w:val="11"/>
                        <w:tabs>
                          <w:tab w:val="right" w:leader="dot" w:pos="9627"/>
                        </w:tabs>
                        <w:rPr>
                          <w:rFonts w:asciiTheme="minorHAnsi" w:eastAsiaTheme="minorEastAsia" w:hAnsiTheme="minorHAnsi" w:cstheme="minorBidi"/>
                          <w:noProof/>
                          <w:sz w:val="22"/>
                          <w:szCs w:val="22"/>
                        </w:rPr>
                      </w:pPr>
                      <w:hyperlink w:anchor="_Toc231812975" w:history="1">
                        <w:r w:rsidR="002D6738" w:rsidRPr="00EA1AFD">
                          <w:rPr>
                            <w:rStyle w:val="ae"/>
                            <w:noProof/>
                          </w:rPr>
                          <w:t>ЗАКЛЮЧЕНИЕ</w:t>
                        </w:r>
                        <w:r w:rsidR="002D6738">
                          <w:rPr>
                            <w:noProof/>
                            <w:webHidden/>
                          </w:rPr>
                          <w:tab/>
                        </w:r>
                        <w:r w:rsidR="002D6738">
                          <w:rPr>
                            <w:noProof/>
                            <w:webHidden/>
                          </w:rPr>
                          <w:fldChar w:fldCharType="begin"/>
                        </w:r>
                        <w:r w:rsidR="002D6738">
                          <w:rPr>
                            <w:noProof/>
                            <w:webHidden/>
                          </w:rPr>
                          <w:instrText xml:space="preserve"> PAGEREF _Toc231812975 \h </w:instrText>
                        </w:r>
                        <w:r w:rsidR="002D6738">
                          <w:rPr>
                            <w:noProof/>
                            <w:webHidden/>
                          </w:rPr>
                        </w:r>
                        <w:r w:rsidR="002D6738">
                          <w:rPr>
                            <w:noProof/>
                            <w:webHidden/>
                          </w:rPr>
                          <w:fldChar w:fldCharType="separate"/>
                        </w:r>
                        <w:r w:rsidR="002D6738">
                          <w:rPr>
                            <w:noProof/>
                            <w:webHidden/>
                          </w:rPr>
                          <w:t>65</w:t>
                        </w:r>
                        <w:r w:rsidR="002D6738">
                          <w:rPr>
                            <w:noProof/>
                            <w:webHidden/>
                          </w:rPr>
                          <w:fldChar w:fldCharType="end"/>
                        </w:r>
                      </w:hyperlink>
                    </w:p>
                    <w:p w14:paraId="37B61192" w14:textId="2C3B62F2" w:rsidR="002D6738" w:rsidRDefault="007A200F">
                      <w:pPr>
                        <w:pStyle w:val="11"/>
                        <w:tabs>
                          <w:tab w:val="right" w:leader="dot" w:pos="9627"/>
                        </w:tabs>
                        <w:rPr>
                          <w:rFonts w:asciiTheme="minorHAnsi" w:eastAsiaTheme="minorEastAsia" w:hAnsiTheme="minorHAnsi" w:cstheme="minorBidi"/>
                          <w:noProof/>
                          <w:sz w:val="22"/>
                          <w:szCs w:val="22"/>
                        </w:rPr>
                      </w:pPr>
                      <w:hyperlink w:anchor="_Toc231812976" w:history="1">
                        <w:r w:rsidR="002D6738" w:rsidRPr="00EA1AFD">
                          <w:rPr>
                            <w:rStyle w:val="ae"/>
                            <w:noProof/>
                          </w:rPr>
                          <w:t>СПИСОК ИСПОЛЬЗОВАННЫХ ИСТОЧНИКОВ</w:t>
                        </w:r>
                        <w:r w:rsidR="002D6738">
                          <w:rPr>
                            <w:noProof/>
                            <w:webHidden/>
                          </w:rPr>
                          <w:tab/>
                        </w:r>
                        <w:r w:rsidR="002D6738">
                          <w:rPr>
                            <w:noProof/>
                            <w:webHidden/>
                          </w:rPr>
                          <w:fldChar w:fldCharType="begin"/>
                        </w:r>
                        <w:r w:rsidR="002D6738">
                          <w:rPr>
                            <w:noProof/>
                            <w:webHidden/>
                          </w:rPr>
                          <w:instrText xml:space="preserve"> PAGEREF _Toc231812976 \h </w:instrText>
                        </w:r>
                        <w:r w:rsidR="002D6738">
                          <w:rPr>
                            <w:noProof/>
                            <w:webHidden/>
                          </w:rPr>
                        </w:r>
                        <w:r w:rsidR="002D6738">
                          <w:rPr>
                            <w:noProof/>
                            <w:webHidden/>
                          </w:rPr>
                          <w:fldChar w:fldCharType="separate"/>
                        </w:r>
                        <w:r w:rsidR="002D6738">
                          <w:rPr>
                            <w:noProof/>
                            <w:webHidden/>
                          </w:rPr>
                          <w:t>67</w:t>
                        </w:r>
                        <w:r w:rsidR="002D6738">
                          <w:rPr>
                            <w:noProof/>
                            <w:webHidden/>
                          </w:rPr>
                          <w:fldChar w:fldCharType="end"/>
                        </w:r>
                      </w:hyperlink>
                    </w:p>
                    <w:p w14:paraId="5ECCDEE3" w14:textId="58BED5DA" w:rsidR="002D6738" w:rsidRDefault="007A200F">
                      <w:pPr>
                        <w:pStyle w:val="11"/>
                        <w:tabs>
                          <w:tab w:val="right" w:leader="dot" w:pos="9627"/>
                        </w:tabs>
                        <w:rPr>
                          <w:rFonts w:asciiTheme="minorHAnsi" w:eastAsiaTheme="minorEastAsia" w:hAnsiTheme="minorHAnsi" w:cstheme="minorBidi"/>
                          <w:noProof/>
                          <w:sz w:val="22"/>
                          <w:szCs w:val="22"/>
                        </w:rPr>
                      </w:pPr>
                      <w:hyperlink w:anchor="_Toc231812977" w:history="1">
                        <w:r w:rsidR="002D6738" w:rsidRPr="00EA1AFD">
                          <w:rPr>
                            <w:rStyle w:val="ae"/>
                            <w:noProof/>
                          </w:rPr>
                          <w:t>ПРИЛОЖЕНИЕ А</w:t>
                        </w:r>
                        <w:r w:rsidR="002D6738">
                          <w:rPr>
                            <w:noProof/>
                            <w:webHidden/>
                          </w:rPr>
                          <w:tab/>
                        </w:r>
                        <w:r w:rsidR="002D6738">
                          <w:rPr>
                            <w:noProof/>
                            <w:webHidden/>
                          </w:rPr>
                          <w:fldChar w:fldCharType="begin"/>
                        </w:r>
                        <w:r w:rsidR="002D6738">
                          <w:rPr>
                            <w:noProof/>
                            <w:webHidden/>
                          </w:rPr>
                          <w:instrText xml:space="preserve"> PAGEREF _Toc231812977 \h </w:instrText>
                        </w:r>
                        <w:r w:rsidR="002D6738">
                          <w:rPr>
                            <w:noProof/>
                            <w:webHidden/>
                          </w:rPr>
                        </w:r>
                        <w:r w:rsidR="002D6738">
                          <w:rPr>
                            <w:noProof/>
                            <w:webHidden/>
                          </w:rPr>
                          <w:fldChar w:fldCharType="separate"/>
                        </w:r>
                        <w:r w:rsidR="002D6738">
                          <w:rPr>
                            <w:noProof/>
                            <w:webHidden/>
                          </w:rPr>
                          <w:t>69</w:t>
                        </w:r>
                        <w:r w:rsidR="002D6738">
                          <w:rPr>
                            <w:noProof/>
                            <w:webHidden/>
                          </w:rPr>
                          <w:fldChar w:fldCharType="end"/>
                        </w:r>
                      </w:hyperlink>
                    </w:p>
                    <w:p w14:paraId="748F83ED" w14:textId="44E09F5E" w:rsidR="002D6738" w:rsidRDefault="007A200F">
                      <w:pPr>
                        <w:pStyle w:val="11"/>
                        <w:tabs>
                          <w:tab w:val="right" w:leader="dot" w:pos="9627"/>
                        </w:tabs>
                        <w:rPr>
                          <w:rFonts w:asciiTheme="minorHAnsi" w:eastAsiaTheme="minorEastAsia" w:hAnsiTheme="minorHAnsi" w:cstheme="minorBidi"/>
                          <w:noProof/>
                          <w:sz w:val="22"/>
                          <w:szCs w:val="22"/>
                        </w:rPr>
                      </w:pPr>
                      <w:hyperlink w:anchor="_Toc231812978" w:history="1">
                        <w:r w:rsidR="002D6738" w:rsidRPr="00EA1AFD">
                          <w:rPr>
                            <w:rStyle w:val="ae"/>
                            <w:noProof/>
                          </w:rPr>
                          <w:t>ПРИЛОЖЕНИЕ Б</w:t>
                        </w:r>
                        <w:r w:rsidR="002D6738">
                          <w:rPr>
                            <w:noProof/>
                            <w:webHidden/>
                          </w:rPr>
                          <w:tab/>
                        </w:r>
                        <w:r w:rsidR="002D6738">
                          <w:rPr>
                            <w:noProof/>
                            <w:webHidden/>
                          </w:rPr>
                          <w:fldChar w:fldCharType="begin"/>
                        </w:r>
                        <w:r w:rsidR="002D6738">
                          <w:rPr>
                            <w:noProof/>
                            <w:webHidden/>
                          </w:rPr>
                          <w:instrText xml:space="preserve"> PAGEREF _Toc231812978 \h </w:instrText>
                        </w:r>
                        <w:r w:rsidR="002D6738">
                          <w:rPr>
                            <w:noProof/>
                            <w:webHidden/>
                          </w:rPr>
                        </w:r>
                        <w:r w:rsidR="002D6738">
                          <w:rPr>
                            <w:noProof/>
                            <w:webHidden/>
                          </w:rPr>
                          <w:fldChar w:fldCharType="separate"/>
                        </w:r>
                        <w:r w:rsidR="002D6738">
                          <w:rPr>
                            <w:noProof/>
                            <w:webHidden/>
                          </w:rPr>
                          <w:t>70</w:t>
                        </w:r>
                        <w:r w:rsidR="002D6738">
                          <w:rPr>
                            <w:noProof/>
                            <w:webHidden/>
                          </w:rPr>
                          <w:fldChar w:fldCharType="end"/>
                        </w:r>
                      </w:hyperlink>
                    </w:p>
                    <w:p w14:paraId="40C516A8" w14:textId="5E7C0487" w:rsidR="002D6738" w:rsidRDefault="007A200F">
                      <w:pPr>
                        <w:pStyle w:val="11"/>
                        <w:tabs>
                          <w:tab w:val="right" w:leader="dot" w:pos="9627"/>
                        </w:tabs>
                        <w:rPr>
                          <w:rFonts w:asciiTheme="minorHAnsi" w:eastAsiaTheme="minorEastAsia" w:hAnsiTheme="minorHAnsi" w:cstheme="minorBidi"/>
                          <w:noProof/>
                          <w:sz w:val="22"/>
                          <w:szCs w:val="22"/>
                        </w:rPr>
                      </w:pPr>
                      <w:hyperlink w:anchor="_Toc231812979" w:history="1">
                        <w:r w:rsidR="002D6738" w:rsidRPr="00EA1AFD">
                          <w:rPr>
                            <w:rStyle w:val="ae"/>
                            <w:noProof/>
                          </w:rPr>
                          <w:t>ПРИЛОЖЕНИЕ В</w:t>
                        </w:r>
                        <w:r w:rsidR="002D6738">
                          <w:rPr>
                            <w:noProof/>
                            <w:webHidden/>
                          </w:rPr>
                          <w:tab/>
                        </w:r>
                        <w:r w:rsidR="002D6738">
                          <w:rPr>
                            <w:noProof/>
                            <w:webHidden/>
                          </w:rPr>
                          <w:fldChar w:fldCharType="begin"/>
                        </w:r>
                        <w:r w:rsidR="002D6738">
                          <w:rPr>
                            <w:noProof/>
                            <w:webHidden/>
                          </w:rPr>
                          <w:instrText xml:space="preserve"> PAGEREF _Toc231812979 \h </w:instrText>
                        </w:r>
                        <w:r w:rsidR="002D6738">
                          <w:rPr>
                            <w:noProof/>
                            <w:webHidden/>
                          </w:rPr>
                        </w:r>
                        <w:r w:rsidR="002D6738">
                          <w:rPr>
                            <w:noProof/>
                            <w:webHidden/>
                          </w:rPr>
                          <w:fldChar w:fldCharType="separate"/>
                        </w:r>
                        <w:r w:rsidR="002D6738">
                          <w:rPr>
                            <w:noProof/>
                            <w:webHidden/>
                          </w:rPr>
                          <w:t>71</w:t>
                        </w:r>
                        <w:r w:rsidR="002D6738">
                          <w:rPr>
                            <w:noProof/>
                            <w:webHidden/>
                          </w:rPr>
                          <w:fldChar w:fldCharType="end"/>
                        </w:r>
                      </w:hyperlink>
                    </w:p>
                    <w:p w14:paraId="6402F2BC" w14:textId="3A620171" w:rsidR="002D6738" w:rsidRDefault="007A200F">
                      <w:pPr>
                        <w:pStyle w:val="11"/>
                        <w:tabs>
                          <w:tab w:val="right" w:leader="dot" w:pos="9627"/>
                        </w:tabs>
                        <w:rPr>
                          <w:rFonts w:asciiTheme="minorHAnsi" w:eastAsiaTheme="minorEastAsia" w:hAnsiTheme="minorHAnsi" w:cstheme="minorBidi"/>
                          <w:noProof/>
                          <w:sz w:val="22"/>
                          <w:szCs w:val="22"/>
                        </w:rPr>
                      </w:pPr>
                      <w:hyperlink w:anchor="_Toc231812980" w:history="1">
                        <w:r w:rsidR="002D6738" w:rsidRPr="00EA1AFD">
                          <w:rPr>
                            <w:rStyle w:val="ae"/>
                            <w:noProof/>
                          </w:rPr>
                          <w:t>СПИСОК ЛИТЕРАТУРЫ</w:t>
                        </w:r>
                        <w:r w:rsidR="002D6738">
                          <w:rPr>
                            <w:noProof/>
                            <w:webHidden/>
                          </w:rPr>
                          <w:tab/>
                        </w:r>
                        <w:r w:rsidR="002D6738">
                          <w:rPr>
                            <w:noProof/>
                            <w:webHidden/>
                          </w:rPr>
                          <w:fldChar w:fldCharType="begin"/>
                        </w:r>
                        <w:r w:rsidR="002D6738">
                          <w:rPr>
                            <w:noProof/>
                            <w:webHidden/>
                          </w:rPr>
                          <w:instrText xml:space="preserve"> PAGEREF _Toc231812980 \h </w:instrText>
                        </w:r>
                        <w:r w:rsidR="002D6738">
                          <w:rPr>
                            <w:noProof/>
                            <w:webHidden/>
                          </w:rPr>
                        </w:r>
                        <w:r w:rsidR="002D6738">
                          <w:rPr>
                            <w:noProof/>
                            <w:webHidden/>
                          </w:rPr>
                          <w:fldChar w:fldCharType="separate"/>
                        </w:r>
                        <w:r w:rsidR="002D6738">
                          <w:rPr>
                            <w:noProof/>
                            <w:webHidden/>
                          </w:rPr>
                          <w:t>72</w:t>
                        </w:r>
                        <w:r w:rsidR="002D6738">
                          <w:rPr>
                            <w:noProof/>
                            <w:webHidden/>
                          </w:rPr>
                          <w:fldChar w:fldCharType="end"/>
                        </w:r>
                      </w:hyperlink>
                    </w:p>
                    <w:p w14:paraId="6BF0A22A" w14:textId="60270FFB" w:rsidR="00646BD7" w:rsidRPr="002D6738" w:rsidRDefault="0087296B" w:rsidP="002D6738">
                      <w:pPr>
                        <w:spacing w:line="360" w:lineRule="auto"/>
                        <w:ind w:firstLine="709"/>
                        <w:rPr>
                          <w:b/>
                          <w:bCs/>
                          <w:sz w:val="28"/>
                          <w:szCs w:val="28"/>
                        </w:rPr>
                      </w:pPr>
                      <w:r w:rsidRPr="002D6738">
                        <w:rPr>
                          <w:bCs/>
                          <w:sz w:val="28"/>
                          <w:szCs w:val="28"/>
                        </w:rPr>
                        <w:fldChar w:fldCharType="end"/>
                      </w:r>
                    </w:p>
                  </w:sdtContent>
                </w:sdt>
              </w:sdtContent>
            </w:sdt>
          </w:sdtContent>
        </w:sdt>
      </w:sdtContent>
    </w:sdt>
    <w:p w14:paraId="328208E7" w14:textId="5704166C" w:rsidR="002D6738" w:rsidRDefault="00646BD7" w:rsidP="00C024D0">
      <w:pPr>
        <w:pStyle w:val="1"/>
        <w:spacing w:line="360" w:lineRule="auto"/>
        <w:ind w:firstLine="709"/>
        <w:rPr>
          <w:rStyle w:val="10"/>
          <w:rFonts w:eastAsia="Segoe UI" w:cs="Times New Roman"/>
          <w:color w:val="0F1115"/>
          <w:sz w:val="28"/>
          <w:szCs w:val="28"/>
          <w:shd w:val="clear" w:color="auto" w:fill="FFFFFF"/>
        </w:rPr>
      </w:pPr>
      <w:r w:rsidRPr="002D6738">
        <w:rPr>
          <w:rStyle w:val="10"/>
          <w:rFonts w:eastAsia="Segoe UI" w:cs="Times New Roman"/>
          <w:color w:val="0F1115"/>
          <w:sz w:val="28"/>
          <w:szCs w:val="28"/>
          <w:shd w:val="clear" w:color="auto" w:fill="FFFFFF"/>
        </w:rPr>
        <w:br w:type="page"/>
      </w:r>
    </w:p>
    <w:p w14:paraId="38FFF0AC" w14:textId="29010B47" w:rsidR="00BB6F30" w:rsidRDefault="00BB6F30">
      <w:pPr>
        <w:pStyle w:val="1"/>
      </w:pPr>
      <w:r>
        <w:lastRenderedPageBreak/>
        <w:t>Введение</w:t>
      </w:r>
    </w:p>
    <w:p>
      <w:pPr>
        <w:jc w:val="both"/>
      </w:pPr>
      <w:r>
        <w:t>Развитие цифровых образовательных технологий изменило требования к подготовке специалистов, которым необходимо не только владеть профессиональными знаниями, но и уверенно представлять результаты своей работы перед аудиторией. Для студентов технических специальностей навык публичного выступления особенно важен: защита проекта, презентация программного продукта, обсуждение архитектурных решений и демонстрация прототипа требуют устойчивости к стрессу, умения соблюдать регламент и способности поддерживать внимание слушателей.</w:t>
      </w:r>
    </w:p>
    <w:p>
      <w:pPr>
        <w:jc w:val="both"/>
      </w:pPr>
      <w:r>
        <w:t>На практике тренировка публичного выступления часто сводится к репетиции перед экраном или небольшой группой знакомых людей. Такой способ помогает выучить текст, но слабо воспроизводит условия реальной защиты: наличие зала, визуальный контакт с аудиторией, ограничение по времени, необходимость переключать слайды и одновременно контролировать ход выступления. В результате обучающийся может хорошо знать материал, но испытывать трудности именно в ситуации публичной демонстрации.</w:t>
      </w:r>
    </w:p>
    <w:p>
      <w:pPr>
        <w:jc w:val="both"/>
      </w:pPr>
      <w:r>
        <w:t>Виртуальная реальность позволяет создать управляемую учебную среду, где пользователь может безопасно пережить ситуацию выступления перед аудиторией. В отличие от обычного настольного приложения, VR-среда формирует ощущение присутствия: пользователь видит зал вокруг себя, находится у стойки выступающего, взаимодействует с кликером, наблюдает таймер и реакцию слушателей. Это делает тренировку ближе к реальной защите и позволяет повторять упражнение многократно без привлечения преподавателя и группы студентов.</w:t>
      </w:r>
    </w:p>
    <w:p>
      <w:pPr>
        <w:jc w:val="both"/>
      </w:pPr>
      <w:r>
        <w:t>Актуальность темы дипломного проекта определяется потребностью в доступном VR-тренажере публичных выступлений для учебного процесса. Такой тренажер может применяться при подготовке студентов к защите курсовых и дипломных проектов, при отработке докладов на конференциях, а также при самостоятельной тренировке регламента и структуры презентации. Важным преимуществом является возможность тестировать приложение как в VR-гарнитуре, так и на персональном компьютере без шлема, что повышает доступность разработки.</w:t>
      </w:r>
    </w:p>
    <w:p>
      <w:pPr>
        <w:jc w:val="both"/>
      </w:pPr>
      <w:r>
        <w:t>Цель дипломного проекта – разработать обучающее VR-приложение для тренировки публичного выступления в виртуальной аудитории с управлением презентацией, таймером, меню запуска, статистикой и реакцией зала.</w:t>
      </w:r>
    </w:p>
    <w:p>
      <w:pPr>
        <w:jc w:val="both"/>
      </w:pPr>
      <w:r>
        <w:t>Для достижения поставленной цели необходимо решить следующие задачи:</w:t>
      </w:r>
    </w:p>
    <w:p>
      <w:pPr>
        <w:spacing w:line="360" w:lineRule="auto"/>
        <w:ind w:firstLine="0" w:left="709"/>
        <w:jc w:val="both"/>
      </w:pPr>
      <w:r>
        <w:rPr>
          <w:b w:val="0"/>
        </w:rPr>
        <w:t xml:space="preserve">– </w:t>
      </w:r>
      <w:r>
        <w:t>проанализировать предметную область тренировки публичных выступлений и определить требования к виртуальному тренажеру;</w:t>
      </w:r>
    </w:p>
    <w:p>
      <w:pPr>
        <w:spacing w:line="360" w:lineRule="auto"/>
        <w:ind w:firstLine="0" w:left="709"/>
        <w:jc w:val="both"/>
      </w:pPr>
      <w:r>
        <w:rPr>
          <w:b w:val="0"/>
        </w:rPr>
        <w:t xml:space="preserve">– </w:t>
      </w:r>
      <w:r>
        <w:t>рассмотреть существующие программные решения и выявить свободную нишу для учебного VR-приложения;</w:t>
      </w:r>
    </w:p>
    <w:p>
      <w:pPr>
        <w:spacing w:line="360" w:lineRule="auto"/>
        <w:ind w:firstLine="0" w:left="709"/>
        <w:jc w:val="both"/>
      </w:pPr>
      <w:r>
        <w:rPr>
          <w:b w:val="0"/>
        </w:rPr>
        <w:t xml:space="preserve">– </w:t>
      </w:r>
      <w:r>
        <w:t>обосновать выбор игрового движка, языка программирования, XR-инструментов и средств подготовки контента;</w:t>
      </w:r>
    </w:p>
    <w:p>
      <w:pPr>
        <w:spacing w:line="360" w:lineRule="auto"/>
        <w:ind w:firstLine="0" w:left="709"/>
        <w:jc w:val="both"/>
      </w:pPr>
      <w:r>
        <w:rPr>
          <w:b w:val="0"/>
        </w:rPr>
        <w:t xml:space="preserve">– </w:t>
      </w:r>
      <w:r>
        <w:t>спроектировать структуру приложения, пользовательские сценарии, состав сцен, интерфейс и основные программные модули;</w:t>
      </w:r>
    </w:p>
    <w:p>
      <w:pPr>
        <w:spacing w:line="360" w:lineRule="auto"/>
        <w:ind w:firstLine="0" w:left="709"/>
        <w:jc w:val="both"/>
      </w:pPr>
      <w:r>
        <w:rPr>
          <w:b w:val="0"/>
        </w:rPr>
        <w:t xml:space="preserve">– </w:t>
      </w:r>
      <w:r>
        <w:t>реализовать VR-сцену аудитории, систему меню, таймер выступления, переключение слайдов, кликер и реакцию аудитории;</w:t>
      </w:r>
    </w:p>
    <w:p>
      <w:pPr>
        <w:spacing w:line="360" w:lineRule="auto"/>
        <w:ind w:firstLine="0" w:left="709"/>
        <w:jc w:val="both"/>
      </w:pPr>
      <w:r>
        <w:rPr>
          <w:b w:val="0"/>
        </w:rPr>
        <w:t xml:space="preserve">– </w:t>
      </w:r>
      <w:r>
        <w:t>обеспечить возможность тестирования приложения без VR-гарнитуры с использованием клавиатуры и мыши;</w:t>
      </w:r>
    </w:p>
    <w:p>
      <w:pPr>
        <w:spacing w:line="360" w:lineRule="auto"/>
        <w:ind w:firstLine="0" w:left="709"/>
        <w:jc w:val="both"/>
      </w:pPr>
      <w:r>
        <w:rPr>
          <w:b w:val="0"/>
        </w:rPr>
        <w:t xml:space="preserve">– </w:t>
      </w:r>
      <w:r>
        <w:t>провести тестирование работоспособности, удобства управления, корректности таймера, звуковых реакций и взаимодействия с объектами;</w:t>
      </w:r>
    </w:p>
    <w:p>
      <w:pPr>
        <w:spacing w:line="360" w:lineRule="auto"/>
        <w:ind w:firstLine="0" w:left="709"/>
        <w:jc w:val="both"/>
      </w:pPr>
      <w:r>
        <w:rPr>
          <w:b w:val="0"/>
        </w:rPr>
        <w:t xml:space="preserve">– </w:t>
      </w:r>
      <w:r>
        <w:t>подготовить руководство программиста, руководство пользователя, экономическое обоснование и мероприятия по технике безопасности.</w:t>
      </w:r>
    </w:p>
    <w:p>
      <w:pPr>
        <w:jc w:val="both"/>
      </w:pPr>
      <w:r>
        <w:t>Объектом разработки является программное средство обучения навыкам публичного выступления в иммерсивной среде. Предметом разработки являются программные механизмы взаимодействия пользователя с виртуальной аудиторией, презентацией, таймером и элементами обратной связи.</w:t>
      </w:r>
    </w:p>
    <w:p>
      <w:pPr>
        <w:jc w:val="both"/>
      </w:pPr>
      <w:r>
        <w:t>Информационную основу работы составили учебные пособия по разработке на языке C#, материалы по Unity и XR Interaction Toolkit, публикации по виртуальной реальности, методические документы по оформлению программной документации, а также практические материалы курсового проекта и исходный код приложения PublicSpeakingVR.</w:t>
      </w:r>
    </w:p>
    <w:p>
      <w:pPr>
        <w:jc w:val="both"/>
      </w:pPr>
      <w:r>
        <w:t>Пояснительная записка состоит из введения, теоретической части, практической части, заключения, списка использованных источников и приложений. В теоретической части рассматриваются предметная область, аналоги и выбор технологий. В практической части описываются проектирование, реализация, тестирование, пользовательская и программная документация, экономическое обоснование, техника безопасности и охрана труда.</w:t>
      </w:r>
    </w:p>
    <w:p>
      <w:pPr>
        <w:pStyle w:val="1"/>
        <w:jc w:val="left"/>
      </w:pPr>
      <w:r>
        <w:t>1 Теоретическая часть</w:t>
      </w:r>
    </w:p>
    <w:p>
      <w:pPr>
        <w:pStyle w:val="21"/>
        <w:jc w:val="left"/>
      </w:pPr>
      <w:r>
        <w:t>1.1 Анализ предметной области и существующих аналогов</w:t>
      </w:r>
    </w:p>
    <w:p>
      <w:pPr>
        <w:jc w:val="both"/>
      </w:pPr>
      <w:r>
        <w:t>Предметная область проекта связана с обучением публичным выступлениям с применением иммерсивных технологий. Публичное выступление является комплексной деятельностью: выступающий должен удерживать структуру доклада, соблюдать регламент, управлять визуальными материалами, реагировать на поведение аудитории и сохранять уверенность. Поэтому тренажер должен моделировать не только показ слайдов, но и общий контекст выступления.</w:t>
      </w:r>
    </w:p>
    <w:p>
      <w:pPr>
        <w:jc w:val="both"/>
      </w:pPr>
      <w:r>
        <w:t>Для обучающего приложения важна повторяемость сценария. Пользователь должен иметь возможность запустить тренировку, выбрать длительность выступления, последовательно пройти слайды, видеть оставшееся время и получить простую реакцию аудитории. Наличие регламента принципиально: студент часто теряет баллы не из-за качества проекта, а из-за выхода за время защиты или неумения завершить доклад на ключевом слайде.</w:t>
      </w:r>
    </w:p>
    <w:p>
      <w:pPr>
        <w:jc w:val="both"/>
      </w:pPr>
      <w:r>
        <w:t>VR-технология подходит для данной задачи, потому что она создает ощущение пространственного присутствия. Пользователь видит аудиторию, находится у кафедры и воспринимает виртуальных слушателей как часть ситуации выступления. Даже простая реакция зала, например аплодисменты при успешном завершении или недовольный звук при превышении времени, усиливает учебный эффект, поскольку связывает действия пользователя с понятным результатом.</w:t>
      </w:r>
    </w:p>
    <w:p>
      <w:pPr>
        <w:jc w:val="both"/>
      </w:pPr>
      <w:r>
        <w:t>При анализе предметной области были выделены основные проблемы, которые должен решать проект: недостаток безопасной практики перед аудиторией, сложность самостоятельного контроля времени, отсутствие мгновенной обратной связи, необходимость проверки VR-управления и потребность в доступном учебном прототипе, который можно развивать в рамках образовательного процесса.</w:t>
      </w:r>
    </w:p>
    <w:tbl>
      <w:tblPr>
        <w:tblStyle w:val="ab"/>
        <w:tblW w:type="auto" w:w="0"/>
        <w:jc w:val="center"/>
        <w:tblLook w:firstColumn="1" w:firstRow="1" w:lastColumn="0" w:lastRow="0" w:noHBand="0" w:noVBand="1" w:val="04A0"/>
      </w:tblPr>
      <w:tblGrid>
        <w:gridCol w:w="2409"/>
        <w:gridCol w:w="2409"/>
        <w:gridCol w:w="2409"/>
        <w:gridCol w:w="2409"/>
      </w:tblGrid>
      <w:tr>
        <w:tc>
          <w:tcPr>
            <w:tcW w:type="dxa" w:w="2409"/>
            <w:vAlign w:val="center"/>
          </w:tcPr>
          <w:p>
            <w:pPr>
              <w:jc w:val="center"/>
            </w:pPr>
            <w:r/>
            <w:r>
              <w:rPr>
                <w:rFonts w:ascii="Times New Roman" w:hAnsi="Times New Roman"/>
                <w:b/>
                <w:sz w:val="24"/>
              </w:rPr>
              <w:t>Аналог</w:t>
            </w:r>
          </w:p>
        </w:tc>
        <w:tc>
          <w:tcPr>
            <w:tcW w:type="dxa" w:w="2409"/>
            <w:vAlign w:val="center"/>
          </w:tcPr>
          <w:p>
            <w:pPr>
              <w:jc w:val="center"/>
            </w:pPr>
            <w:r/>
            <w:r>
              <w:rPr>
                <w:rFonts w:ascii="Times New Roman" w:hAnsi="Times New Roman"/>
                <w:b/>
                <w:sz w:val="24"/>
              </w:rPr>
              <w:t>Назначение</w:t>
            </w:r>
          </w:p>
        </w:tc>
        <w:tc>
          <w:tcPr>
            <w:tcW w:type="dxa" w:w="2409"/>
            <w:vAlign w:val="center"/>
          </w:tcPr>
          <w:p>
            <w:pPr>
              <w:jc w:val="center"/>
            </w:pPr>
            <w:r/>
            <w:r>
              <w:rPr>
                <w:rFonts w:ascii="Times New Roman" w:hAnsi="Times New Roman"/>
                <w:b/>
                <w:sz w:val="24"/>
              </w:rPr>
              <w:t>Сильные стороны</w:t>
            </w:r>
          </w:p>
        </w:tc>
        <w:tc>
          <w:tcPr>
            <w:tcW w:type="dxa" w:w="2409"/>
            <w:vAlign w:val="center"/>
          </w:tcPr>
          <w:p>
            <w:pPr>
              <w:jc w:val="center"/>
            </w:pPr>
            <w:r/>
            <w:r>
              <w:rPr>
                <w:rFonts w:ascii="Times New Roman" w:hAnsi="Times New Roman"/>
                <w:b/>
                <w:sz w:val="24"/>
              </w:rPr>
              <w:t>Ограничения для проекта</w:t>
            </w:r>
          </w:p>
        </w:tc>
      </w:tr>
      <w:tr>
        <w:tc>
          <w:tcPr>
            <w:tcW w:type="dxa" w:w="2409"/>
            <w:vAlign w:val="center"/>
          </w:tcPr>
          <w:p>
            <w:pPr>
              <w:jc w:val="center"/>
            </w:pPr>
            <w:r/>
            <w:r>
              <w:rPr>
                <w:rFonts w:ascii="Times New Roman" w:hAnsi="Times New Roman"/>
                <w:b w:val="0"/>
                <w:sz w:val="24"/>
              </w:rPr>
              <w:t>VirtualSpeech</w:t>
            </w:r>
          </w:p>
        </w:tc>
        <w:tc>
          <w:tcPr>
            <w:tcW w:type="dxa" w:w="2409"/>
            <w:vAlign w:val="center"/>
          </w:tcPr>
          <w:p>
            <w:pPr>
              <w:jc w:val="left"/>
            </w:pPr>
            <w:r/>
            <w:r>
              <w:rPr>
                <w:rFonts w:ascii="Times New Roman" w:hAnsi="Times New Roman"/>
                <w:b w:val="0"/>
                <w:sz w:val="24"/>
              </w:rPr>
              <w:t>Коммерческая VR-платформа для тренировки soft skills</w:t>
            </w:r>
          </w:p>
        </w:tc>
        <w:tc>
          <w:tcPr>
            <w:tcW w:type="dxa" w:w="2409"/>
            <w:vAlign w:val="center"/>
          </w:tcPr>
          <w:p>
            <w:pPr>
              <w:jc w:val="left"/>
            </w:pPr>
            <w:r/>
            <w:r>
              <w:rPr>
                <w:rFonts w:ascii="Times New Roman" w:hAnsi="Times New Roman"/>
                <w:b w:val="0"/>
                <w:sz w:val="24"/>
              </w:rPr>
              <w:t>Развитые сценарии, аналитика, готовые курсы</w:t>
            </w:r>
          </w:p>
        </w:tc>
        <w:tc>
          <w:tcPr>
            <w:tcW w:type="dxa" w:w="2409"/>
            <w:vAlign w:val="center"/>
          </w:tcPr>
          <w:p>
            <w:pPr>
              <w:jc w:val="left"/>
            </w:pPr>
            <w:r/>
            <w:r>
              <w:rPr>
                <w:rFonts w:ascii="Times New Roman" w:hAnsi="Times New Roman"/>
                <w:b w:val="0"/>
                <w:sz w:val="24"/>
              </w:rPr>
              <w:t>Высокая зависимость от платной экосистемы, сложность адаптации под учебный диплом</w:t>
            </w:r>
          </w:p>
        </w:tc>
      </w:tr>
      <w:tr>
        <w:tc>
          <w:tcPr>
            <w:tcW w:type="dxa" w:w="2409"/>
            <w:vAlign w:val="center"/>
          </w:tcPr>
          <w:p>
            <w:pPr>
              <w:jc w:val="center"/>
            </w:pPr>
            <w:r/>
            <w:r>
              <w:rPr>
                <w:rFonts w:ascii="Times New Roman" w:hAnsi="Times New Roman"/>
                <w:b w:val="0"/>
                <w:sz w:val="24"/>
              </w:rPr>
              <w:t>Ovation</w:t>
            </w:r>
          </w:p>
        </w:tc>
        <w:tc>
          <w:tcPr>
            <w:tcW w:type="dxa" w:w="2409"/>
            <w:vAlign w:val="center"/>
          </w:tcPr>
          <w:p>
            <w:pPr>
              <w:jc w:val="left"/>
            </w:pPr>
            <w:r/>
            <w:r>
              <w:rPr>
                <w:rFonts w:ascii="Times New Roman" w:hAnsi="Times New Roman"/>
                <w:b w:val="0"/>
                <w:sz w:val="24"/>
              </w:rPr>
              <w:t>VR-тренажер презентаций и выступлений</w:t>
            </w:r>
          </w:p>
        </w:tc>
        <w:tc>
          <w:tcPr>
            <w:tcW w:type="dxa" w:w="2409"/>
            <w:vAlign w:val="center"/>
          </w:tcPr>
          <w:p>
            <w:pPr>
              <w:jc w:val="left"/>
            </w:pPr>
            <w:r/>
            <w:r>
              <w:rPr>
                <w:rFonts w:ascii="Times New Roman" w:hAnsi="Times New Roman"/>
                <w:b w:val="0"/>
                <w:sz w:val="24"/>
              </w:rPr>
              <w:t>Сильный акцент на измерении речи и поведения</w:t>
            </w:r>
          </w:p>
        </w:tc>
        <w:tc>
          <w:tcPr>
            <w:tcW w:type="dxa" w:w="2409"/>
            <w:vAlign w:val="center"/>
          </w:tcPr>
          <w:p>
            <w:pPr>
              <w:jc w:val="left"/>
            </w:pPr>
            <w:r/>
            <w:r>
              <w:rPr>
                <w:rFonts w:ascii="Times New Roman" w:hAnsi="Times New Roman"/>
                <w:b w:val="0"/>
                <w:sz w:val="24"/>
              </w:rPr>
              <w:t>Ориентирован на коммерческое обучение, не является открытым учебным Unity-проектом</w:t>
            </w:r>
          </w:p>
        </w:tc>
      </w:tr>
      <w:tr>
        <w:tc>
          <w:tcPr>
            <w:tcW w:type="dxa" w:w="2409"/>
            <w:vAlign w:val="center"/>
          </w:tcPr>
          <w:p>
            <w:pPr>
              <w:jc w:val="center"/>
            </w:pPr>
            <w:r/>
            <w:r>
              <w:rPr>
                <w:rFonts w:ascii="Times New Roman" w:hAnsi="Times New Roman"/>
                <w:b w:val="0"/>
                <w:sz w:val="24"/>
              </w:rPr>
              <w:t>Public Speaking VR</w:t>
            </w:r>
          </w:p>
        </w:tc>
        <w:tc>
          <w:tcPr>
            <w:tcW w:type="dxa" w:w="2409"/>
            <w:vAlign w:val="center"/>
          </w:tcPr>
          <w:p>
            <w:pPr>
              <w:jc w:val="left"/>
            </w:pPr>
            <w:r/>
            <w:r>
              <w:rPr>
                <w:rFonts w:ascii="Times New Roman" w:hAnsi="Times New Roman"/>
                <w:b w:val="0"/>
                <w:sz w:val="24"/>
              </w:rPr>
              <w:t>VR-приложение для выступлений перед аудиторией</w:t>
            </w:r>
          </w:p>
        </w:tc>
        <w:tc>
          <w:tcPr>
            <w:tcW w:type="dxa" w:w="2409"/>
            <w:vAlign w:val="center"/>
          </w:tcPr>
          <w:p>
            <w:pPr>
              <w:jc w:val="left"/>
            </w:pPr>
            <w:r/>
            <w:r>
              <w:rPr>
                <w:rFonts w:ascii="Times New Roman" w:hAnsi="Times New Roman"/>
                <w:b w:val="0"/>
                <w:sz w:val="24"/>
              </w:rPr>
              <w:t>Понятный сценарий выступления, эффект присутствия</w:t>
            </w:r>
          </w:p>
        </w:tc>
        <w:tc>
          <w:tcPr>
            <w:tcW w:type="dxa" w:w="2409"/>
            <w:vAlign w:val="center"/>
          </w:tcPr>
          <w:p>
            <w:pPr>
              <w:jc w:val="left"/>
            </w:pPr>
            <w:r/>
            <w:r>
              <w:rPr>
                <w:rFonts w:ascii="Times New Roman" w:hAnsi="Times New Roman"/>
                <w:b w:val="0"/>
                <w:sz w:val="24"/>
              </w:rPr>
              <w:t>Меньше возможностей для настройки под конкретную защиту проекта</w:t>
            </w:r>
          </w:p>
        </w:tc>
      </w:tr>
      <w:tr>
        <w:tc>
          <w:tcPr>
            <w:tcW w:type="dxa" w:w="2409"/>
            <w:vAlign w:val="center"/>
          </w:tcPr>
          <w:p>
            <w:pPr>
              <w:jc w:val="left"/>
            </w:pPr>
            <w:r/>
            <w:r>
              <w:rPr>
                <w:rFonts w:ascii="Times New Roman" w:hAnsi="Times New Roman"/>
                <w:b w:val="0"/>
                <w:sz w:val="24"/>
              </w:rPr>
              <w:t>Zoom/PowerPoint rehearsal</w:t>
            </w:r>
          </w:p>
        </w:tc>
        <w:tc>
          <w:tcPr>
            <w:tcW w:type="dxa" w:w="2409"/>
            <w:vAlign w:val="center"/>
          </w:tcPr>
          <w:p>
            <w:pPr>
              <w:jc w:val="center"/>
            </w:pPr>
            <w:r/>
            <w:r>
              <w:rPr>
                <w:rFonts w:ascii="Times New Roman" w:hAnsi="Times New Roman"/>
                <w:b w:val="0"/>
                <w:sz w:val="24"/>
              </w:rPr>
              <w:t>Репетиция доклада на ПК</w:t>
            </w:r>
          </w:p>
        </w:tc>
        <w:tc>
          <w:tcPr>
            <w:tcW w:type="dxa" w:w="2409"/>
            <w:vAlign w:val="center"/>
          </w:tcPr>
          <w:p>
            <w:pPr>
              <w:jc w:val="left"/>
            </w:pPr>
            <w:r/>
            <w:r>
              <w:rPr>
                <w:rFonts w:ascii="Times New Roman" w:hAnsi="Times New Roman"/>
                <w:b w:val="0"/>
                <w:sz w:val="24"/>
              </w:rPr>
              <w:t>Доступность, простота, привычный формат</w:t>
            </w:r>
          </w:p>
        </w:tc>
        <w:tc>
          <w:tcPr>
            <w:tcW w:type="dxa" w:w="2409"/>
            <w:vAlign w:val="center"/>
          </w:tcPr>
          <w:p>
            <w:pPr>
              <w:jc w:val="left"/>
            </w:pPr>
            <w:r/>
            <w:r>
              <w:rPr>
                <w:rFonts w:ascii="Times New Roman" w:hAnsi="Times New Roman"/>
                <w:b w:val="0"/>
                <w:sz w:val="24"/>
              </w:rPr>
              <w:t>Нет ощущения аудитории, нет VR-взаимодействия и стресс-моделирования</w:t>
            </w:r>
          </w:p>
        </w:tc>
      </w:tr>
      <w:tr>
        <w:tc>
          <w:tcPr>
            <w:tcW w:type="dxa" w:w="2409"/>
            <w:vAlign w:val="center"/>
          </w:tcPr>
          <w:p>
            <w:pPr>
              <w:jc w:val="left"/>
            </w:pPr>
            <w:r/>
            <w:r>
              <w:rPr>
                <w:rFonts w:ascii="Times New Roman" w:hAnsi="Times New Roman"/>
                <w:b w:val="0"/>
                <w:sz w:val="24"/>
              </w:rPr>
              <w:t>Очная репетиция перед группой</w:t>
            </w:r>
          </w:p>
        </w:tc>
        <w:tc>
          <w:tcPr>
            <w:tcW w:type="dxa" w:w="2409"/>
            <w:vAlign w:val="center"/>
          </w:tcPr>
          <w:p>
            <w:pPr>
              <w:jc w:val="left"/>
            </w:pPr>
            <w:r/>
            <w:r>
              <w:rPr>
                <w:rFonts w:ascii="Times New Roman" w:hAnsi="Times New Roman"/>
                <w:b w:val="0"/>
                <w:sz w:val="24"/>
              </w:rPr>
              <w:t>Тренировка в реальной аудитории</w:t>
            </w:r>
          </w:p>
        </w:tc>
        <w:tc>
          <w:tcPr>
            <w:tcW w:type="dxa" w:w="2409"/>
            <w:vAlign w:val="center"/>
          </w:tcPr>
          <w:p>
            <w:pPr>
              <w:jc w:val="left"/>
            </w:pPr>
            <w:r/>
            <w:r>
              <w:rPr>
                <w:rFonts w:ascii="Times New Roman" w:hAnsi="Times New Roman"/>
                <w:b w:val="0"/>
                <w:sz w:val="24"/>
              </w:rPr>
              <w:t>Максимальная реалистичность социального контакта</w:t>
            </w:r>
          </w:p>
        </w:tc>
        <w:tc>
          <w:tcPr>
            <w:tcW w:type="dxa" w:w="2409"/>
            <w:vAlign w:val="center"/>
          </w:tcPr>
          <w:p>
            <w:pPr>
              <w:jc w:val="left"/>
            </w:pPr>
            <w:r/>
            <w:r>
              <w:rPr>
                <w:rFonts w:ascii="Times New Roman" w:hAnsi="Times New Roman"/>
                <w:b w:val="0"/>
                <w:sz w:val="24"/>
              </w:rPr>
              <w:t>Требует людей, времени и помещения; сложнее повторять часто</w:t>
            </w:r>
          </w:p>
        </w:tc>
      </w:tr>
    </w:tbl>
    <w:p/>
    <w:p>
      <w:pPr>
        <w:jc w:val="both"/>
      </w:pPr>
      <w:r>
        <w:t>Сравнение показывает, что существующие решения либо являются коммерческими платформами, либо не ориентированы на открытое учебное развитие. Ниша дипломного проекта заключается в создании доступного VR-тренажера, который можно запустить в Unity, доработать под конкретную аудиторию и использовать как демонстрационный программный продукт для защиты.</w:t>
      </w:r>
    </w:p>
    <w:p>
      <w:pPr>
        <w:jc w:val="both"/>
      </w:pPr>
      <w:r>
        <w:t>Новизна проекта состоит не в создании новой VR-технологии, а в прикладной интеграции нескольких учебно значимых механизмов: отдельной сцены главного меню, выбора длительности тренировки, таймера с паузой и автоматической остановкой на последнем слайде, VR-кликера, реакции аудитории и режима проверки без гарнитуры. Такая комбинация делает приложение понятным для пользователя и удобным для демонстрации.</w:t>
      </w:r>
    </w:p>
    <w:p>
      <w:pPr>
        <w:spacing w:line="360" w:lineRule="auto"/>
        <w:ind w:firstLine="709"/>
        <w:jc w:val="both"/>
      </w:pPr>
      <w:r>
        <w:t>При проектировании VR-тренажера важно учитывать, что публичное выступление является не только передачей информации, но и коммуникативной ситуацией. Докладчик находится под наблюдением аудитории, должен выдерживать зрительный контакт, контролировать темп речи и не терять логику повествования при переключении визуальных материалов. Поэтому обучающее приложение должно помогать пользователю тренировать не отдельную кнопку или отдельный слайд, а целостный сценарий выступления.</w:t>
      </w:r>
    </w:p>
    <w:p>
      <w:pPr>
        <w:spacing w:line="360" w:lineRule="auto"/>
        <w:ind w:firstLine="709"/>
        <w:jc w:val="both"/>
      </w:pPr>
      <w:r>
        <w:t>В учебной среде особенно важна возможность многократного повторения. Очная репетиция перед группой требует согласования времени и присутствия слушателей, а самостоятельная репетиция перед монитором не создает достаточного эмоционального напряжения. VR-среда занимает промежуточное положение: она не заменяет реальную защиту, но позволяет регулярно воспроизводить ее ключевые условия и тем самым снижать тревожность пользователя.</w:t>
      </w:r>
    </w:p>
    <w:p>
      <w:pPr>
        <w:spacing w:line="360" w:lineRule="auto"/>
        <w:ind w:firstLine="709"/>
        <w:jc w:val="both"/>
      </w:pPr>
      <w:r>
        <w:t>Для выбранной предметной области характерно пересечение педагогики, психологии, интерфейсного проектирования и программной инженерии. Педагогическая часть выражается в тренировочном сценарии, психологическая – в эффекте присутствия и реакции аудитории, интерфейсная – в понятном управлении, программная – в реализации надежной событийной логики. Игнорирование любой из этих сторон снижает ценность продукта.</w:t>
      </w:r>
    </w:p>
    <w:p>
      <w:pPr>
        <w:spacing w:line="360" w:lineRule="auto"/>
        <w:ind w:firstLine="709"/>
        <w:jc w:val="both"/>
      </w:pPr>
      <w:r>
        <w:t>Анализ аналогов показывает, что сильные коммерческие продукты чаще всего ориентированы на корпоративное обучение. Они предлагают развитые сценарии, аналитику речи, запись выступления и готовые курсы, однако плохо подходят для дипломного проекта, где важны открытость реализации, возможность показать код, объяснить архитектуру и адаптировать приложение под требования конкретной защиты.</w:t>
      </w:r>
    </w:p>
    <w:p>
      <w:pPr>
        <w:spacing w:line="360" w:lineRule="auto"/>
        <w:ind w:firstLine="709"/>
        <w:jc w:val="both"/>
      </w:pPr>
      <w:r>
        <w:t>В отличие от коммерческих платформ, разрабатываемый проект не стремится охватить все варианты soft skills-обучения. Его задача уже и конкретнее: смоделировать защиту проекта в аудитории, дать пользователю кликер, таймер, слайды и базовую реакцию зала. Такая фокусировка делает проект реализуемым в рамках диплома и одновременно сохраняет практическую пользу.</w:t>
      </w:r>
    </w:p>
    <w:p>
      <w:pPr>
        <w:spacing w:line="360" w:lineRule="auto"/>
        <w:ind w:firstLine="709"/>
        <w:jc w:val="both"/>
      </w:pPr>
      <w:r>
        <w:t>Свободная ниша проекта заключается в создании учебного VR-прототипа с прозрачной архитектурой. Пользователь получает понятный тренажер, а разработчик или преподаватель может открыть Unity-проект, заменить слайды, изменить время, добавить новые реакции и расширить поведение аудитории. Это отличает работу от закрытых приложений, где внутренняя логика недоступна.</w:t>
      </w:r>
    </w:p>
    <w:p>
      <w:pPr>
        <w:spacing w:line="360" w:lineRule="auto"/>
        <w:ind w:firstLine="709"/>
        <w:jc w:val="both"/>
      </w:pPr>
      <w:r>
        <w:t>При подготовке к защите дипломного проекта студент обычно сталкивается с несколькими видами нагрузки. Первая нагрузка связана с содержанием: необходимо помнить цель, задачи, архитектуру и результаты разработки. Вторая нагрузка связана с регламентом: доклад должен уложиться в отведенное время. Третья нагрузка является социальной: выступающий видит слушателей и ожидает оценку. VR-тренажер полезен именно потому, что объединяет эти нагрузки в одной учебной ситуации.</w:t>
      </w:r>
    </w:p>
    <w:p>
      <w:pPr>
        <w:spacing w:line="360" w:lineRule="auto"/>
        <w:ind w:firstLine="709"/>
        <w:jc w:val="both"/>
      </w:pPr>
      <w:r>
        <w:t>Обычная репетиция перед текстом доклада часто формирует ложное ощущение готовности. Студент может уверенно прочитать материал дома, но в аудитории сбивается из-за зрительного контакта, необходимости переключать слайды и контролировать время. Виртуальная аудитория не устраняет все трудности, но позволяет заранее привыкнуть к тому, что доклад происходит в пространстве, а не только в голове выступающего.</w:t>
      </w:r>
    </w:p>
    <w:p>
      <w:pPr>
        <w:spacing w:line="360" w:lineRule="auto"/>
        <w:ind w:firstLine="709"/>
        <w:jc w:val="both"/>
      </w:pPr>
      <w:r>
        <w:t>Для предметной области важно, что ошибка во время тренировки не имеет серьезных последствий. Пользователь может превысить время, перепутать слайды, остановиться или начать заново. В реальной защите такие ошибки вызывают стресс, а в тренажере они становятся частью обучения. Поэтому приложение должно поддерживать быстрый перезапуск и понятную обратную связь, а не наказывать пользователя сложной системой оценивания.</w:t>
      </w:r>
    </w:p>
    <w:p>
      <w:pPr>
        <w:spacing w:line="360" w:lineRule="auto"/>
        <w:ind w:firstLine="709"/>
        <w:jc w:val="both"/>
      </w:pPr>
      <w:r>
        <w:t>Аналоги, ориентированные на корпоративное обучение, часто включают запись речи, анализ взгляда, распознавание пауз и оценку эмоционального состояния. Эти функции полезны, но требуют более сложной аппаратной и программной базы. В дипломном проекте выбран другой масштаб: реализовать минимально достаточную, но завершенную систему, которую можно объяснить, протестировать и показать в исходном коде.</w:t>
      </w:r>
    </w:p>
    <w:p>
      <w:pPr>
        <w:spacing w:line="360" w:lineRule="auto"/>
        <w:ind w:firstLine="709"/>
        <w:jc w:val="both"/>
      </w:pPr>
      <w:r>
        <w:t>Для учебного заведения ценность собственного тренажера заключается в адаптируемости. Например, можно заменить презентацию на слайды конкретной специальности, изменить аудиторию, добавить реплики преподавателя, настроить длительность выступления под локальный регламент. Коммерческое приложение обычно не дает такой степени свободы или требует отдельной настройки на стороне поставщика.</w:t>
      </w:r>
    </w:p>
    <w:p>
      <w:pPr>
        <w:spacing w:line="360" w:lineRule="auto"/>
        <w:ind w:firstLine="709"/>
        <w:jc w:val="both"/>
      </w:pPr>
      <w:r>
        <w:t>Таким образом, анализ предметной области показывает, что проект должен быть не просто демонстрационной VR-сценой, а инструментом репетиции. Его ценность определяется тем, насколько ясно он воспроизводит последовательность действий докладчика: подготовиться, запустить таймер, перейти к слайдам, контролировать темп, завершить выступление и получить реакцию.</w:t>
      </w:r>
    </w:p>
    <w:p>
      <w:pPr>
        <w:pStyle w:val="21"/>
        <w:jc w:val="left"/>
      </w:pPr>
      <w:r>
        <w:t>1.2 Основные теоретические аспекты</w:t>
      </w:r>
    </w:p>
    <w:p>
      <w:pPr>
        <w:jc w:val="both"/>
      </w:pPr>
      <w:r>
        <w:t>Виртуальная реальность рассматривается как технология, создающая интерактивную трехмерную среду, в которой пользователь воспринимает себя находящимся внутри сцены. Для обучающих приложений важны два свойства VR: иммерсивность и интерактивность. Иммерсивность отвечает за ощущение присутствия, а интерактивность позволяет пользователю выполнять действия, влияющие на состояние среды.</w:t>
      </w:r>
    </w:p>
    <w:p>
      <w:pPr>
        <w:jc w:val="both"/>
      </w:pPr>
      <w:r>
        <w:t>В проекте используется модель учебной симуляции. Симуляция не обязана полностью копировать реальную аудиторию, но должна воспроизводить значимые элементы ситуации: пространство зала, место выступающего, экран презентации, таймер, объект управления слайдами и реакцию слушателей. Чем точнее выбраны эти элементы, тем выше практическая ценность тренировки.</w:t>
      </w:r>
    </w:p>
    <w:p>
      <w:pPr>
        <w:jc w:val="both"/>
      </w:pPr>
      <w:r>
        <w:t>Публичное выступление можно рассматривать как последовательность состояний: подготовка, запуск тренировки, основная часть доклада, переходы между слайдами, завершение на финальном слайде и получение реакции аудитории. В программной реализации эти состояния выражаются через сцены Unity, методы менеджера сессии, события таймера и события смены слайда.</w:t>
      </w:r>
    </w:p>
    <w:p>
      <w:pPr>
        <w:jc w:val="both"/>
      </w:pPr>
      <w:r>
        <w:t>Механика таймера основана на обратном отсчете. Пользователь выбирает длительность тренировки, после запуска время уменьшается каждую секунду, а при достижении нуля возникает событие окончания. Если пользователь дошел до последнего слайда раньше окончания времени, таймер должен остановиться, так как цель выступления достигнута. Если время вышло до последнего слайда, аудитория реагирует негативно.</w:t>
      </w:r>
    </w:p>
    <w:p>
      <w:pPr>
        <w:jc w:val="both"/>
      </w:pPr>
      <w:r>
        <w:t>Механика обратной связи реализуется с помощью аудио и изменения поведения анимаций аудитории. Положительная реакция выражается аплодисментами и ускорением анимаций, отрицательная – свистом и снижением активности. Даже простая обратная связь повышает выразительность сценария, потому что пользователь видит связь между выполнением регламента и реакцией зала.</w:t>
      </w:r>
    </w:p>
    <w:p>
      <w:pPr>
        <w:jc w:val="both"/>
      </w:pPr>
      <w:r>
        <w:t>Для VR-интерфейса важна простота. В гарнитуре пользователь не должен искать сложные меню или читать длинные инструкции. Поэтому управление строится вокруг луча контроллера и курка выбора, а кликер содержит ограниченный набор команд: следующий слайд, старт/пауза таймера, завершение тренировки и ручная реакция аудитории.</w:t>
      </w:r>
    </w:p>
    <w:tbl>
      <w:tblPr>
        <w:tblStyle w:val="ab"/>
        <w:tblW w:type="auto" w:w="0"/>
        <w:jc w:val="center"/>
        <w:tblLook w:firstColumn="1" w:firstRow="1" w:lastColumn="0" w:lastRow="0" w:noHBand="0" w:noVBand="1" w:val="04A0"/>
      </w:tblPr>
      <w:tblGrid>
        <w:gridCol w:w="3212"/>
        <w:gridCol w:w="3212"/>
        <w:gridCol w:w="3212"/>
      </w:tblGrid>
      <w:tr>
        <w:tc>
          <w:tcPr>
            <w:tcW w:type="dxa" w:w="3212"/>
            <w:vAlign w:val="center"/>
          </w:tcPr>
          <w:p>
            <w:pPr>
              <w:jc w:val="center"/>
            </w:pPr>
            <w:r/>
            <w:r>
              <w:rPr>
                <w:rFonts w:ascii="Times New Roman" w:hAnsi="Times New Roman"/>
                <w:b/>
                <w:sz w:val="24"/>
              </w:rPr>
              <w:t>Теоретический аспект</w:t>
            </w:r>
          </w:p>
        </w:tc>
        <w:tc>
          <w:tcPr>
            <w:tcW w:type="dxa" w:w="3212"/>
            <w:vAlign w:val="center"/>
          </w:tcPr>
          <w:p>
            <w:pPr>
              <w:jc w:val="center"/>
            </w:pPr>
            <w:r/>
            <w:r>
              <w:rPr>
                <w:rFonts w:ascii="Times New Roman" w:hAnsi="Times New Roman"/>
                <w:b/>
                <w:sz w:val="24"/>
              </w:rPr>
              <w:t>Роль в проекте</w:t>
            </w:r>
          </w:p>
        </w:tc>
        <w:tc>
          <w:tcPr>
            <w:tcW w:type="dxa" w:w="3212"/>
            <w:vAlign w:val="center"/>
          </w:tcPr>
          <w:p>
            <w:pPr>
              <w:jc w:val="center"/>
            </w:pPr>
            <w:r/>
            <w:r>
              <w:rPr>
                <w:rFonts w:ascii="Times New Roman" w:hAnsi="Times New Roman"/>
                <w:b/>
                <w:sz w:val="24"/>
              </w:rPr>
              <w:t>Практическое выражение</w:t>
            </w:r>
          </w:p>
        </w:tc>
      </w:tr>
      <w:tr>
        <w:tc>
          <w:tcPr>
            <w:tcW w:type="dxa" w:w="3212"/>
            <w:vAlign w:val="center"/>
          </w:tcPr>
          <w:p>
            <w:pPr>
              <w:jc w:val="center"/>
            </w:pPr>
            <w:r/>
            <w:r>
              <w:rPr>
                <w:rFonts w:ascii="Times New Roman" w:hAnsi="Times New Roman"/>
                <w:b w:val="0"/>
                <w:sz w:val="24"/>
              </w:rPr>
              <w:t>Иммерсивность</w:t>
            </w:r>
          </w:p>
        </w:tc>
        <w:tc>
          <w:tcPr>
            <w:tcW w:type="dxa" w:w="3212"/>
            <w:vAlign w:val="center"/>
          </w:tcPr>
          <w:p>
            <w:pPr>
              <w:jc w:val="left"/>
            </w:pPr>
            <w:r/>
            <w:r>
              <w:rPr>
                <w:rFonts w:ascii="Times New Roman" w:hAnsi="Times New Roman"/>
                <w:b w:val="0"/>
                <w:sz w:val="24"/>
              </w:rPr>
              <w:t>Создает ощущение присутствия перед аудиторией</w:t>
            </w:r>
          </w:p>
        </w:tc>
        <w:tc>
          <w:tcPr>
            <w:tcW w:type="dxa" w:w="3212"/>
            <w:vAlign w:val="center"/>
          </w:tcPr>
          <w:p>
            <w:pPr>
              <w:jc w:val="left"/>
            </w:pPr>
            <w:r/>
            <w:r>
              <w:rPr>
                <w:rFonts w:ascii="Times New Roman" w:hAnsi="Times New Roman"/>
                <w:b w:val="0"/>
                <w:sz w:val="24"/>
              </w:rPr>
              <w:t>Модель лекционного зала, зрители, кафедра, экран</w:t>
            </w:r>
          </w:p>
        </w:tc>
      </w:tr>
      <w:tr>
        <w:tc>
          <w:tcPr>
            <w:tcW w:type="dxa" w:w="3212"/>
            <w:vAlign w:val="center"/>
          </w:tcPr>
          <w:p>
            <w:pPr>
              <w:jc w:val="center"/>
            </w:pPr>
            <w:r/>
            <w:r>
              <w:rPr>
                <w:rFonts w:ascii="Times New Roman" w:hAnsi="Times New Roman"/>
                <w:b w:val="0"/>
                <w:sz w:val="24"/>
              </w:rPr>
              <w:t>Интерактивность</w:t>
            </w:r>
          </w:p>
        </w:tc>
        <w:tc>
          <w:tcPr>
            <w:tcW w:type="dxa" w:w="3212"/>
            <w:vAlign w:val="center"/>
          </w:tcPr>
          <w:p>
            <w:pPr>
              <w:jc w:val="left"/>
            </w:pPr>
            <w:r/>
            <w:r>
              <w:rPr>
                <w:rFonts w:ascii="Times New Roman" w:hAnsi="Times New Roman"/>
                <w:b w:val="0"/>
                <w:sz w:val="24"/>
              </w:rPr>
              <w:t>Позволяет пользователю управлять тренировкой</w:t>
            </w:r>
          </w:p>
        </w:tc>
        <w:tc>
          <w:tcPr>
            <w:tcW w:type="dxa" w:w="3212"/>
            <w:vAlign w:val="center"/>
          </w:tcPr>
          <w:p>
            <w:pPr>
              <w:jc w:val="left"/>
            </w:pPr>
            <w:r/>
            <w:r>
              <w:rPr>
                <w:rFonts w:ascii="Times New Roman" w:hAnsi="Times New Roman"/>
                <w:b w:val="0"/>
                <w:sz w:val="24"/>
              </w:rPr>
              <w:t>Кликер, меню, кнопки, слайды, таймер</w:t>
            </w:r>
          </w:p>
        </w:tc>
      </w:tr>
      <w:tr>
        <w:tc>
          <w:tcPr>
            <w:tcW w:type="dxa" w:w="3212"/>
            <w:vAlign w:val="center"/>
          </w:tcPr>
          <w:p>
            <w:pPr>
              <w:jc w:val="center"/>
            </w:pPr>
            <w:r/>
            <w:r>
              <w:rPr>
                <w:rFonts w:ascii="Times New Roman" w:hAnsi="Times New Roman"/>
                <w:b w:val="0"/>
                <w:sz w:val="24"/>
              </w:rPr>
              <w:t>Событийная модель</w:t>
            </w:r>
          </w:p>
        </w:tc>
        <w:tc>
          <w:tcPr>
            <w:tcW w:type="dxa" w:w="3212"/>
            <w:vAlign w:val="center"/>
          </w:tcPr>
          <w:p>
            <w:pPr>
              <w:jc w:val="left"/>
            </w:pPr>
            <w:r/>
            <w:r>
              <w:rPr>
                <w:rFonts w:ascii="Times New Roman" w:hAnsi="Times New Roman"/>
                <w:b w:val="0"/>
                <w:sz w:val="24"/>
              </w:rPr>
              <w:t>Связывает действия пользователя с реакцией системы</w:t>
            </w:r>
          </w:p>
        </w:tc>
        <w:tc>
          <w:tcPr>
            <w:tcW w:type="dxa" w:w="3212"/>
            <w:vAlign w:val="center"/>
          </w:tcPr>
          <w:p>
            <w:pPr>
              <w:jc w:val="left"/>
            </w:pPr>
            <w:r/>
            <w:r>
              <w:rPr>
                <w:rFonts w:ascii="Times New Roman" w:hAnsi="Times New Roman"/>
                <w:b w:val="0"/>
                <w:sz w:val="24"/>
              </w:rPr>
              <w:t>SlideChanged, TimerFinished, методы менеджера</w:t>
            </w:r>
          </w:p>
        </w:tc>
      </w:tr>
      <w:tr>
        <w:tc>
          <w:tcPr>
            <w:tcW w:type="dxa" w:w="3212"/>
            <w:vAlign w:val="center"/>
          </w:tcPr>
          <w:p>
            <w:pPr>
              <w:jc w:val="center"/>
            </w:pPr>
            <w:r/>
            <w:r>
              <w:rPr>
                <w:rFonts w:ascii="Times New Roman" w:hAnsi="Times New Roman"/>
                <w:b w:val="0"/>
                <w:sz w:val="24"/>
              </w:rPr>
              <w:t>Обратная связь</w:t>
            </w:r>
          </w:p>
        </w:tc>
        <w:tc>
          <w:tcPr>
            <w:tcW w:type="dxa" w:w="3212"/>
            <w:vAlign w:val="center"/>
          </w:tcPr>
          <w:p>
            <w:pPr>
              <w:jc w:val="left"/>
            </w:pPr>
            <w:r/>
            <w:r>
              <w:rPr>
                <w:rFonts w:ascii="Times New Roman" w:hAnsi="Times New Roman"/>
                <w:b w:val="0"/>
                <w:sz w:val="24"/>
              </w:rPr>
              <w:t>Подкрепляет результат выступления</w:t>
            </w:r>
          </w:p>
        </w:tc>
        <w:tc>
          <w:tcPr>
            <w:tcW w:type="dxa" w:w="3212"/>
            <w:vAlign w:val="center"/>
          </w:tcPr>
          <w:p>
            <w:pPr>
              <w:jc w:val="left"/>
            </w:pPr>
            <w:r/>
            <w:r>
              <w:rPr>
                <w:rFonts w:ascii="Times New Roman" w:hAnsi="Times New Roman"/>
                <w:b w:val="0"/>
                <w:sz w:val="24"/>
              </w:rPr>
              <w:t>Аплодисменты, свист, изменение активности аудитории</w:t>
            </w:r>
          </w:p>
        </w:tc>
      </w:tr>
      <w:tr>
        <w:tc>
          <w:tcPr>
            <w:tcW w:type="dxa" w:w="3212"/>
            <w:vAlign w:val="center"/>
          </w:tcPr>
          <w:p>
            <w:pPr>
              <w:jc w:val="left"/>
            </w:pPr>
            <w:r/>
            <w:r>
              <w:rPr>
                <w:rFonts w:ascii="Times New Roman" w:hAnsi="Times New Roman"/>
                <w:b w:val="0"/>
                <w:sz w:val="24"/>
              </w:rPr>
              <w:t>Доступность тестирования</w:t>
            </w:r>
          </w:p>
        </w:tc>
        <w:tc>
          <w:tcPr>
            <w:tcW w:type="dxa" w:w="3212"/>
            <w:vAlign w:val="center"/>
          </w:tcPr>
          <w:p>
            <w:pPr>
              <w:jc w:val="left"/>
            </w:pPr>
            <w:r/>
            <w:r>
              <w:rPr>
                <w:rFonts w:ascii="Times New Roman" w:hAnsi="Times New Roman"/>
                <w:b w:val="0"/>
                <w:sz w:val="24"/>
              </w:rPr>
              <w:t>Упрощает разработку и демонстрацию</w:t>
            </w:r>
          </w:p>
        </w:tc>
        <w:tc>
          <w:tcPr>
            <w:tcW w:type="dxa" w:w="3212"/>
            <w:vAlign w:val="center"/>
          </w:tcPr>
          <w:p>
            <w:pPr>
              <w:jc w:val="left"/>
            </w:pPr>
            <w:r/>
            <w:r>
              <w:rPr>
                <w:rFonts w:ascii="Times New Roman" w:hAnsi="Times New Roman"/>
                <w:b w:val="0"/>
                <w:sz w:val="24"/>
              </w:rPr>
              <w:t>PC fallback: WASD, мышь, клавиши</w:t>
            </w:r>
          </w:p>
        </w:tc>
      </w:tr>
    </w:tbl>
    <w:p/>
    <w:p>
      <w:pPr>
        <w:spacing w:line="360" w:lineRule="auto"/>
        <w:ind w:firstLine="709"/>
        <w:jc w:val="both"/>
      </w:pPr>
      <w:r>
        <w:t>Ощущение присутствия в VR формируется за счет согласованности визуального окружения, движения головы и интерактивных объектов. Если пользователь поворачивает голову и видит аудиторию, экран, кафедру и пространство зала, мозг воспринимает ситуацию как более близкую к реальной. Для тренировки выступления этого достаточно, чтобы пользователь начал вести себя иначе, чем при обычной репетиции перед текстовым файлом.</w:t>
      </w:r>
    </w:p>
    <w:p>
      <w:pPr>
        <w:spacing w:line="360" w:lineRule="auto"/>
        <w:ind w:firstLine="709"/>
        <w:jc w:val="both"/>
      </w:pPr>
      <w:r>
        <w:t>Важной частью теоретической модели является понятие регламента. В публичном выступлении время является ограниченным ресурсом, а не вспомогательным элементом. Поэтому таймер в проекте вынесен в заметную часть сцены и связан с реакциями аудитории. Пользователь должен видеть, что соблюдение времени влияет на результат тренировки.</w:t>
      </w:r>
    </w:p>
    <w:p>
      <w:pPr>
        <w:spacing w:line="360" w:lineRule="auto"/>
        <w:ind w:firstLine="709"/>
        <w:jc w:val="both"/>
      </w:pPr>
      <w:r>
        <w:t>Событийная архитектура приложения соответствует естественной структуре выступления. Когда меняется слайд, возникает событие смены слайда; когда заканчивается время, возникает событие таймера; когда пользователь нажимает кнопку, вызывается действие менеджера. Такой подход уменьшает количество жестких связей между компонентами и облегчает сопровождение проекта.</w:t>
      </w:r>
    </w:p>
    <w:p>
      <w:pPr>
        <w:spacing w:line="360" w:lineRule="auto"/>
        <w:ind w:firstLine="709"/>
        <w:jc w:val="both"/>
      </w:pPr>
      <w:r>
        <w:t>Для VR-управления важно различать два типа взаимодействия: взаимодействие с объектами сцены и взаимодействие с интерфейсом. Кликер является объектом сцены, его можно захватить. Кнопки меню и кнопки кликера являются UI-элементами, по ним пользователь нажимает лучом контроллера. Разделение этих взаимодействий помогает избежать путаницы в управлении.</w:t>
      </w:r>
    </w:p>
    <w:p>
      <w:pPr>
        <w:spacing w:line="360" w:lineRule="auto"/>
        <w:ind w:firstLine="709"/>
        <w:jc w:val="both"/>
      </w:pPr>
      <w:r>
        <w:t>Механика положительной и отрицательной реакции аудитории является элементом геймификации. Пользователь получает понятный сигнал о результате: аплодисменты показывают успешное завершение, а свист сообщает о нарушении регламента. Это не полноценная оценочная система, но достаточная обратная связь для учебного прототипа.</w:t>
      </w:r>
    </w:p>
    <w:p>
      <w:pPr>
        <w:spacing w:line="360" w:lineRule="auto"/>
        <w:ind w:firstLine="709"/>
        <w:jc w:val="both"/>
      </w:pPr>
      <w:r>
        <w:t>В теории пользовательского опыта для VR особенно важна минимизация перегрузки. Если интерфейс содержит слишком много мелких кнопок, пользователь тратит внимание на управление вместо тренировки выступления. Поэтому в проекте оставлены только ключевые действия: запуск, пауза, переключение слайдов, завершение и реакция зала.</w:t>
      </w:r>
    </w:p>
    <w:p>
      <w:pPr>
        <w:spacing w:line="360" w:lineRule="auto"/>
        <w:ind w:firstLine="709"/>
        <w:jc w:val="both"/>
      </w:pPr>
      <w:r>
        <w:t>Еще один теоретический аспект связан с переносом навыка. Тренажер не гарантирует идеального выступления в реальности, но помогает отработать порядок действий и снизить неопределенность. Пользователь заранее привыкает к ситуации, где перед ним есть аудитория, слайды, ограничение времени и необходимость завершить доклад на финальном слайде.</w:t>
      </w:r>
    </w:p>
    <w:p>
      <w:pPr>
        <w:spacing w:line="360" w:lineRule="auto"/>
        <w:ind w:firstLine="709"/>
        <w:jc w:val="both"/>
      </w:pPr>
      <w:r>
        <w:t>Одним из важных понятий для VR-приложений является телесная ориентация пользователя. В обычном приложении пользователь смотрит на плоский экран, а в VR он поворачивает голову и воспринимает сцену как окружающее пространство. Поэтому расположение таймера, экрана презентации и аудитории должно быть согласовано с естественной позой выступающего. Если элементы расположены неудобно, пользователь будет уставать и терять ощущение реальности.</w:t>
      </w:r>
    </w:p>
    <w:p>
      <w:pPr>
        <w:spacing w:line="360" w:lineRule="auto"/>
        <w:ind w:firstLine="709"/>
        <w:jc w:val="both"/>
      </w:pPr>
      <w:r>
        <w:t>В проекте применяется упрощенная модель внимания аудитории. Персонажи не анализируют речь пользователя, но их анимации могут становиться активнее или спокойнее. Такая модель достаточна для демонстрации принципа реактивной аудитории. В дальнейшем ее можно развить: добавить реакции на длительные паузы, громкость голоса, отсутствие смены слайдов или завершение раньше установленного времени.</w:t>
      </w:r>
    </w:p>
    <w:p>
      <w:pPr>
        <w:spacing w:line="360" w:lineRule="auto"/>
        <w:ind w:firstLine="709"/>
        <w:jc w:val="both"/>
      </w:pPr>
      <w:r>
        <w:t>С точки зрения программной инженерии проект является примером компонентной архитектуры. Каждый объект сцены получает набор компонентов, а поведение формируется их взаимодействием. Это соответствует подходу Unity: объект Quad становится экраном благодаря Renderer и SlideChanger, объект TimerText становится таймером благодаря TextMeshPro и SpeakerTimer, а кликер становится интерактивным благодаря Rigidbody, XRGrabInteractable и ClickerControls.</w:t>
      </w:r>
    </w:p>
    <w:p>
      <w:pPr>
        <w:spacing w:line="360" w:lineRule="auto"/>
        <w:ind w:firstLine="709"/>
        <w:jc w:val="both"/>
      </w:pPr>
      <w:r>
        <w:t>Обратный отсчет времени является простой, но важной алгоритмической частью. Таймер должен корректно учитывать Time.deltaTime, чтобы скорость отсчета не зависела от частоты кадров. При паузе отсчет останавливается, при запуске продолжается, при сбросе возвращается к выбранной длительности. Такая логика делает поведение предсказуемым для пользователя.</w:t>
      </w:r>
    </w:p>
    <w:p>
      <w:pPr>
        <w:spacing w:line="360" w:lineRule="auto"/>
        <w:ind w:firstLine="709"/>
        <w:jc w:val="both"/>
      </w:pPr>
      <w:r>
        <w:t>При проектировании UI в VR необходимо избегать слишком мелких элементов и большого количества текста. Пользователь выбирает кнопки не мышью, а лучом контроллера, поэтому интерфейс должен иметь достаточные размеры, контраст и расстояние между элементами. Ошибка выбора в VR воспринимается раздражающе, потому что требует физического наведения контроллера.</w:t>
      </w:r>
    </w:p>
    <w:p>
      <w:pPr>
        <w:spacing w:line="360" w:lineRule="auto"/>
        <w:ind w:firstLine="709"/>
        <w:jc w:val="both"/>
      </w:pPr>
      <w:r>
        <w:t>Модель слайдов в проекте построена на текстурах. Это простое решение, но оно соответствует задаче тренажера: пользователь должен видеть визуальный материал и переключать его в нужной последовательности. Если в будущем потребуется поддерживать настоящие PowerPoint-файлы, можно добавить предварительную конвертацию слайдов в изображения или отдельный модуль загрузки.</w:t>
      </w:r>
    </w:p>
    <w:p>
      <w:pPr>
        <w:pStyle w:val="21"/>
        <w:jc w:val="left"/>
      </w:pPr>
      <w:r>
        <w:t>1.3 Обзор и обоснование выбора технологий и инструментов</w:t>
      </w:r>
    </w:p>
    <w:p>
      <w:pPr>
        <w:jc w:val="both"/>
      </w:pPr>
      <w:r>
        <w:t>В качестве основного средства разработки выбран игровой движок Unity. Он подходит для дипломного проекта по нескольким причинам: поддерживает трехмерные сцены, имеет развитую экосистему VR-инструментов, позволяет писать логику на C#, содержит удобный редактор сцен и поддерживает сборку под разные платформы, включая Windows и Android-устройства.</w:t>
      </w:r>
    </w:p>
    <w:p>
      <w:pPr>
        <w:jc w:val="both"/>
      </w:pPr>
      <w:r>
        <w:t>Язык C# выбран как основной язык программирования, поскольку он является штатным языком Unity и позволяет описывать поведение объектов через компоненты MonoBehaviour. Такой подход удобен для проекта: каждый скрипт отвечает за отдельную часть функциональности, а связи между объектами задаются через инспектор Unity или автоматически находятся при запуске сцены.</w:t>
      </w:r>
    </w:p>
    <w:p>
      <w:pPr>
        <w:jc w:val="both"/>
      </w:pPr>
      <w:r>
        <w:t>Для VR-взаимодействия используется XR Interaction Toolkit. Этот пакет предоставляет готовые компоненты для лучей контроллеров, захвата объектов, взаимодействия с UI и обработки действий контроллера. Благодаря этому проект не реализует низкоуровневое чтение данных гарнитуры вручную, а использует стандартный слой Unity XR.</w:t>
      </w:r>
    </w:p>
    <w:p>
      <w:pPr>
        <w:jc w:val="both"/>
      </w:pPr>
      <w:r>
        <w:t>В проекте также применяется OpenXR. OpenXR является открытым стандартом для работы с XR-устройствами и уменьшает зависимость от конкретного производителя гарнитуры. Для HTC Vive Focus 3 может потребоваться добавление VIVE Wave OpenXR Feature, однако базовая архитектура проекта уже построена вокруг OpenXR и XR Interaction Toolkit.</w:t>
      </w:r>
    </w:p>
    <w:p>
      <w:pPr>
        <w:jc w:val="both"/>
      </w:pPr>
      <w:r>
        <w:t>Для интерфейса используются TextMeshPro и стандартные UI-компоненты Unity. TextMeshPro выбран из-за качественного отображения текста в 3D-пространстве, что особенно важно для таймера и меню в VR. Для графического контента применяются текстуры слайдов, 3D-модели аудитории и звуковые файлы реакций.</w:t>
      </w:r>
    </w:p>
    <w:tbl>
      <w:tblPr>
        <w:tblStyle w:val="ab"/>
        <w:tblW w:type="auto" w:w="0"/>
        <w:jc w:val="center"/>
        <w:tblLook w:firstColumn="1" w:firstRow="1" w:lastColumn="0" w:lastRow="0" w:noHBand="0" w:noVBand="1" w:val="04A0"/>
      </w:tblPr>
      <w:tblGrid>
        <w:gridCol w:w="3212"/>
        <w:gridCol w:w="3212"/>
        <w:gridCol w:w="3212"/>
      </w:tblGrid>
      <w:tr>
        <w:tc>
          <w:tcPr>
            <w:tcW w:type="dxa" w:w="3212"/>
            <w:vAlign w:val="center"/>
          </w:tcPr>
          <w:p>
            <w:pPr>
              <w:jc w:val="center"/>
            </w:pPr>
            <w:r/>
            <w:r>
              <w:rPr>
                <w:rFonts w:ascii="Times New Roman" w:hAnsi="Times New Roman"/>
                <w:b/>
                <w:sz w:val="24"/>
              </w:rPr>
              <w:t>Инструмент</w:t>
            </w:r>
          </w:p>
        </w:tc>
        <w:tc>
          <w:tcPr>
            <w:tcW w:type="dxa" w:w="3212"/>
            <w:vAlign w:val="center"/>
          </w:tcPr>
          <w:p>
            <w:pPr>
              <w:jc w:val="center"/>
            </w:pPr>
            <w:r/>
            <w:r>
              <w:rPr>
                <w:rFonts w:ascii="Times New Roman" w:hAnsi="Times New Roman"/>
                <w:b/>
                <w:sz w:val="24"/>
              </w:rPr>
              <w:t>Назначение</w:t>
            </w:r>
          </w:p>
        </w:tc>
        <w:tc>
          <w:tcPr>
            <w:tcW w:type="dxa" w:w="3212"/>
            <w:vAlign w:val="center"/>
          </w:tcPr>
          <w:p>
            <w:pPr>
              <w:jc w:val="center"/>
            </w:pPr>
            <w:r/>
            <w:r>
              <w:rPr>
                <w:rFonts w:ascii="Times New Roman" w:hAnsi="Times New Roman"/>
                <w:b/>
                <w:sz w:val="24"/>
              </w:rPr>
              <w:t>Причина выбора</w:t>
            </w:r>
          </w:p>
        </w:tc>
      </w:tr>
      <w:tr>
        <w:tc>
          <w:tcPr>
            <w:tcW w:type="dxa" w:w="3212"/>
            <w:vAlign w:val="center"/>
          </w:tcPr>
          <w:p>
            <w:pPr>
              <w:jc w:val="center"/>
            </w:pPr>
            <w:r/>
            <w:r>
              <w:rPr>
                <w:rFonts w:ascii="Times New Roman" w:hAnsi="Times New Roman"/>
                <w:b w:val="0"/>
                <w:sz w:val="24"/>
              </w:rPr>
              <w:t>Unity 2022.3 LTS</w:t>
            </w:r>
          </w:p>
        </w:tc>
        <w:tc>
          <w:tcPr>
            <w:tcW w:type="dxa" w:w="3212"/>
            <w:vAlign w:val="center"/>
          </w:tcPr>
          <w:p>
            <w:pPr>
              <w:jc w:val="left"/>
            </w:pPr>
            <w:r/>
            <w:r>
              <w:rPr>
                <w:rFonts w:ascii="Times New Roman" w:hAnsi="Times New Roman"/>
                <w:b w:val="0"/>
                <w:sz w:val="24"/>
              </w:rPr>
              <w:t>Игровой движок и редактор VR-сцен</w:t>
            </w:r>
          </w:p>
        </w:tc>
        <w:tc>
          <w:tcPr>
            <w:tcW w:type="dxa" w:w="3212"/>
            <w:vAlign w:val="center"/>
          </w:tcPr>
          <w:p>
            <w:pPr>
              <w:jc w:val="left"/>
            </w:pPr>
            <w:r/>
            <w:r>
              <w:rPr>
                <w:rFonts w:ascii="Times New Roman" w:hAnsi="Times New Roman"/>
                <w:b w:val="0"/>
                <w:sz w:val="24"/>
              </w:rPr>
              <w:t>Стабильная LTS-версия, поддержка XR и Android-сборок</w:t>
            </w:r>
          </w:p>
        </w:tc>
      </w:tr>
      <w:tr>
        <w:tc>
          <w:tcPr>
            <w:tcW w:type="dxa" w:w="3212"/>
            <w:vAlign w:val="center"/>
          </w:tcPr>
          <w:p>
            <w:pPr>
              <w:jc w:val="center"/>
            </w:pPr>
            <w:r/>
            <w:r>
              <w:rPr>
                <w:rFonts w:ascii="Times New Roman" w:hAnsi="Times New Roman"/>
                <w:b w:val="0"/>
                <w:sz w:val="24"/>
              </w:rPr>
              <w:t>C#</w:t>
            </w:r>
          </w:p>
        </w:tc>
        <w:tc>
          <w:tcPr>
            <w:tcW w:type="dxa" w:w="3212"/>
            <w:vAlign w:val="center"/>
          </w:tcPr>
          <w:p>
            <w:pPr>
              <w:jc w:val="left"/>
            </w:pPr>
            <w:r/>
            <w:r>
              <w:rPr>
                <w:rFonts w:ascii="Times New Roman" w:hAnsi="Times New Roman"/>
                <w:b w:val="0"/>
                <w:sz w:val="24"/>
              </w:rPr>
              <w:t>Программирование поведения объектов</w:t>
            </w:r>
          </w:p>
        </w:tc>
        <w:tc>
          <w:tcPr>
            <w:tcW w:type="dxa" w:w="3212"/>
            <w:vAlign w:val="center"/>
          </w:tcPr>
          <w:p>
            <w:pPr>
              <w:jc w:val="left"/>
            </w:pPr>
            <w:r/>
            <w:r>
              <w:rPr>
                <w:rFonts w:ascii="Times New Roman" w:hAnsi="Times New Roman"/>
                <w:b w:val="0"/>
                <w:sz w:val="24"/>
              </w:rPr>
              <w:t>Нативная интеграция с Unity, компонентный подход</w:t>
            </w:r>
          </w:p>
        </w:tc>
      </w:tr>
      <w:tr>
        <w:tc>
          <w:tcPr>
            <w:tcW w:type="dxa" w:w="3212"/>
            <w:vAlign w:val="center"/>
          </w:tcPr>
          <w:p>
            <w:pPr>
              <w:jc w:val="center"/>
            </w:pPr>
            <w:r/>
            <w:r>
              <w:rPr>
                <w:rFonts w:ascii="Times New Roman" w:hAnsi="Times New Roman"/>
                <w:b w:val="0"/>
                <w:sz w:val="24"/>
              </w:rPr>
              <w:t>XR Interaction Toolkit</w:t>
            </w:r>
          </w:p>
        </w:tc>
        <w:tc>
          <w:tcPr>
            <w:tcW w:type="dxa" w:w="3212"/>
            <w:vAlign w:val="center"/>
          </w:tcPr>
          <w:p>
            <w:pPr>
              <w:jc w:val="left"/>
            </w:pPr>
            <w:r/>
            <w:r>
              <w:rPr>
                <w:rFonts w:ascii="Times New Roman" w:hAnsi="Times New Roman"/>
                <w:b w:val="0"/>
                <w:sz w:val="24"/>
              </w:rPr>
              <w:t>Взаимодействие контроллеров, UI и объектов</w:t>
            </w:r>
          </w:p>
        </w:tc>
        <w:tc>
          <w:tcPr>
            <w:tcW w:type="dxa" w:w="3212"/>
            <w:vAlign w:val="center"/>
          </w:tcPr>
          <w:p>
            <w:pPr>
              <w:jc w:val="left"/>
            </w:pPr>
            <w:r/>
            <w:r>
              <w:rPr>
                <w:rFonts w:ascii="Times New Roman" w:hAnsi="Times New Roman"/>
                <w:b w:val="0"/>
                <w:sz w:val="24"/>
              </w:rPr>
              <w:t>Готовые компоненты лучей, grab/interact, UI input</w:t>
            </w:r>
          </w:p>
        </w:tc>
      </w:tr>
      <w:tr>
        <w:tc>
          <w:tcPr>
            <w:tcW w:type="dxa" w:w="3212"/>
            <w:vAlign w:val="center"/>
          </w:tcPr>
          <w:p>
            <w:pPr>
              <w:jc w:val="center"/>
            </w:pPr>
            <w:r/>
            <w:r>
              <w:rPr>
                <w:rFonts w:ascii="Times New Roman" w:hAnsi="Times New Roman"/>
                <w:b w:val="0"/>
                <w:sz w:val="24"/>
              </w:rPr>
              <w:t>OpenXR</w:t>
            </w:r>
          </w:p>
        </w:tc>
        <w:tc>
          <w:tcPr>
            <w:tcW w:type="dxa" w:w="3212"/>
            <w:vAlign w:val="center"/>
          </w:tcPr>
          <w:p>
            <w:pPr>
              <w:jc w:val="left"/>
            </w:pPr>
            <w:r/>
            <w:r>
              <w:rPr>
                <w:rFonts w:ascii="Times New Roman" w:hAnsi="Times New Roman"/>
                <w:b w:val="0"/>
                <w:sz w:val="24"/>
              </w:rPr>
              <w:t>Универсальный слой работы с XR-гарнитурами</w:t>
            </w:r>
          </w:p>
        </w:tc>
        <w:tc>
          <w:tcPr>
            <w:tcW w:type="dxa" w:w="3212"/>
            <w:vAlign w:val="center"/>
          </w:tcPr>
          <w:p>
            <w:pPr>
              <w:jc w:val="left"/>
            </w:pPr>
            <w:r/>
            <w:r>
              <w:rPr>
                <w:rFonts w:ascii="Times New Roman" w:hAnsi="Times New Roman"/>
                <w:b w:val="0"/>
                <w:sz w:val="24"/>
              </w:rPr>
              <w:t>Совместимость с разными VR-устройствами</w:t>
            </w:r>
          </w:p>
        </w:tc>
      </w:tr>
      <w:tr>
        <w:tc>
          <w:tcPr>
            <w:tcW w:type="dxa" w:w="3212"/>
            <w:vAlign w:val="center"/>
          </w:tcPr>
          <w:p>
            <w:pPr>
              <w:jc w:val="center"/>
            </w:pPr>
            <w:r/>
            <w:r>
              <w:rPr>
                <w:rFonts w:ascii="Times New Roman" w:hAnsi="Times New Roman"/>
                <w:b w:val="0"/>
                <w:sz w:val="24"/>
              </w:rPr>
              <w:t>TextMeshPro</w:t>
            </w:r>
          </w:p>
        </w:tc>
        <w:tc>
          <w:tcPr>
            <w:tcW w:type="dxa" w:w="3212"/>
            <w:vAlign w:val="center"/>
          </w:tcPr>
          <w:p>
            <w:pPr>
              <w:jc w:val="left"/>
            </w:pPr>
            <w:r/>
            <w:r>
              <w:rPr>
                <w:rFonts w:ascii="Times New Roman" w:hAnsi="Times New Roman"/>
                <w:b w:val="0"/>
                <w:sz w:val="24"/>
              </w:rPr>
              <w:t>Отображение текста в сцене</w:t>
            </w:r>
          </w:p>
        </w:tc>
        <w:tc>
          <w:tcPr>
            <w:tcW w:type="dxa" w:w="3212"/>
            <w:vAlign w:val="center"/>
          </w:tcPr>
          <w:p>
            <w:pPr>
              <w:jc w:val="left"/>
            </w:pPr>
            <w:r/>
            <w:r>
              <w:rPr>
                <w:rFonts w:ascii="Times New Roman" w:hAnsi="Times New Roman"/>
                <w:b w:val="0"/>
                <w:sz w:val="24"/>
              </w:rPr>
              <w:t>Четкий текст для таймера, меню и кнопок</w:t>
            </w:r>
          </w:p>
        </w:tc>
      </w:tr>
      <w:tr>
        <w:tc>
          <w:tcPr>
            <w:tcW w:type="dxa" w:w="3212"/>
            <w:vAlign w:val="center"/>
          </w:tcPr>
          <w:p>
            <w:pPr>
              <w:jc w:val="center"/>
            </w:pPr>
            <w:r/>
            <w:r>
              <w:rPr>
                <w:rFonts w:ascii="Times New Roman" w:hAnsi="Times New Roman"/>
                <w:b w:val="0"/>
                <w:sz w:val="24"/>
              </w:rPr>
              <w:t>Mixamo/3D-модели</w:t>
            </w:r>
          </w:p>
        </w:tc>
        <w:tc>
          <w:tcPr>
            <w:tcW w:type="dxa" w:w="3212"/>
            <w:vAlign w:val="center"/>
          </w:tcPr>
          <w:p>
            <w:pPr>
              <w:jc w:val="left"/>
            </w:pPr>
            <w:r/>
            <w:r>
              <w:rPr>
                <w:rFonts w:ascii="Times New Roman" w:hAnsi="Times New Roman"/>
                <w:b w:val="0"/>
                <w:sz w:val="24"/>
              </w:rPr>
              <w:t>Виртуальная аудитория и персонажи</w:t>
            </w:r>
          </w:p>
        </w:tc>
        <w:tc>
          <w:tcPr>
            <w:tcW w:type="dxa" w:w="3212"/>
            <w:vAlign w:val="center"/>
          </w:tcPr>
          <w:p>
            <w:pPr>
              <w:jc w:val="left"/>
            </w:pPr>
            <w:r/>
            <w:r>
              <w:rPr>
                <w:rFonts w:ascii="Times New Roman" w:hAnsi="Times New Roman"/>
                <w:b w:val="0"/>
                <w:sz w:val="24"/>
              </w:rPr>
              <w:t>Быстрое создание визуального наполнения сцены</w:t>
            </w:r>
          </w:p>
        </w:tc>
      </w:tr>
    </w:tbl>
    <w:p/>
    <w:p>
      <w:r>
        <w:br w:type="page"/>
      </w:r>
    </w:p>
    <w:p>
      <w:pPr>
        <w:spacing w:line="360" w:lineRule="auto"/>
        <w:ind w:firstLine="709"/>
        <w:jc w:val="both"/>
      </w:pPr>
      <w:r>
        <w:t>Выбор Unity также обусловлен тем, что движок поддерживает визуальную сборку сцены. Для дипломного проекта важно не только написать код, но и показать результат: лекционный зал, экран, персонажей, кликер и меню. Unity позволяет объединить программную логику и визуальные объекты в одном редакторе, что делает проект удобным для демонстрации.</w:t>
      </w:r>
    </w:p>
    <w:p>
      <w:pPr>
        <w:spacing w:line="360" w:lineRule="auto"/>
        <w:ind w:firstLine="709"/>
        <w:jc w:val="both"/>
      </w:pPr>
      <w:r>
        <w:t>C# удобен для описания поведения через классы-компоненты. Например, таймер оформлен как отдельный класс SpeakerTimer, система смены слайдов – как SlideChanger, а реакция аудитории – как AudienceReactionController. Такое разделение соответствует принципам объектно-ориентированного программирования и облегчает объяснение проекта на защите.</w:t>
      </w:r>
    </w:p>
    <w:p>
      <w:pPr>
        <w:spacing w:line="360" w:lineRule="auto"/>
        <w:ind w:firstLine="709"/>
        <w:jc w:val="both"/>
      </w:pPr>
      <w:r>
        <w:t>XR Interaction Toolkit выбран потому, что предоставляет готовый уровень абстракции над контроллерами. Разработчику не нужно вручную анализировать низкоуровневые данные каждого устройства. Луч контроллера, захват объекта, нажатие UI-кнопки и события выбора реализуются средствами пакета, а проект использует эти события для собственной логики.</w:t>
      </w:r>
    </w:p>
    <w:p>
      <w:pPr>
        <w:spacing w:line="360" w:lineRule="auto"/>
        <w:ind w:firstLine="709"/>
        <w:jc w:val="both"/>
      </w:pPr>
      <w:r>
        <w:t>OpenXR важен для перспективы переноса проекта на разные гарнитуры. Хотя тестирование планируется на HTC Vive Focus 3, сама идея дипломного проекта не должна быть жестко привязана к одному устройству. Использование OpenXR повышает универсальность архитектуры и делает проект более современным.</w:t>
      </w:r>
    </w:p>
    <w:p>
      <w:pPr>
        <w:spacing w:line="360" w:lineRule="auto"/>
        <w:ind w:firstLine="709"/>
        <w:jc w:val="both"/>
      </w:pPr>
      <w:r>
        <w:t>TextMeshPro выбран из-за качества отображения символов в сцене. В VR мелкий или размытый текст быстро утомляет пользователя, поэтому таймер, меню и кнопки должны быть четкими. TextMeshPro обеспечивает более стабильное отображение текста по сравнению с устаревшими текстовыми компонентами Unity.</w:t>
      </w:r>
    </w:p>
    <w:p>
      <w:pPr>
        <w:spacing w:line="360" w:lineRule="auto"/>
        <w:ind w:firstLine="709"/>
        <w:jc w:val="both"/>
      </w:pPr>
      <w:r>
        <w:t>Использование готовых 3D-моделей и аудиофайлов оправдано рамками дипломного проекта. Основная профессиональная задача состоит в разработке программной системы и интеграции VR-взаимодействий, а не в создании всех визуальных материалов с нуля. При этом проект сохраняет возможность заменить модели и звуки в будущем.</w:t>
      </w:r>
    </w:p>
    <w:p>
      <w:pPr>
        <w:spacing w:line="360" w:lineRule="auto"/>
        <w:ind w:firstLine="709"/>
        <w:jc w:val="both"/>
      </w:pPr>
      <w:r>
        <w:t>При сравнении Unity и Unreal Engine для данного проекта Unity выглядит более рациональным выбором. Unreal Engine обладает сильными возможностями визуализации, однако для учебного VR-прототипа важнее простота компонентной структуры, доступность C# и большое количество обучающих материалов. Unity позволяет быстрее собрать рабочую сцену и сосредоточиться на логике тренажера.</w:t>
      </w:r>
    </w:p>
    <w:p>
      <w:pPr>
        <w:spacing w:line="360" w:lineRule="auto"/>
        <w:ind w:firstLine="709"/>
        <w:jc w:val="both"/>
      </w:pPr>
      <w:r>
        <w:t>Использование LTS-версии Unity снижает риск несовместимости пакетов. В VR-проектах стабильность особенно важна, потому что одновременно используются сцены, физика, UI, XR-пакеты и сборка под устройство. Версия 2022.3 LTS является подходящей базой для диплома, так как поддерживается длительный срок и совместима с современными пакетами Unity.</w:t>
      </w:r>
    </w:p>
    <w:p>
      <w:pPr>
        <w:spacing w:line="360" w:lineRule="auto"/>
        <w:ind w:firstLine="709"/>
        <w:jc w:val="both"/>
      </w:pPr>
      <w:r>
        <w:t>Для хранения слайдов и звуков выбран стандартный механизм ресурсов Unity. Папка Resources позволяет загружать аудиофайлы по пути во время выполнения. Это удобно для проекта небольшого масштаба. В более крупной системе можно было бы применить Addressables, но для дипломной работы такой подход был бы избыточным.</w:t>
      </w:r>
    </w:p>
    <w:p>
      <w:pPr>
        <w:spacing w:line="360" w:lineRule="auto"/>
        <w:ind w:firstLine="709"/>
        <w:jc w:val="both"/>
      </w:pPr>
      <w:r>
        <w:t>Редактор Unity также удобен для настройки сцены преподавателем или разработчиком. Можно визуально переместить кликер, изменить положение таймера, настроить освещение, назначить новые слайды и проверить результат в Play Mode. Это важно, потому что VR-приложение сложно оценить только по коду.</w:t>
      </w:r>
    </w:p>
    <w:p>
      <w:pPr>
        <w:spacing w:line="360" w:lineRule="auto"/>
        <w:ind w:firstLine="709"/>
        <w:jc w:val="both"/>
      </w:pPr>
      <w:r>
        <w:t>Выбор OpenXR делает проект концептуально современным. Стандарт OpenXR развивается как общий интерфейс между приложениями и XR-устройствами. Это снижает зависимость от старых SDK и делает архитектуру более пригодной для подключения разных гарнитур, включая HTC Vive Focus 3 при наличии соответствующего профиля и плагина.</w:t>
      </w:r>
    </w:p>
    <w:p>
      <w:pPr>
        <w:pStyle w:val="1"/>
        <w:jc w:val="left"/>
      </w:pPr>
      <w:r>
        <w:t>2 Практическая часть</w:t>
      </w:r>
    </w:p>
    <w:p>
      <w:pPr>
        <w:pStyle w:val="21"/>
        <w:jc w:val="left"/>
      </w:pPr>
      <w:r>
        <w:t>2.1 Проектирование</w:t>
      </w:r>
    </w:p>
    <w:p>
      <w:pPr>
        <w:jc w:val="both"/>
      </w:pPr>
      <w:r>
        <w:t>Проектирование приложения началось с определения пользовательского сценария. Пользователь запускает приложение, попадает в главное меню, выбирает длительность тренировки, нажимает кнопку запуска и оказывается в виртуальной аудитории. Во время тренировки он видит таймер, управляет слайдами и может поставить таймер на паузу. При достижении последнего слайда тренировка считается успешно завершенной, таймер останавливается, а аудитория реагирует аплодисментами.</w:t>
      </w:r>
    </w:p>
    <w:p>
      <w:pPr>
        <w:jc w:val="both"/>
      </w:pPr>
      <w:r>
        <w:t>Система проектировалась как набор независимых модулей. Такой подход упрощает разработку и отладку: таймер не знает, как устроены слайды, слайды не знают о звуке аудитории, а центральный менеджер связывает эти элементы в один сценарий. При необходимости любой модуль можно заменить или расширить без полной переработки проекта.</w:t>
      </w:r>
    </w:p>
    <w:tbl>
      <w:tblPr>
        <w:tblStyle w:val="ab"/>
        <w:tblW w:type="auto" w:w="0"/>
        <w:jc w:val="center"/>
        <w:tblLook w:firstColumn="1" w:firstRow="1" w:lastColumn="0" w:lastRow="0" w:noHBand="0" w:noVBand="1" w:val="04A0"/>
      </w:tblPr>
      <w:tblGrid>
        <w:gridCol w:w="3212"/>
        <w:gridCol w:w="3212"/>
        <w:gridCol w:w="3212"/>
      </w:tblGrid>
      <w:tr>
        <w:tc>
          <w:tcPr>
            <w:tcW w:type="dxa" w:w="3212"/>
            <w:vAlign w:val="center"/>
          </w:tcPr>
          <w:p>
            <w:pPr>
              <w:jc w:val="center"/>
            </w:pPr>
            <w:r/>
            <w:r>
              <w:rPr>
                <w:rFonts w:ascii="Times New Roman" w:hAnsi="Times New Roman"/>
                <w:b/>
                <w:sz w:val="24"/>
              </w:rPr>
              <w:t>Требование</w:t>
            </w:r>
          </w:p>
        </w:tc>
        <w:tc>
          <w:tcPr>
            <w:tcW w:type="dxa" w:w="3212"/>
            <w:vAlign w:val="center"/>
          </w:tcPr>
          <w:p>
            <w:pPr>
              <w:jc w:val="center"/>
            </w:pPr>
            <w:r/>
            <w:r>
              <w:rPr>
                <w:rFonts w:ascii="Times New Roman" w:hAnsi="Times New Roman"/>
                <w:b/>
                <w:sz w:val="24"/>
              </w:rPr>
              <w:t>Описание</w:t>
            </w:r>
          </w:p>
        </w:tc>
        <w:tc>
          <w:tcPr>
            <w:tcW w:type="dxa" w:w="3212"/>
            <w:vAlign w:val="center"/>
          </w:tcPr>
          <w:p>
            <w:pPr>
              <w:jc w:val="center"/>
            </w:pPr>
            <w:r/>
            <w:r>
              <w:rPr>
                <w:rFonts w:ascii="Times New Roman" w:hAnsi="Times New Roman"/>
                <w:b/>
                <w:sz w:val="24"/>
              </w:rPr>
              <w:t>Реализация</w:t>
            </w:r>
          </w:p>
        </w:tc>
      </w:tr>
      <w:tr>
        <w:tc>
          <w:tcPr>
            <w:tcW w:type="dxa" w:w="3212"/>
            <w:vAlign w:val="center"/>
          </w:tcPr>
          <w:p>
            <w:pPr>
              <w:jc w:val="center"/>
            </w:pPr>
            <w:r/>
            <w:r>
              <w:rPr>
                <w:rFonts w:ascii="Times New Roman" w:hAnsi="Times New Roman"/>
                <w:b w:val="0"/>
                <w:sz w:val="24"/>
              </w:rPr>
              <w:t>Запуск тренировки</w:t>
            </w:r>
          </w:p>
        </w:tc>
        <w:tc>
          <w:tcPr>
            <w:tcW w:type="dxa" w:w="3212"/>
            <w:vAlign w:val="center"/>
          </w:tcPr>
          <w:p>
            <w:pPr>
              <w:jc w:val="left"/>
            </w:pPr>
            <w:r/>
            <w:r>
              <w:rPr>
                <w:rFonts w:ascii="Times New Roman" w:hAnsi="Times New Roman"/>
                <w:b w:val="0"/>
                <w:sz w:val="24"/>
              </w:rPr>
              <w:t>Пользователь должен начать тренировку из меню</w:t>
            </w:r>
          </w:p>
        </w:tc>
        <w:tc>
          <w:tcPr>
            <w:tcW w:type="dxa" w:w="3212"/>
            <w:vAlign w:val="center"/>
          </w:tcPr>
          <w:p>
            <w:pPr>
              <w:jc w:val="left"/>
            </w:pPr>
            <w:r/>
            <w:r>
              <w:rPr>
                <w:rFonts w:ascii="Times New Roman" w:hAnsi="Times New Roman"/>
                <w:b w:val="0"/>
                <w:sz w:val="24"/>
              </w:rPr>
              <w:t>Сцена MainMenu, MainMenuController</w:t>
            </w:r>
          </w:p>
        </w:tc>
      </w:tr>
      <w:tr>
        <w:tc>
          <w:tcPr>
            <w:tcW w:type="dxa" w:w="3212"/>
            <w:vAlign w:val="center"/>
          </w:tcPr>
          <w:p>
            <w:pPr>
              <w:jc w:val="center"/>
            </w:pPr>
            <w:r/>
            <w:r>
              <w:rPr>
                <w:rFonts w:ascii="Times New Roman" w:hAnsi="Times New Roman"/>
                <w:b w:val="0"/>
                <w:sz w:val="24"/>
              </w:rPr>
              <w:t>Выбор времени</w:t>
            </w:r>
          </w:p>
        </w:tc>
        <w:tc>
          <w:tcPr>
            <w:tcW w:type="dxa" w:w="3212"/>
            <w:vAlign w:val="center"/>
          </w:tcPr>
          <w:p>
            <w:pPr>
              <w:jc w:val="left"/>
            </w:pPr>
            <w:r/>
            <w:r>
              <w:rPr>
                <w:rFonts w:ascii="Times New Roman" w:hAnsi="Times New Roman"/>
                <w:b w:val="0"/>
                <w:sz w:val="24"/>
              </w:rPr>
              <w:t>Длительность задается до запуска</w:t>
            </w:r>
          </w:p>
        </w:tc>
        <w:tc>
          <w:tcPr>
            <w:tcW w:type="dxa" w:w="3212"/>
            <w:vAlign w:val="center"/>
          </w:tcPr>
          <w:p>
            <w:pPr>
              <w:jc w:val="left"/>
            </w:pPr>
            <w:r/>
            <w:r>
              <w:rPr>
                <w:rFonts w:ascii="Times New Roman" w:hAnsi="Times New Roman"/>
                <w:b w:val="0"/>
                <w:sz w:val="24"/>
              </w:rPr>
              <w:t>Выпадающий список минут, PlayerPrefs</w:t>
            </w:r>
          </w:p>
        </w:tc>
      </w:tr>
      <w:tr>
        <w:tc>
          <w:tcPr>
            <w:tcW w:type="dxa" w:w="3212"/>
            <w:vAlign w:val="center"/>
          </w:tcPr>
          <w:p>
            <w:pPr>
              <w:jc w:val="center"/>
            </w:pPr>
            <w:r/>
            <w:r>
              <w:rPr>
                <w:rFonts w:ascii="Times New Roman" w:hAnsi="Times New Roman"/>
                <w:b w:val="0"/>
                <w:sz w:val="24"/>
              </w:rPr>
              <w:t>Показ таймера</w:t>
            </w:r>
          </w:p>
        </w:tc>
        <w:tc>
          <w:tcPr>
            <w:tcW w:type="dxa" w:w="3212"/>
            <w:vAlign w:val="center"/>
          </w:tcPr>
          <w:p>
            <w:pPr>
              <w:jc w:val="left"/>
            </w:pPr>
            <w:r/>
            <w:r>
              <w:rPr>
                <w:rFonts w:ascii="Times New Roman" w:hAnsi="Times New Roman"/>
                <w:b w:val="0"/>
                <w:sz w:val="24"/>
              </w:rPr>
              <w:t>Пользователь видит оставшееся время</w:t>
            </w:r>
          </w:p>
        </w:tc>
        <w:tc>
          <w:tcPr>
            <w:tcW w:type="dxa" w:w="3212"/>
            <w:vAlign w:val="center"/>
          </w:tcPr>
          <w:p>
            <w:pPr>
              <w:jc w:val="left"/>
            </w:pPr>
            <w:r/>
            <w:r>
              <w:rPr>
                <w:rFonts w:ascii="Times New Roman" w:hAnsi="Times New Roman"/>
                <w:b w:val="0"/>
                <w:sz w:val="24"/>
              </w:rPr>
              <w:t>SpeakerTimer и TextMeshPro на экране</w:t>
            </w:r>
          </w:p>
        </w:tc>
      </w:tr>
      <w:tr>
        <w:tc>
          <w:tcPr>
            <w:tcW w:type="dxa" w:w="3212"/>
            <w:vAlign w:val="center"/>
          </w:tcPr>
          <w:p>
            <w:pPr>
              <w:jc w:val="center"/>
            </w:pPr>
            <w:r/>
            <w:r>
              <w:rPr>
                <w:rFonts w:ascii="Times New Roman" w:hAnsi="Times New Roman"/>
                <w:b w:val="0"/>
                <w:sz w:val="24"/>
              </w:rPr>
              <w:t>Переключение слайдов</w:t>
            </w:r>
          </w:p>
        </w:tc>
        <w:tc>
          <w:tcPr>
            <w:tcW w:type="dxa" w:w="3212"/>
            <w:vAlign w:val="center"/>
          </w:tcPr>
          <w:p>
            <w:pPr>
              <w:jc w:val="left"/>
            </w:pPr>
            <w:r/>
            <w:r>
              <w:rPr>
                <w:rFonts w:ascii="Times New Roman" w:hAnsi="Times New Roman"/>
                <w:b w:val="0"/>
                <w:sz w:val="24"/>
              </w:rPr>
              <w:t>Слайды меняются по команде пользователя</w:t>
            </w:r>
          </w:p>
        </w:tc>
        <w:tc>
          <w:tcPr>
            <w:tcW w:type="dxa" w:w="3212"/>
            <w:vAlign w:val="center"/>
          </w:tcPr>
          <w:p>
            <w:pPr>
              <w:jc w:val="left"/>
            </w:pPr>
            <w:r/>
            <w:r>
              <w:rPr>
                <w:rFonts w:ascii="Times New Roman" w:hAnsi="Times New Roman"/>
                <w:b w:val="0"/>
                <w:sz w:val="24"/>
              </w:rPr>
              <w:t>SlideChanger, кликер, клавиши PC</w:t>
            </w:r>
          </w:p>
        </w:tc>
      </w:tr>
      <w:tr>
        <w:tc>
          <w:tcPr>
            <w:tcW w:type="dxa" w:w="3212"/>
            <w:vAlign w:val="center"/>
          </w:tcPr>
          <w:p>
            <w:pPr>
              <w:jc w:val="center"/>
            </w:pPr>
            <w:r/>
            <w:r>
              <w:rPr>
                <w:rFonts w:ascii="Times New Roman" w:hAnsi="Times New Roman"/>
                <w:b w:val="0"/>
                <w:sz w:val="24"/>
              </w:rPr>
              <w:t>Остановка на финале</w:t>
            </w:r>
          </w:p>
        </w:tc>
        <w:tc>
          <w:tcPr>
            <w:tcW w:type="dxa" w:w="3212"/>
            <w:vAlign w:val="center"/>
          </w:tcPr>
          <w:p>
            <w:pPr>
              <w:jc w:val="left"/>
            </w:pPr>
            <w:r/>
            <w:r>
              <w:rPr>
                <w:rFonts w:ascii="Times New Roman" w:hAnsi="Times New Roman"/>
                <w:b w:val="0"/>
                <w:sz w:val="24"/>
              </w:rPr>
              <w:t>Таймер останавливается на последнем слайде</w:t>
            </w:r>
          </w:p>
        </w:tc>
        <w:tc>
          <w:tcPr>
            <w:tcW w:type="dxa" w:w="3212"/>
            <w:vAlign w:val="center"/>
          </w:tcPr>
          <w:p>
            <w:pPr>
              <w:jc w:val="left"/>
            </w:pPr>
            <w:r/>
            <w:r>
              <w:rPr>
                <w:rFonts w:ascii="Times New Roman" w:hAnsi="Times New Roman"/>
                <w:b w:val="0"/>
                <w:sz w:val="24"/>
              </w:rPr>
              <w:t>Обработка события SlideChanged</w:t>
            </w:r>
          </w:p>
        </w:tc>
      </w:tr>
      <w:tr>
        <w:tc>
          <w:tcPr>
            <w:tcW w:type="dxa" w:w="3212"/>
            <w:vAlign w:val="center"/>
          </w:tcPr>
          <w:p>
            <w:pPr>
              <w:jc w:val="center"/>
            </w:pPr>
            <w:r/>
            <w:r>
              <w:rPr>
                <w:rFonts w:ascii="Times New Roman" w:hAnsi="Times New Roman"/>
                <w:b w:val="0"/>
                <w:sz w:val="24"/>
              </w:rPr>
              <w:t>Реакция аудитории</w:t>
            </w:r>
          </w:p>
        </w:tc>
        <w:tc>
          <w:tcPr>
            <w:tcW w:type="dxa" w:w="3212"/>
            <w:vAlign w:val="center"/>
          </w:tcPr>
          <w:p>
            <w:pPr>
              <w:jc w:val="left"/>
            </w:pPr>
            <w:r/>
            <w:r>
              <w:rPr>
                <w:rFonts w:ascii="Times New Roman" w:hAnsi="Times New Roman"/>
                <w:b w:val="0"/>
                <w:sz w:val="24"/>
              </w:rPr>
              <w:t>Зал реагирует на успех или превышение времени</w:t>
            </w:r>
          </w:p>
        </w:tc>
        <w:tc>
          <w:tcPr>
            <w:tcW w:type="dxa" w:w="3212"/>
            <w:vAlign w:val="center"/>
          </w:tcPr>
          <w:p>
            <w:pPr>
              <w:jc w:val="left"/>
            </w:pPr>
            <w:r/>
            <w:r>
              <w:rPr>
                <w:rFonts w:ascii="Times New Roman" w:hAnsi="Times New Roman"/>
                <w:b w:val="0"/>
                <w:sz w:val="24"/>
              </w:rPr>
              <w:t>AudienceReactionController, аудиоклипы</w:t>
            </w:r>
          </w:p>
        </w:tc>
      </w:tr>
      <w:tr>
        <w:tc>
          <w:tcPr>
            <w:tcW w:type="dxa" w:w="3212"/>
            <w:vAlign w:val="center"/>
          </w:tcPr>
          <w:p>
            <w:pPr>
              <w:jc w:val="center"/>
            </w:pPr>
            <w:r/>
            <w:r>
              <w:rPr>
                <w:rFonts w:ascii="Times New Roman" w:hAnsi="Times New Roman"/>
                <w:b w:val="0"/>
                <w:sz w:val="24"/>
              </w:rPr>
              <w:t>VR-управление</w:t>
            </w:r>
          </w:p>
        </w:tc>
        <w:tc>
          <w:tcPr>
            <w:tcW w:type="dxa" w:w="3212"/>
            <w:vAlign w:val="center"/>
          </w:tcPr>
          <w:p>
            <w:pPr>
              <w:jc w:val="left"/>
            </w:pPr>
            <w:r/>
            <w:r>
              <w:rPr>
                <w:rFonts w:ascii="Times New Roman" w:hAnsi="Times New Roman"/>
                <w:b w:val="0"/>
                <w:sz w:val="24"/>
              </w:rPr>
              <w:t>Управление контроллерами гарнитуры</w:t>
            </w:r>
          </w:p>
        </w:tc>
        <w:tc>
          <w:tcPr>
            <w:tcW w:type="dxa" w:w="3212"/>
            <w:vAlign w:val="center"/>
          </w:tcPr>
          <w:p>
            <w:pPr>
              <w:jc w:val="left"/>
            </w:pPr>
            <w:r/>
            <w:r>
              <w:rPr>
                <w:rFonts w:ascii="Times New Roman" w:hAnsi="Times New Roman"/>
                <w:b w:val="0"/>
                <w:sz w:val="24"/>
              </w:rPr>
              <w:t>XR Ray Interactor, XRGrabInteractable</w:t>
            </w:r>
          </w:p>
        </w:tc>
      </w:tr>
      <w:tr>
        <w:tc>
          <w:tcPr>
            <w:tcW w:type="dxa" w:w="3212"/>
            <w:vAlign w:val="center"/>
          </w:tcPr>
          <w:p>
            <w:pPr>
              <w:jc w:val="center"/>
            </w:pPr>
            <w:r/>
            <w:r>
              <w:rPr>
                <w:rFonts w:ascii="Times New Roman" w:hAnsi="Times New Roman"/>
                <w:b w:val="0"/>
                <w:sz w:val="24"/>
              </w:rPr>
              <w:t>PC-тестирование</w:t>
            </w:r>
          </w:p>
        </w:tc>
        <w:tc>
          <w:tcPr>
            <w:tcW w:type="dxa" w:w="3212"/>
            <w:vAlign w:val="center"/>
          </w:tcPr>
          <w:p>
            <w:pPr>
              <w:jc w:val="center"/>
            </w:pPr>
            <w:r/>
            <w:r>
              <w:rPr>
                <w:rFonts w:ascii="Times New Roman" w:hAnsi="Times New Roman"/>
                <w:b w:val="0"/>
                <w:sz w:val="24"/>
              </w:rPr>
              <w:t>Проверка без гарнитуры</w:t>
            </w:r>
          </w:p>
        </w:tc>
        <w:tc>
          <w:tcPr>
            <w:tcW w:type="dxa" w:w="3212"/>
            <w:vAlign w:val="center"/>
          </w:tcPr>
          <w:p>
            <w:pPr>
              <w:jc w:val="left"/>
            </w:pPr>
            <w:r/>
            <w:r>
              <w:rPr>
                <w:rFonts w:ascii="Times New Roman" w:hAnsi="Times New Roman"/>
                <w:b w:val="0"/>
                <w:sz w:val="24"/>
              </w:rPr>
              <w:t>PCControlFallback, мышь и клавиатура</w:t>
            </w:r>
          </w:p>
        </w:tc>
      </w:tr>
    </w:tbl>
    <w:p/>
    <w:p>
      <w:pPr>
        <w:jc w:val="both"/>
      </w:pPr>
      <w:r>
        <w:t>В проекте используются две основные сцены. Сцена MainMenu отвечает за начальный экран, выбор времени и переход в тренировку. Сцена SampleScene содержит виртуальную аудиторию, экран презентации, таймер, кликер, XR Origin, зрителей и менеджер сессии. Разделение меню и тренировки позволяет избежать наложения интерфейса поверх аудитории и делает запуск приложения более понятным.</w:t>
      </w:r>
    </w:p>
    <w:p>
      <w:pPr>
        <w:jc w:val="both"/>
      </w:pPr>
      <w:r>
        <w:t>Пользовательский интерфейс проектировался с учетом VR-особенностей. Главное меню содержит крупные элементы, которые удобно выбирать лучом контроллера. Поле ввода времени заменено выпадающим списком, чтобы исключить ввод букв, символов и некорректных значений. Такой выбор снижает количество ошибок пользователя и упрощает тестирование.</w:t>
      </w:r>
    </w:p>
    <w:p>
      <w:pPr>
        <w:jc w:val="both"/>
      </w:pPr>
      <w:r>
        <w:t>Кликер проектировался как интерактивный объект, лежащий на стойке выступающего. Пользователь может взять его контроллером и нажимать кнопки на небольшой панели. Чтобы объект не проваливался через стойку, для него настроены физические параметры, отключена гравитация в состоянии покоя и добавлена логика возврата в безопасное положение.</w:t>
      </w:r>
    </w:p>
    <w:p>
      <w:pPr>
        <w:jc w:val="both"/>
      </w:pPr>
      <w:r>
        <w:t>Архитектура проекта строится вокруг компонента PresentationSessionManager. Он получает ссылки на таймер, систему слайдов и аудиторию, запускает тренировку, обновляет статистику, реагирует на смену слайда и окончание времени. Остальные компоненты выполняют более узкие задачи и не содержат избыточной логики управления всей сессией.</w:t>
      </w:r>
    </w:p>
    <w:tbl>
      <w:tblPr>
        <w:tblStyle w:val="ab"/>
        <w:tblW w:type="auto" w:w="0"/>
        <w:jc w:val="center"/>
        <w:tblLook w:firstColumn="1" w:firstRow="1" w:lastColumn="0" w:lastRow="0" w:noHBand="0" w:noVBand="1" w:val="04A0"/>
      </w:tblPr>
      <w:tblGrid>
        <w:gridCol w:w="3212"/>
        <w:gridCol w:w="3212"/>
        <w:gridCol w:w="3212"/>
      </w:tblGrid>
      <w:tr>
        <w:tc>
          <w:tcPr>
            <w:tcW w:type="dxa" w:w="3212"/>
            <w:vAlign w:val="center"/>
          </w:tcPr>
          <w:p>
            <w:pPr>
              <w:jc w:val="center"/>
            </w:pPr>
            <w:r/>
            <w:r>
              <w:rPr>
                <w:rFonts w:ascii="Times New Roman" w:hAnsi="Times New Roman"/>
                <w:b/>
                <w:sz w:val="24"/>
              </w:rPr>
              <w:t>Объект сцены</w:t>
            </w:r>
          </w:p>
        </w:tc>
        <w:tc>
          <w:tcPr>
            <w:tcW w:type="dxa" w:w="3212"/>
            <w:vAlign w:val="center"/>
          </w:tcPr>
          <w:p>
            <w:pPr>
              <w:jc w:val="center"/>
            </w:pPr>
            <w:r/>
            <w:r>
              <w:rPr>
                <w:rFonts w:ascii="Times New Roman" w:hAnsi="Times New Roman"/>
                <w:b/>
                <w:sz w:val="24"/>
              </w:rPr>
              <w:t>Компоненты</w:t>
            </w:r>
          </w:p>
        </w:tc>
        <w:tc>
          <w:tcPr>
            <w:tcW w:type="dxa" w:w="3212"/>
            <w:vAlign w:val="center"/>
          </w:tcPr>
          <w:p>
            <w:pPr>
              <w:jc w:val="center"/>
            </w:pPr>
            <w:r/>
            <w:r>
              <w:rPr>
                <w:rFonts w:ascii="Times New Roman" w:hAnsi="Times New Roman"/>
                <w:b/>
                <w:sz w:val="24"/>
              </w:rPr>
              <w:t>Назначение</w:t>
            </w:r>
          </w:p>
        </w:tc>
      </w:tr>
      <w:tr>
        <w:tc>
          <w:tcPr>
            <w:tcW w:type="dxa" w:w="3212"/>
            <w:vAlign w:val="center"/>
          </w:tcPr>
          <w:p>
            <w:pPr>
              <w:jc w:val="left"/>
            </w:pPr>
            <w:r/>
            <w:r>
              <w:rPr>
                <w:rFonts w:ascii="Times New Roman" w:hAnsi="Times New Roman"/>
                <w:b w:val="0"/>
                <w:sz w:val="24"/>
              </w:rPr>
              <w:t>Presentation Session Manager</w:t>
            </w:r>
          </w:p>
        </w:tc>
        <w:tc>
          <w:tcPr>
            <w:tcW w:type="dxa" w:w="3212"/>
            <w:vAlign w:val="center"/>
          </w:tcPr>
          <w:p>
            <w:pPr>
              <w:jc w:val="left"/>
            </w:pPr>
            <w:r/>
            <w:r>
              <w:rPr>
                <w:rFonts w:ascii="Times New Roman" w:hAnsi="Times New Roman"/>
                <w:b w:val="0"/>
                <w:sz w:val="24"/>
              </w:rPr>
              <w:t>PresentationSessionManager, AudienceReactionController</w:t>
            </w:r>
          </w:p>
        </w:tc>
        <w:tc>
          <w:tcPr>
            <w:tcW w:type="dxa" w:w="3212"/>
            <w:vAlign w:val="center"/>
          </w:tcPr>
          <w:p>
            <w:pPr>
              <w:jc w:val="left"/>
            </w:pPr>
            <w:r/>
            <w:r>
              <w:rPr>
                <w:rFonts w:ascii="Times New Roman" w:hAnsi="Times New Roman"/>
                <w:b w:val="0"/>
                <w:sz w:val="24"/>
              </w:rPr>
              <w:t>Центральное управление тренировкой и реакциями</w:t>
            </w:r>
          </w:p>
        </w:tc>
      </w:tr>
      <w:tr>
        <w:tc>
          <w:tcPr>
            <w:tcW w:type="dxa" w:w="3212"/>
            <w:vAlign w:val="center"/>
          </w:tcPr>
          <w:p>
            <w:pPr>
              <w:jc w:val="center"/>
            </w:pPr>
            <w:r/>
            <w:r>
              <w:rPr>
                <w:rFonts w:ascii="Times New Roman" w:hAnsi="Times New Roman"/>
                <w:b w:val="0"/>
                <w:sz w:val="24"/>
              </w:rPr>
              <w:t>Quad</w:t>
            </w:r>
          </w:p>
        </w:tc>
        <w:tc>
          <w:tcPr>
            <w:tcW w:type="dxa" w:w="3212"/>
            <w:vAlign w:val="center"/>
          </w:tcPr>
          <w:p>
            <w:pPr>
              <w:jc w:val="center"/>
            </w:pPr>
            <w:r/>
            <w:r>
              <w:rPr>
                <w:rFonts w:ascii="Times New Roman" w:hAnsi="Times New Roman"/>
                <w:b w:val="0"/>
                <w:sz w:val="24"/>
              </w:rPr>
              <w:t>Renderer, SlideChanger</w:t>
            </w:r>
          </w:p>
        </w:tc>
        <w:tc>
          <w:tcPr>
            <w:tcW w:type="dxa" w:w="3212"/>
            <w:vAlign w:val="center"/>
          </w:tcPr>
          <w:p>
            <w:pPr>
              <w:jc w:val="left"/>
            </w:pPr>
            <w:r/>
            <w:r>
              <w:rPr>
                <w:rFonts w:ascii="Times New Roman" w:hAnsi="Times New Roman"/>
                <w:b w:val="0"/>
                <w:sz w:val="24"/>
              </w:rPr>
              <w:t>Экран презентации и смена текстур слайдов</w:t>
            </w:r>
          </w:p>
        </w:tc>
      </w:tr>
      <w:tr>
        <w:tc>
          <w:tcPr>
            <w:tcW w:type="dxa" w:w="3212"/>
            <w:vAlign w:val="center"/>
          </w:tcPr>
          <w:p>
            <w:pPr>
              <w:jc w:val="center"/>
            </w:pPr>
            <w:r/>
            <w:r>
              <w:rPr>
                <w:rFonts w:ascii="Times New Roman" w:hAnsi="Times New Roman"/>
                <w:b w:val="0"/>
                <w:sz w:val="24"/>
              </w:rPr>
              <w:t>TimerText</w:t>
            </w:r>
          </w:p>
        </w:tc>
        <w:tc>
          <w:tcPr>
            <w:tcW w:type="dxa" w:w="3212"/>
            <w:vAlign w:val="center"/>
          </w:tcPr>
          <w:p>
            <w:pPr>
              <w:jc w:val="left"/>
            </w:pPr>
            <w:r/>
            <w:r>
              <w:rPr>
                <w:rFonts w:ascii="Times New Roman" w:hAnsi="Times New Roman"/>
                <w:b w:val="0"/>
                <w:sz w:val="24"/>
              </w:rPr>
              <w:t>TextMeshPro, SpeakerTimer</w:t>
            </w:r>
          </w:p>
        </w:tc>
        <w:tc>
          <w:tcPr>
            <w:tcW w:type="dxa" w:w="3212"/>
            <w:vAlign w:val="center"/>
          </w:tcPr>
          <w:p>
            <w:pPr>
              <w:jc w:val="left"/>
            </w:pPr>
            <w:r/>
            <w:r>
              <w:rPr>
                <w:rFonts w:ascii="Times New Roman" w:hAnsi="Times New Roman"/>
                <w:b w:val="0"/>
                <w:sz w:val="24"/>
              </w:rPr>
              <w:t>Отображение обратного отсчета</w:t>
            </w:r>
          </w:p>
        </w:tc>
      </w:tr>
      <w:tr>
        <w:tc>
          <w:tcPr>
            <w:tcW w:type="dxa" w:w="3212"/>
            <w:vAlign w:val="center"/>
          </w:tcPr>
          <w:p>
            <w:pPr>
              <w:jc w:val="center"/>
            </w:pPr>
            <w:r/>
            <w:r>
              <w:rPr>
                <w:rFonts w:ascii="Times New Roman" w:hAnsi="Times New Roman"/>
                <w:b w:val="0"/>
                <w:sz w:val="24"/>
              </w:rPr>
              <w:t>Clicker</w:t>
            </w:r>
          </w:p>
        </w:tc>
        <w:tc>
          <w:tcPr>
            <w:tcW w:type="dxa" w:w="3212"/>
            <w:vAlign w:val="center"/>
          </w:tcPr>
          <w:p>
            <w:pPr>
              <w:jc w:val="left"/>
            </w:pPr>
            <w:r/>
            <w:r>
              <w:rPr>
                <w:rFonts w:ascii="Times New Roman" w:hAnsi="Times New Roman"/>
                <w:b w:val="0"/>
                <w:sz w:val="24"/>
              </w:rPr>
              <w:t>XRGrabInteractable, Rigidbody, ClickerControls</w:t>
            </w:r>
          </w:p>
        </w:tc>
        <w:tc>
          <w:tcPr>
            <w:tcW w:type="dxa" w:w="3212"/>
            <w:vAlign w:val="center"/>
          </w:tcPr>
          <w:p>
            <w:pPr>
              <w:jc w:val="left"/>
            </w:pPr>
            <w:r/>
            <w:r>
              <w:rPr>
                <w:rFonts w:ascii="Times New Roman" w:hAnsi="Times New Roman"/>
                <w:b w:val="0"/>
                <w:sz w:val="24"/>
              </w:rPr>
              <w:t>VR-кликер для управления тренировкой</w:t>
            </w:r>
          </w:p>
        </w:tc>
      </w:tr>
      <w:tr>
        <w:tc>
          <w:tcPr>
            <w:tcW w:type="dxa" w:w="3212"/>
            <w:vAlign w:val="center"/>
          </w:tcPr>
          <w:p>
            <w:pPr>
              <w:jc w:val="center"/>
            </w:pPr>
            <w:r/>
            <w:r>
              <w:rPr>
                <w:rFonts w:ascii="Times New Roman" w:hAnsi="Times New Roman"/>
                <w:b w:val="0"/>
                <w:sz w:val="24"/>
              </w:rPr>
              <w:t>XR Origin</w:t>
            </w:r>
          </w:p>
        </w:tc>
        <w:tc>
          <w:tcPr>
            <w:tcW w:type="dxa" w:w="3212"/>
            <w:vAlign w:val="center"/>
          </w:tcPr>
          <w:p>
            <w:pPr>
              <w:jc w:val="left"/>
            </w:pPr>
            <w:r/>
            <w:r>
              <w:rPr>
                <w:rFonts w:ascii="Times New Roman" w:hAnsi="Times New Roman"/>
                <w:b w:val="0"/>
                <w:sz w:val="24"/>
              </w:rPr>
              <w:t>Camera, controllers, interactors</w:t>
            </w:r>
          </w:p>
        </w:tc>
        <w:tc>
          <w:tcPr>
            <w:tcW w:type="dxa" w:w="3212"/>
            <w:vAlign w:val="center"/>
          </w:tcPr>
          <w:p>
            <w:pPr>
              <w:jc w:val="left"/>
            </w:pPr>
            <w:r/>
            <w:r>
              <w:rPr>
                <w:rFonts w:ascii="Times New Roman" w:hAnsi="Times New Roman"/>
                <w:b w:val="0"/>
                <w:sz w:val="24"/>
              </w:rPr>
              <w:t>Позиция пользователя и контроллеры VR</w:t>
            </w:r>
          </w:p>
        </w:tc>
      </w:tr>
      <w:tr>
        <w:tc>
          <w:tcPr>
            <w:tcW w:type="dxa" w:w="3212"/>
            <w:vAlign w:val="center"/>
          </w:tcPr>
          <w:p>
            <w:pPr>
              <w:jc w:val="center"/>
            </w:pPr>
            <w:r/>
            <w:r>
              <w:rPr>
                <w:rFonts w:ascii="Times New Roman" w:hAnsi="Times New Roman"/>
                <w:b w:val="0"/>
                <w:sz w:val="24"/>
              </w:rPr>
              <w:t>Main Camera</w:t>
            </w:r>
          </w:p>
        </w:tc>
        <w:tc>
          <w:tcPr>
            <w:tcW w:type="dxa" w:w="3212"/>
            <w:vAlign w:val="center"/>
          </w:tcPr>
          <w:p>
            <w:pPr>
              <w:jc w:val="left"/>
            </w:pPr>
            <w:r/>
            <w:r>
              <w:rPr>
                <w:rFonts w:ascii="Times New Roman" w:hAnsi="Times New Roman"/>
                <w:b w:val="0"/>
                <w:sz w:val="24"/>
              </w:rPr>
              <w:t>AudioListener, PCControlFallback</w:t>
            </w:r>
          </w:p>
        </w:tc>
        <w:tc>
          <w:tcPr>
            <w:tcW w:type="dxa" w:w="3212"/>
            <w:vAlign w:val="center"/>
          </w:tcPr>
          <w:p>
            <w:pPr>
              <w:jc w:val="left"/>
            </w:pPr>
            <w:r/>
            <w:r>
              <w:rPr>
                <w:rFonts w:ascii="Times New Roman" w:hAnsi="Times New Roman"/>
                <w:b w:val="0"/>
                <w:sz w:val="24"/>
              </w:rPr>
              <w:t>Камера пользователя и звук</w:t>
            </w:r>
          </w:p>
        </w:tc>
      </w:tr>
      <w:tr>
        <w:tc>
          <w:tcPr>
            <w:tcW w:type="dxa" w:w="3212"/>
            <w:vAlign w:val="center"/>
          </w:tcPr>
          <w:p>
            <w:pPr>
              <w:jc w:val="center"/>
            </w:pPr>
            <w:r/>
            <w:r>
              <w:rPr>
                <w:rFonts w:ascii="Times New Roman" w:hAnsi="Times New Roman"/>
                <w:b w:val="0"/>
                <w:sz w:val="24"/>
              </w:rPr>
              <w:t>char_1/char_2/char_3</w:t>
            </w:r>
          </w:p>
        </w:tc>
        <w:tc>
          <w:tcPr>
            <w:tcW w:type="dxa" w:w="3212"/>
            <w:vAlign w:val="center"/>
          </w:tcPr>
          <w:p>
            <w:pPr>
              <w:jc w:val="center"/>
            </w:pPr>
            <w:r/>
            <w:r>
              <w:rPr>
                <w:rFonts w:ascii="Times New Roman" w:hAnsi="Times New Roman"/>
                <w:b w:val="0"/>
                <w:sz w:val="24"/>
              </w:rPr>
              <w:t>Animator</w:t>
            </w:r>
          </w:p>
        </w:tc>
        <w:tc>
          <w:tcPr>
            <w:tcW w:type="dxa" w:w="3212"/>
            <w:vAlign w:val="center"/>
          </w:tcPr>
          <w:p>
            <w:pPr>
              <w:jc w:val="center"/>
            </w:pPr>
            <w:r/>
            <w:r>
              <w:rPr>
                <w:rFonts w:ascii="Times New Roman" w:hAnsi="Times New Roman"/>
                <w:b w:val="0"/>
                <w:sz w:val="24"/>
              </w:rPr>
              <w:t>Виртуальная аудитория</w:t>
            </w:r>
          </w:p>
        </w:tc>
      </w:tr>
    </w:tbl>
    <w:p/>
    <w:p>
      <w:pPr>
        <w:spacing w:line="360" w:lineRule="auto"/>
        <w:ind w:firstLine="709"/>
        <w:jc w:val="both"/>
      </w:pPr>
      <w:r>
        <w:t>На этапе проектирования были определены роли пользователя и системы. Пользователь отвечает за выбор времени, запуск тренировки, переключение слайдов и завершение доклада. Система отвечает за отображение сцены, отсчет времени, хранение текущего слайда, обработку событий, звуковую реакцию и обновление статистики.</w:t>
      </w:r>
    </w:p>
    <w:p>
      <w:pPr>
        <w:spacing w:line="360" w:lineRule="auto"/>
        <w:ind w:firstLine="709"/>
        <w:jc w:val="both"/>
      </w:pPr>
      <w:r>
        <w:t>Сценарий успешного прохождения выглядит следующим образом: пользователь запускает меню, выбирает длительность, начинает тренировку, последовательно проходит презентацию, достигает последнего слайда до окончания времени и получает положительную реакцию аудитории. Сценарий неуспешного прохождения отличается тем, что таймер достигает нуля раньше финального слайда, после чего запускается отрицательная реакция.</w:t>
      </w:r>
    </w:p>
    <w:p>
      <w:pPr>
        <w:spacing w:line="360" w:lineRule="auto"/>
        <w:ind w:firstLine="709"/>
        <w:jc w:val="both"/>
      </w:pPr>
      <w:r>
        <w:t>Функциональные требования были разделены на обязательные и дополнительные. К обязательным относятся запуск тренировки, таймер, слайды и управление. К дополнительным относятся статистика, PC fallback, звуковая реакция и автоматическая установка элементов сцены. Такое разделение помогло сначала обеспечить работоспособность ядра, а затем улучшать пользовательский опыт.</w:t>
      </w:r>
    </w:p>
    <w:p>
      <w:pPr>
        <w:spacing w:line="360" w:lineRule="auto"/>
        <w:ind w:firstLine="709"/>
        <w:jc w:val="both"/>
      </w:pPr>
      <w:r>
        <w:t>Проектирование интерфейса основывалось на принципе крупного и простого управления. В VR пользователь может находиться на расстоянии от меню, поэтому кнопки должны быть достаточно крупными, контрастными и расположенными без наложений. Выпадающий список времени выбран как более безопасный вариант, чем текстовое поле.</w:t>
      </w:r>
    </w:p>
    <w:p>
      <w:pPr>
        <w:spacing w:line="360" w:lineRule="auto"/>
        <w:ind w:firstLine="709"/>
        <w:jc w:val="both"/>
      </w:pPr>
      <w:r>
        <w:t>Для технического дизайна была выбрана схема центрального менеджера. PresentationSessionManager не заменяет остальные модули, а координирует их работу. Это удобно для условий диплома: на защите можно показать один главный скрипт, который объясняет сценарий, и несколько вспомогательных скриптов, отвечающих за конкретные функции.</w:t>
      </w:r>
    </w:p>
    <w:p>
      <w:pPr>
        <w:spacing w:line="360" w:lineRule="auto"/>
        <w:ind w:firstLine="709"/>
        <w:jc w:val="both"/>
      </w:pPr>
      <w:r>
        <w:t>Визуальный стиль проекта ориентирован на учебную аудиторию. В сцене присутствуют парты, зрители, стойка выступающего, экран презентации и таймер. Такие элементы считываются пользователем без дополнительного объяснения и помогают быстрее понять назначение приложения.</w:t>
      </w:r>
    </w:p>
    <w:p>
      <w:pPr>
        <w:spacing w:line="360" w:lineRule="auto"/>
        <w:ind w:firstLine="709"/>
        <w:jc w:val="both"/>
      </w:pPr>
      <w:r>
        <w:t>Звуковое оформление проектировалось как событийное. В обычном состоянии аудитория не должна постоянно отвлекать пользователя громкими звуками. Аплодисменты и свист запускаются только при значимых событиях: успешном достижении финального слайда или окончании времени до завершения презентации.</w:t>
      </w:r>
    </w:p>
    <w:p>
      <w:pPr>
        <w:spacing w:line="360" w:lineRule="auto"/>
        <w:ind w:firstLine="709"/>
        <w:jc w:val="both"/>
      </w:pPr>
      <w:r>
        <w:t>При проектировании учитывалась возможность защиты проекта без подключенной VR-гарнитуры. Поэтому в архитектуру заранее включен режим управления с ПК. Он не является основной целевой формой использования, но делает проект более надежным для демонстрации, когда оборудование недоступно или требует дополнительной настройки.</w:t>
      </w:r>
    </w:p>
    <w:p>
      <w:pPr>
        <w:spacing w:line="360" w:lineRule="auto"/>
        <w:ind w:firstLine="709"/>
        <w:jc w:val="both"/>
      </w:pPr>
      <w:r>
        <w:t>При проектировании состояния приложения были выделены четыре основных режима: ожидание запуска, активная тренировка, пауза и завершение. В режиме ожидания пользователь выбирает параметры. В активной тренировке идет таймер и разрешены действия со слайдами. В паузе таймер не уменьшается, но пользователь может продолжить. В завершенном состоянии фиксируется результат и запускается реакция аудитории.</w:t>
      </w:r>
    </w:p>
    <w:p>
      <w:pPr>
        <w:spacing w:line="360" w:lineRule="auto"/>
        <w:ind w:firstLine="709"/>
        <w:jc w:val="both"/>
      </w:pPr>
      <w:r>
        <w:t>Для каждого режима определены допустимые действия. Например, до запуска тренировки кнопка паузы фактически выполняет старт, а после запуска переключение слайдов влияет на статистику. После достижения последнего слайда таймер должен остановиться, потому что дальнейший отсчет не имеет учебного смысла. Такая логика предотвращает противоречия между состоянием презентации и состоянием времени.</w:t>
      </w:r>
    </w:p>
    <w:p>
      <w:pPr>
        <w:spacing w:line="360" w:lineRule="auto"/>
        <w:ind w:firstLine="709"/>
        <w:jc w:val="both"/>
      </w:pPr>
      <w:r>
        <w:t>Статистика в проекте выполняет вспомогательную роль. Она показывает оставшееся время, номер текущего слайда, количество переключений и состояние зала. Эти данные нужны не только пользователю, но и демонстрации проекта: преподаватель может увидеть, что приложение отслеживает ход сессии, а не просто показывает статичную сцену.</w:t>
      </w:r>
    </w:p>
    <w:p>
      <w:pPr>
        <w:spacing w:line="360" w:lineRule="auto"/>
        <w:ind w:firstLine="709"/>
        <w:jc w:val="both"/>
      </w:pPr>
      <w:r>
        <w:t>При проектировании реакции аудитории были выбраны два сценария. Первый сценарий положительный: пользователь дошел до финального слайда и уложился во время. Второй сценарий отрицательный: время истекло до завершения презентации. Эти сценарии просты, но они ясно связывают результат тренировки с поведением системы.</w:t>
      </w:r>
    </w:p>
    <w:p>
      <w:pPr>
        <w:spacing w:line="360" w:lineRule="auto"/>
        <w:ind w:firstLine="709"/>
        <w:jc w:val="both"/>
      </w:pPr>
      <w:r>
        <w:t>Отдельно проектировалась устойчивость сцены к ошибкам. Если ссылка на аудиторию не назначена вручную, менеджер пытается найти компонент автоматически или добавить его. Если гарнитура не найдена, включается режим управления с ПК. Если кликер отпущен, он возвращается на стойку. Такие решения делают проект надежнее при демонстрации.</w:t>
      </w:r>
    </w:p>
    <w:p>
      <w:pPr>
        <w:spacing w:line="360" w:lineRule="auto"/>
        <w:ind w:firstLine="709"/>
        <w:jc w:val="both"/>
      </w:pPr>
      <w:r>
        <w:t>Проектирование пользовательского опыта учитывало, что на защите диплома приложение могут запускать в разных условиях. Иногда гарнитура подключена, иногда проверка идет только на экране Unity. Поэтому пользовательский сценарий должен оставаться понятным в обоих режимах. Именно поэтому были добавлены клавиши проверки и управление мышью.</w:t>
      </w:r>
    </w:p>
    <w:p>
      <w:pPr>
        <w:spacing w:line="360" w:lineRule="auto"/>
        <w:ind w:firstLine="709"/>
        <w:jc w:val="both"/>
      </w:pPr>
      <w:r>
        <w:t>Визуальная композиция сцены строится вокруг позиции выступающего. Пользователь видит аудиторию впереди и сбоку, экран презентации справа, таймер на видимой поверхности и кликер на стойке. Такое расположение поддерживает роль докладчика и помогает быстро понять, где находятся основные элементы управления.</w:t>
      </w:r>
    </w:p>
    <w:p>
      <w:pPr>
        <w:spacing w:line="360" w:lineRule="auto"/>
        <w:ind w:firstLine="709"/>
        <w:jc w:val="both"/>
      </w:pPr>
      <w:r>
        <w:t>При разработке требований учитывалась возможность дальнейшего расширения. Например, если потребуется добавить голосовой анализ, его можно подключить как отдельный модуль, который будет сообщать менеджеру о громкости или паузах. Если потребуется сохранить статистику, можно добавить модуль записи результатов без изменения таймера и слайдов.</w:t>
      </w:r>
    </w:p>
    <w:p>
      <w:pPr>
        <w:spacing w:line="360" w:lineRule="auto"/>
        <w:ind w:firstLine="709"/>
        <w:jc w:val="both"/>
      </w:pPr>
      <w:r>
        <w:t>Проектирование данных в приложении выполнено в минимальном виде, поскольку система не использует постоянную базу данных. Основными данными являются выбранная длительность тренировки, текущий индекс слайда, оставшееся время, количество ручных переключений и состояние сессии. Эти данные хранятся в полях соответствующих компонентов и обновляются во время выполнения сцены.</w:t>
      </w:r>
    </w:p>
    <w:p>
      <w:pPr>
        <w:spacing w:line="360" w:lineRule="auto"/>
        <w:ind w:firstLine="709"/>
        <w:jc w:val="both"/>
      </w:pPr>
      <w:r>
        <w:t>Выбор PlayerPrefs для передачи длительности между сценами объясняется небольшим количеством параметров. Если в будущем появятся профили пользователей, история тренировок или настройки сложности, потребуется более развитая модель данных. Однако на текущем этапе использование отдельной базы данных усложнило бы проект без прямой пользы для основной функции.</w:t>
      </w:r>
    </w:p>
    <w:p>
      <w:pPr>
        <w:spacing w:line="360" w:lineRule="auto"/>
        <w:ind w:firstLine="709"/>
        <w:jc w:val="both"/>
      </w:pPr>
      <w:r>
        <w:t>Проектирование поведения аудитории выполнялось с учетом ограничений производительности. В сцене присутствует много персонажей, поэтому реакция не должна запускать сложные вычисления для каждого кадра. Скрипт изменяет скорость уже существующих анимаций и использует корутины с небольшими задержками, что позволяет создать эффект волны реакции без тяжелой логики.</w:t>
      </w:r>
    </w:p>
    <w:p>
      <w:pPr>
        <w:spacing w:line="360" w:lineRule="auto"/>
        <w:ind w:firstLine="709"/>
        <w:jc w:val="both"/>
      </w:pPr>
      <w:r>
        <w:t>При проектировании меню учитывалась возможность проверки мышью. В редакторе Unity разработчик может нажимать кнопки обычным способом, а в VR пользователь выбирает их лучом контроллера. Поэтому UI построен на стандартных компонентах Unity, совместимых и с GraphicRaycaster, и с TrackedDeviceGraphicRaycaster.</w:t>
      </w:r>
    </w:p>
    <w:p>
      <w:pPr>
        <w:spacing w:line="360" w:lineRule="auto"/>
        <w:ind w:firstLine="709"/>
        <w:jc w:val="both"/>
      </w:pPr>
      <w:r>
        <w:t>Для проектирования физики кликера было принято решение отказаться от свободного падения в состоянии покоя. Реалистичная физика могла бы выглядеть интереснее, но для учебного сценария важнее, чтобы кликер всегда оставался доступным. Поэтому после отпускания объект возвращается на стойку и больше не проваливается через геометрию.</w:t>
      </w:r>
    </w:p>
    <w:p>
      <w:pPr>
        <w:spacing w:line="360" w:lineRule="auto"/>
        <w:ind w:firstLine="709"/>
        <w:jc w:val="both"/>
      </w:pPr>
      <w:r>
        <w:t>Сценарий демонстрации проекта также был учтен как отдельное требование. На защите важно быстро показать основные функции, поэтому приложение должно запускаться без долгих подготовительных действий. Наличие коротких значений времени, тестовых клавиш реакции и PC fallback делает демонстрацию более управляемой.</w:t>
      </w:r>
    </w:p>
    <w:p>
      <w:pPr>
        <w:pStyle w:val="21"/>
        <w:jc w:val="left"/>
      </w:pPr>
      <w:r>
        <w:t>2.2 Реализация проекта</w:t>
      </w:r>
    </w:p>
    <w:p>
      <w:pPr>
        <w:jc w:val="both"/>
      </w:pPr>
      <w:r>
        <w:t>Реализация выполнена в Unity с использованием компонентной модели. Каждый скрипт подключается к определенному объекту сцены и отвечает за собственную область поведения. Ниже приведено описание основных программных модулей и их взаимодействия.</w:t>
      </w:r>
    </w:p>
    <w:p>
      <w:pPr>
        <w:jc w:val="both"/>
      </w:pPr>
      <w:r>
        <w:t>Основной поток работы приложения начинается в MainMenuController. После выбора длительности тренировки значение сохраняется в PlayerPrefs. Затем загружается сцена SampleScene. В сцене тренировки PresentationSessionManager считывает выбранное время, запускает SpeakerTimer, включает реакции аудитории и показывает рабочую панель управления.</w:t>
      </w:r>
    </w:p>
    <w:tbl>
      <w:tblPr>
        <w:tblStyle w:val="ab"/>
        <w:tblW w:type="auto" w:w="0"/>
        <w:jc w:val="center"/>
        <w:tblLook w:firstColumn="1" w:firstRow="1" w:lastColumn="0" w:lastRow="0" w:noHBand="0" w:noVBand="1" w:val="04A0"/>
      </w:tblPr>
      <w:tblGrid>
        <w:gridCol w:w="3212"/>
        <w:gridCol w:w="3212"/>
        <w:gridCol w:w="3212"/>
      </w:tblGrid>
      <w:tr>
        <w:tc>
          <w:tcPr>
            <w:tcW w:type="dxa" w:w="3212"/>
            <w:vAlign w:val="center"/>
          </w:tcPr>
          <w:p>
            <w:pPr>
              <w:jc w:val="center"/>
            </w:pPr>
            <w:r/>
            <w:r>
              <w:rPr>
                <w:rFonts w:ascii="Times New Roman" w:hAnsi="Times New Roman"/>
                <w:b/>
                <w:sz w:val="24"/>
              </w:rPr>
              <w:t>Скрипт</w:t>
            </w:r>
          </w:p>
        </w:tc>
        <w:tc>
          <w:tcPr>
            <w:tcW w:type="dxa" w:w="3212"/>
            <w:vAlign w:val="center"/>
          </w:tcPr>
          <w:p>
            <w:pPr>
              <w:jc w:val="center"/>
            </w:pPr>
            <w:r/>
            <w:r>
              <w:rPr>
                <w:rFonts w:ascii="Times New Roman" w:hAnsi="Times New Roman"/>
                <w:b/>
                <w:sz w:val="24"/>
              </w:rPr>
              <w:t>К чему относится</w:t>
            </w:r>
          </w:p>
        </w:tc>
        <w:tc>
          <w:tcPr>
            <w:tcW w:type="dxa" w:w="3212"/>
            <w:vAlign w:val="center"/>
          </w:tcPr>
          <w:p>
            <w:pPr>
              <w:jc w:val="left"/>
            </w:pPr>
            <w:r/>
            <w:r>
              <w:rPr>
                <w:rFonts w:ascii="Times New Roman" w:hAnsi="Times New Roman"/>
                <w:b/>
                <w:sz w:val="24"/>
              </w:rPr>
              <w:t>Основная ответственность</w:t>
            </w:r>
          </w:p>
        </w:tc>
      </w:tr>
      <w:tr>
        <w:tc>
          <w:tcPr>
            <w:tcW w:type="dxa" w:w="3212"/>
            <w:vAlign w:val="center"/>
          </w:tcPr>
          <w:p>
            <w:pPr>
              <w:jc w:val="center"/>
            </w:pPr>
            <w:r/>
            <w:r>
              <w:rPr>
                <w:rFonts w:ascii="Times New Roman" w:hAnsi="Times New Roman"/>
                <w:b w:val="0"/>
                <w:sz w:val="24"/>
              </w:rPr>
              <w:t>MainMenuController.cs</w:t>
            </w:r>
          </w:p>
        </w:tc>
        <w:tc>
          <w:tcPr>
            <w:tcW w:type="dxa" w:w="3212"/>
            <w:vAlign w:val="center"/>
          </w:tcPr>
          <w:p>
            <w:pPr>
              <w:jc w:val="center"/>
            </w:pPr>
            <w:r/>
            <w:r>
              <w:rPr>
                <w:rFonts w:ascii="Times New Roman" w:hAnsi="Times New Roman"/>
                <w:b w:val="0"/>
                <w:sz w:val="24"/>
              </w:rPr>
              <w:t>Сцена MainMenu</w:t>
            </w:r>
          </w:p>
        </w:tc>
        <w:tc>
          <w:tcPr>
            <w:tcW w:type="dxa" w:w="3212"/>
            <w:vAlign w:val="center"/>
          </w:tcPr>
          <w:p>
            <w:pPr>
              <w:jc w:val="left"/>
            </w:pPr>
            <w:r/>
            <w:r>
              <w:rPr>
                <w:rFonts w:ascii="Times New Roman" w:hAnsi="Times New Roman"/>
                <w:b w:val="0"/>
                <w:sz w:val="24"/>
              </w:rPr>
              <w:t>Создание меню, выбор минут, переход к тренировке</w:t>
            </w:r>
          </w:p>
        </w:tc>
      </w:tr>
      <w:tr>
        <w:tc>
          <w:tcPr>
            <w:tcW w:type="dxa" w:w="3212"/>
            <w:vAlign w:val="center"/>
          </w:tcPr>
          <w:p>
            <w:pPr>
              <w:jc w:val="left"/>
            </w:pPr>
            <w:r/>
            <w:r>
              <w:rPr>
                <w:rFonts w:ascii="Times New Roman" w:hAnsi="Times New Roman"/>
                <w:b w:val="0"/>
                <w:sz w:val="24"/>
              </w:rPr>
              <w:t>PresentationSessionManager.cs</w:t>
            </w:r>
          </w:p>
        </w:tc>
        <w:tc>
          <w:tcPr>
            <w:tcW w:type="dxa" w:w="3212"/>
            <w:vAlign w:val="center"/>
          </w:tcPr>
          <w:p>
            <w:pPr>
              <w:jc w:val="left"/>
            </w:pPr>
            <w:r/>
            <w:r>
              <w:rPr>
                <w:rFonts w:ascii="Times New Roman" w:hAnsi="Times New Roman"/>
                <w:b w:val="0"/>
                <w:sz w:val="24"/>
              </w:rPr>
              <w:t>Объект Presentation Session Manager</w:t>
            </w:r>
          </w:p>
        </w:tc>
        <w:tc>
          <w:tcPr>
            <w:tcW w:type="dxa" w:w="3212"/>
            <w:vAlign w:val="center"/>
          </w:tcPr>
          <w:p>
            <w:pPr>
              <w:jc w:val="left"/>
            </w:pPr>
            <w:r/>
            <w:r>
              <w:rPr>
                <w:rFonts w:ascii="Times New Roman" w:hAnsi="Times New Roman"/>
                <w:b w:val="0"/>
                <w:sz w:val="24"/>
              </w:rPr>
              <w:t>Запуск, пауза, завершение, статистика, связь модулей</w:t>
            </w:r>
          </w:p>
        </w:tc>
      </w:tr>
      <w:tr>
        <w:tc>
          <w:tcPr>
            <w:tcW w:type="dxa" w:w="3212"/>
            <w:vAlign w:val="center"/>
          </w:tcPr>
          <w:p>
            <w:pPr>
              <w:jc w:val="center"/>
            </w:pPr>
            <w:r/>
            <w:r>
              <w:rPr>
                <w:rFonts w:ascii="Times New Roman" w:hAnsi="Times New Roman"/>
                <w:b w:val="0"/>
                <w:sz w:val="24"/>
              </w:rPr>
              <w:t>SpeakerTimer.cs</w:t>
            </w:r>
          </w:p>
        </w:tc>
        <w:tc>
          <w:tcPr>
            <w:tcW w:type="dxa" w:w="3212"/>
            <w:vAlign w:val="center"/>
          </w:tcPr>
          <w:p>
            <w:pPr>
              <w:jc w:val="center"/>
            </w:pPr>
            <w:r/>
            <w:r>
              <w:rPr>
                <w:rFonts w:ascii="Times New Roman" w:hAnsi="Times New Roman"/>
                <w:b w:val="0"/>
                <w:sz w:val="24"/>
              </w:rPr>
              <w:t>Объект TimerText</w:t>
            </w:r>
          </w:p>
        </w:tc>
        <w:tc>
          <w:tcPr>
            <w:tcW w:type="dxa" w:w="3212"/>
            <w:vAlign w:val="center"/>
          </w:tcPr>
          <w:p>
            <w:pPr>
              <w:jc w:val="left"/>
            </w:pPr>
            <w:r/>
            <w:r>
              <w:rPr>
                <w:rFonts w:ascii="Times New Roman" w:hAnsi="Times New Roman"/>
                <w:b w:val="0"/>
                <w:sz w:val="24"/>
              </w:rPr>
              <w:t>Обратный отсчет, отображение времени, событие окончания</w:t>
            </w:r>
          </w:p>
        </w:tc>
      </w:tr>
      <w:tr>
        <w:tc>
          <w:tcPr>
            <w:tcW w:type="dxa" w:w="3212"/>
            <w:vAlign w:val="center"/>
          </w:tcPr>
          <w:p>
            <w:pPr>
              <w:jc w:val="center"/>
            </w:pPr>
            <w:r/>
            <w:r>
              <w:rPr>
                <w:rFonts w:ascii="Times New Roman" w:hAnsi="Times New Roman"/>
                <w:b w:val="0"/>
                <w:sz w:val="24"/>
              </w:rPr>
              <w:t>SlideChanger.cs</w:t>
            </w:r>
          </w:p>
        </w:tc>
        <w:tc>
          <w:tcPr>
            <w:tcW w:type="dxa" w:w="3212"/>
            <w:vAlign w:val="center"/>
          </w:tcPr>
          <w:p>
            <w:pPr>
              <w:jc w:val="center"/>
            </w:pPr>
            <w:r/>
            <w:r>
              <w:rPr>
                <w:rFonts w:ascii="Times New Roman" w:hAnsi="Times New Roman"/>
                <w:b w:val="0"/>
                <w:sz w:val="24"/>
              </w:rPr>
              <w:t>Экран презентации Quad</w:t>
            </w:r>
          </w:p>
        </w:tc>
        <w:tc>
          <w:tcPr>
            <w:tcW w:type="dxa" w:w="3212"/>
            <w:vAlign w:val="center"/>
          </w:tcPr>
          <w:p>
            <w:pPr>
              <w:jc w:val="left"/>
            </w:pPr>
            <w:r/>
            <w:r>
              <w:rPr>
                <w:rFonts w:ascii="Times New Roman" w:hAnsi="Times New Roman"/>
                <w:b w:val="0"/>
                <w:sz w:val="24"/>
              </w:rPr>
              <w:t>Переключение текстур слайдов и событие смены</w:t>
            </w:r>
          </w:p>
        </w:tc>
      </w:tr>
      <w:tr>
        <w:tc>
          <w:tcPr>
            <w:tcW w:type="dxa" w:w="3212"/>
            <w:vAlign w:val="center"/>
          </w:tcPr>
          <w:p>
            <w:pPr>
              <w:jc w:val="center"/>
            </w:pPr>
            <w:r/>
            <w:r>
              <w:rPr>
                <w:rFonts w:ascii="Times New Roman" w:hAnsi="Times New Roman"/>
                <w:b w:val="0"/>
                <w:sz w:val="24"/>
              </w:rPr>
              <w:t>ClickerControls.cs</w:t>
            </w:r>
          </w:p>
        </w:tc>
        <w:tc>
          <w:tcPr>
            <w:tcW w:type="dxa" w:w="3212"/>
            <w:vAlign w:val="center"/>
          </w:tcPr>
          <w:p>
            <w:pPr>
              <w:jc w:val="center"/>
            </w:pPr>
            <w:r/>
            <w:r>
              <w:rPr>
                <w:rFonts w:ascii="Times New Roman" w:hAnsi="Times New Roman"/>
                <w:b w:val="0"/>
                <w:sz w:val="24"/>
              </w:rPr>
              <w:t>Объект Clicker</w:t>
            </w:r>
          </w:p>
        </w:tc>
        <w:tc>
          <w:tcPr>
            <w:tcW w:type="dxa" w:w="3212"/>
            <w:vAlign w:val="center"/>
          </w:tcPr>
          <w:p>
            <w:pPr>
              <w:jc w:val="left"/>
            </w:pPr>
            <w:r/>
            <w:r>
              <w:rPr>
                <w:rFonts w:ascii="Times New Roman" w:hAnsi="Times New Roman"/>
                <w:b w:val="0"/>
                <w:sz w:val="24"/>
              </w:rPr>
              <w:t>Кнопки кликера, захват, защита от падения</w:t>
            </w:r>
          </w:p>
        </w:tc>
      </w:tr>
      <w:tr>
        <w:tc>
          <w:tcPr>
            <w:tcW w:type="dxa" w:w="3212"/>
            <w:vAlign w:val="center"/>
          </w:tcPr>
          <w:p>
            <w:pPr>
              <w:jc w:val="left"/>
            </w:pPr>
            <w:r/>
            <w:r>
              <w:rPr>
                <w:rFonts w:ascii="Times New Roman" w:hAnsi="Times New Roman"/>
                <w:b w:val="0"/>
                <w:sz w:val="24"/>
              </w:rPr>
              <w:t>AudienceReactionController.cs</w:t>
            </w:r>
          </w:p>
        </w:tc>
        <w:tc>
          <w:tcPr>
            <w:tcW w:type="dxa" w:w="3212"/>
            <w:vAlign w:val="center"/>
          </w:tcPr>
          <w:p>
            <w:pPr>
              <w:jc w:val="left"/>
            </w:pPr>
            <w:r/>
            <w:r>
              <w:rPr>
                <w:rFonts w:ascii="Times New Roman" w:hAnsi="Times New Roman"/>
                <w:b w:val="0"/>
                <w:sz w:val="24"/>
              </w:rPr>
              <w:t>Менеджер или объект аудитории</w:t>
            </w:r>
          </w:p>
        </w:tc>
        <w:tc>
          <w:tcPr>
            <w:tcW w:type="dxa" w:w="3212"/>
            <w:vAlign w:val="center"/>
          </w:tcPr>
          <w:p>
            <w:pPr>
              <w:jc w:val="left"/>
            </w:pPr>
            <w:r/>
            <w:r>
              <w:rPr>
                <w:rFonts w:ascii="Times New Roman" w:hAnsi="Times New Roman"/>
                <w:b w:val="0"/>
                <w:sz w:val="24"/>
              </w:rPr>
              <w:t>Анимации зрителей, аплодисменты и свист</w:t>
            </w:r>
          </w:p>
        </w:tc>
      </w:tr>
      <w:tr>
        <w:tc>
          <w:tcPr>
            <w:tcW w:type="dxa" w:w="3212"/>
            <w:vAlign w:val="center"/>
          </w:tcPr>
          <w:p>
            <w:pPr>
              <w:jc w:val="center"/>
            </w:pPr>
            <w:r/>
            <w:r>
              <w:rPr>
                <w:rFonts w:ascii="Times New Roman" w:hAnsi="Times New Roman"/>
                <w:b w:val="0"/>
                <w:sz w:val="24"/>
              </w:rPr>
              <w:t>PCControlFallback.cs</w:t>
            </w:r>
          </w:p>
        </w:tc>
        <w:tc>
          <w:tcPr>
            <w:tcW w:type="dxa" w:w="3212"/>
            <w:vAlign w:val="center"/>
          </w:tcPr>
          <w:p>
            <w:pPr>
              <w:jc w:val="center"/>
            </w:pPr>
            <w:r/>
            <w:r>
              <w:rPr>
                <w:rFonts w:ascii="Times New Roman" w:hAnsi="Times New Roman"/>
                <w:b w:val="0"/>
                <w:sz w:val="24"/>
              </w:rPr>
              <w:t>Main Camera</w:t>
            </w:r>
          </w:p>
        </w:tc>
        <w:tc>
          <w:tcPr>
            <w:tcW w:type="dxa" w:w="3212"/>
            <w:vAlign w:val="center"/>
          </w:tcPr>
          <w:p>
            <w:pPr>
              <w:jc w:val="left"/>
            </w:pPr>
            <w:r/>
            <w:r>
              <w:rPr>
                <w:rFonts w:ascii="Times New Roman" w:hAnsi="Times New Roman"/>
                <w:b w:val="0"/>
                <w:sz w:val="24"/>
              </w:rPr>
              <w:t>Управление мышью и клавиатурой без VR</w:t>
            </w:r>
          </w:p>
        </w:tc>
      </w:tr>
      <w:tr>
        <w:tc>
          <w:tcPr>
            <w:tcW w:type="dxa" w:w="3212"/>
            <w:vAlign w:val="center"/>
          </w:tcPr>
          <w:p>
            <w:pPr>
              <w:jc w:val="left"/>
            </w:pPr>
            <w:r/>
            <w:r>
              <w:rPr>
                <w:rFonts w:ascii="Times New Roman" w:hAnsi="Times New Roman"/>
                <w:b w:val="0"/>
                <w:sz w:val="24"/>
              </w:rPr>
              <w:t>PresentationFeatureInstaller.cs</w:t>
            </w:r>
          </w:p>
        </w:tc>
        <w:tc>
          <w:tcPr>
            <w:tcW w:type="dxa" w:w="3212"/>
            <w:vAlign w:val="center"/>
          </w:tcPr>
          <w:p>
            <w:pPr>
              <w:jc w:val="center"/>
            </w:pPr>
            <w:r/>
            <w:r>
              <w:rPr>
                <w:rFonts w:ascii="Times New Roman" w:hAnsi="Times New Roman"/>
                <w:b w:val="0"/>
                <w:sz w:val="24"/>
              </w:rPr>
              <w:t>Editor</w:t>
            </w:r>
          </w:p>
        </w:tc>
        <w:tc>
          <w:tcPr>
            <w:tcW w:type="dxa" w:w="3212"/>
            <w:vAlign w:val="center"/>
          </w:tcPr>
          <w:p>
            <w:pPr>
              <w:jc w:val="left"/>
            </w:pPr>
            <w:r/>
            <w:r>
              <w:rPr>
                <w:rFonts w:ascii="Times New Roman" w:hAnsi="Times New Roman"/>
                <w:b w:val="0"/>
                <w:sz w:val="24"/>
              </w:rPr>
              <w:t>Автоматическая настройка сцены в редакторе</w:t>
            </w:r>
          </w:p>
        </w:tc>
      </w:tr>
    </w:tbl>
    <w:p/>
    <w:p>
      <w:pPr>
        <w:spacing w:line="360" w:lineRule="auto"/>
        <w:ind w:firstLine="709"/>
        <w:jc w:val="both"/>
      </w:pPr>
      <w:r>
        <w:t>Реализация главного меню началась с отделения стартового интерфейса от тренировочной сцены. Это позволило устранить визуальную проблему наложения элементов и сделать запуск логически чистым. Пользователь сначала принимает решение о параметрах тренировки, а затем переходит в аудиторию, где интерфейс уже выполняет роль панели управления сессией.</w:t>
      </w:r>
    </w:p>
    <w:p>
      <w:pPr>
        <w:spacing w:line="360" w:lineRule="auto"/>
        <w:ind w:firstLine="709"/>
        <w:jc w:val="both"/>
      </w:pPr>
      <w:r>
        <w:t>Передача длительности между сценами реализована через PlayerPrefs. Это простое и надежное решение для небольшого проекта, где требуется сохранить одно числовое значение. В более сложной системе можно было бы использовать ScriptableObject или отдельный объект состояния, но для дипломного прототипа PlayerPrefs является достаточным и понятным вариантом.</w:t>
      </w:r>
    </w:p>
    <w:p>
      <w:pPr>
        <w:spacing w:line="360" w:lineRule="auto"/>
        <w:ind w:firstLine="709"/>
        <w:jc w:val="both"/>
      </w:pPr>
      <w:r>
        <w:t>SpeakerTimer реализует не только отсчет, но и публичные свойства состояния: RemainingTime, IsRunning, IsFinished и Progress01. Эти свойства нужны другим модулям, чтобы получать информацию о таймере без прямого доступа к закрытым полям. Такой подход поддерживает инкапсуляцию и снижает риск случайного изменения состояния.</w:t>
      </w:r>
    </w:p>
    <w:p>
      <w:pPr>
        <w:spacing w:line="360" w:lineRule="auto"/>
        <w:ind w:firstLine="709"/>
        <w:jc w:val="both"/>
      </w:pPr>
      <w:r>
        <w:t>SlideChanger использует массив Texture, что позволяет гибко менять презентацию. Преподаватель или студент может подготовить изображения слайдов, добавить их в Unity и назначить в инспекторе. Скрипт не зависит от конкретного содержания слайда, поэтому подходит для разных тем выступления.</w:t>
      </w:r>
    </w:p>
    <w:p>
      <w:pPr>
        <w:spacing w:line="360" w:lineRule="auto"/>
        <w:ind w:firstLine="709"/>
        <w:jc w:val="both"/>
      </w:pPr>
      <w:r>
        <w:t>AudienceReactionController выполняет сразу две задачи: управляет звуками и изменяет активность анимаций. При этом он не принимает решения о том, когда именно нужно аплодировать или свистеть. Решение принимает PresentationSessionManager, потому что только менеджер знает, является ли текущий слайд последним и осталось ли время.</w:t>
      </w:r>
    </w:p>
    <w:p>
      <w:pPr>
        <w:spacing w:line="360" w:lineRule="auto"/>
        <w:ind w:firstLine="709"/>
        <w:jc w:val="both"/>
      </w:pPr>
      <w:r>
        <w:t>ClickerControls создает UI-панель программно. Такой подход полезен, потому что кликер получает готовые кнопки при запуске, даже если они не были вручную собраны в редакторе. Для дипломного проекта это снижает риск, что после изменения сцены нужный элемент будет случайно удален.</w:t>
      </w:r>
    </w:p>
    <w:p>
      <w:pPr>
        <w:spacing w:line="360" w:lineRule="auto"/>
        <w:ind w:firstLine="709"/>
        <w:jc w:val="both"/>
      </w:pPr>
      <w:r>
        <w:t>Логика защиты кликера от падения построена на безопасной позиции стойки. Если объект отпущен, он возвращается в заранее заданную точку и становится кинематическим. Это решение не пытается полностью моделировать физику реального кликера, а обеспечивает стабильность пользовательского сценария.</w:t>
      </w:r>
    </w:p>
    <w:p>
      <w:pPr>
        <w:spacing w:line="360" w:lineRule="auto"/>
        <w:ind w:firstLine="709"/>
        <w:jc w:val="both"/>
      </w:pPr>
      <w:r>
        <w:t>PCControlFallback дополняет VR-режим. Он позволяет перемещаться по сцене, проверять видимость объектов и тестировать слайды без гарнитуры. Благодаря этому разработка не зависит полностью от наличия VR-оборудования в каждый момент времени.</w:t>
      </w:r>
    </w:p>
    <w:p>
      <w:pPr>
        <w:spacing w:line="360" w:lineRule="auto"/>
        <w:ind w:firstLine="709"/>
        <w:jc w:val="both"/>
      </w:pPr>
      <w:r>
        <w:t>PresentationFeatureInstaller относится к редакторским инструментам. Его задача – помочь быстро настроить сцену, добавить нужные компоненты и проверить наличие объектов. Такие инструменты особенно полезны в учебных проектах, где сцена может часто пересобираться в процессе исправлений.</w:t>
      </w:r>
    </w:p>
    <w:p>
      <w:pPr>
        <w:spacing w:line="360" w:lineRule="auto"/>
        <w:ind w:firstLine="709"/>
        <w:jc w:val="both"/>
      </w:pPr>
      <w:r>
        <w:t>Важной частью реализации стало исправление звука. Изначально скрипт находил клипы и выводил их названия в консоль, но воспроизведение не было слышно. После анализа стало понятно, что нужно обеспечить загрузку аудиоданных перед запуском и настроить клипы как 2D-звук с предварительной загрузкой.</w:t>
      </w:r>
    </w:p>
    <w:p>
      <w:pPr>
        <w:spacing w:line="360" w:lineRule="auto"/>
        <w:ind w:firstLine="709"/>
        <w:jc w:val="both"/>
      </w:pPr>
      <w:r>
        <w:t>Исправление остановки таймера на последнем слайде выполнено через событие SlideChanged. Это решение лучше, чем постоянная проверка в Update, потому что код реагирует только на действительно важное событие. Система становится проще, экономнее и понятнее.</w:t>
      </w:r>
    </w:p>
    <w:p>
      <w:pPr>
        <w:spacing w:line="360" w:lineRule="auto"/>
        <w:ind w:firstLine="709"/>
        <w:jc w:val="both"/>
      </w:pPr>
      <w:r>
        <w:t>В результате реализации проект получил завершенный сценарий: меню выбирает параметры, сцена запускает тренировку, пользователь управляет слайдами, таймер контролирует регламент, аудитория реагирует на результат, а режим ПК позволяет проверить всё без гарнитуры.</w:t>
      </w:r>
    </w:p>
    <w:p>
      <w:pPr>
        <w:spacing w:line="360" w:lineRule="auto"/>
        <w:ind w:firstLine="709"/>
        <w:jc w:val="both"/>
      </w:pPr>
      <w:r>
        <w:t>MainMenuController формирует начальную точку взаимодействия. Пользователь не должен видеть тренировочную сцену до выбора времени, потому что иначе возникает ощущение незавершенного интерфейса. Отдельная сцена меню решает эту задачу и делает приложение похожим на самостоятельный продукт, а не на тестовый набор объектов в редакторе.</w:t>
      </w:r>
    </w:p>
    <w:p>
      <w:pPr>
        <w:spacing w:line="360" w:lineRule="auto"/>
        <w:ind w:firstLine="709"/>
        <w:jc w:val="both"/>
      </w:pPr>
      <w:r>
        <w:t>Выпадающий список времени повышает надежность интерфейса. Если использовать поле ввода, пришлось бы обрабатывать пустую строку, буквы, отрицательные числа, дробные значения и слишком большие интервалы. Список фиксированных значений исключает эти ошибки заранее. Это пример проектного решения, когда правильный UI уменьшает объем проверок в коде.</w:t>
      </w:r>
    </w:p>
    <w:p>
      <w:pPr>
        <w:spacing w:line="360" w:lineRule="auto"/>
        <w:ind w:firstLine="709"/>
        <w:jc w:val="both"/>
      </w:pPr>
      <w:r>
        <w:t>PresentationSessionManager содержит методы StartSession, ToggleTimer, FinishSession, ResetSession, NextSlide и PreviousSlide. Эти методы используются как кнопками меню, так и кликером. Благодаря этому разные элементы управления не дублируют логику, а вызывают один и тот же сценарный код.</w:t>
      </w:r>
    </w:p>
    <w:p>
      <w:pPr>
        <w:spacing w:line="360" w:lineRule="auto"/>
        <w:ind w:firstLine="709"/>
        <w:jc w:val="both"/>
      </w:pPr>
      <w:r>
        <w:t>Метод ResolveReferences нужен для устойчивости сцены. Если разработчик забыл назначить ссылку в инспекторе, менеджер ищет объект нужного типа через FindObjectOfType. Такой подход не заменяет аккуратную настройку сцены, но помогает избежать остановки приложения из-за одной пропущенной ссылки.</w:t>
      </w:r>
    </w:p>
    <w:p>
      <w:pPr>
        <w:spacing w:line="360" w:lineRule="auto"/>
        <w:ind w:firstLine="709"/>
        <w:jc w:val="both"/>
      </w:pPr>
      <w:r>
        <w:t>Метод ImproveSceneLighting был добавлен после обнаружения слишком темной сцены и резких артефактов теней. Он настраивает ambient-освещение, параметры камеры и направленный свет. Для VR-тренажера читаемость сцены важнее кинематографичной тьмы, поэтому освещение должно быть достаточно ровным.</w:t>
      </w:r>
    </w:p>
    <w:p>
      <w:pPr>
        <w:spacing w:line="360" w:lineRule="auto"/>
        <w:ind w:firstLine="709"/>
        <w:jc w:val="both"/>
      </w:pPr>
      <w:r>
        <w:t>SpeakerTimer отделен от менеджера, потому что таймер является самостоятельной сущностью. Он может быть использован в другом проекте или другой сцене без аудитории и слайдов. Менеджер только задает длительность и реагирует на событие окончания, а сам расчет времени остается внутри SpeakerTimer.</w:t>
      </w:r>
    </w:p>
    <w:p>
      <w:pPr>
        <w:spacing w:line="360" w:lineRule="auto"/>
        <w:ind w:firstLine="709"/>
        <w:jc w:val="both"/>
      </w:pPr>
      <w:r>
        <w:t>SlideChanger использует кольцевую смену индекса. Это значит, что при выходе за границы массива индекс корректно возвращается в допустимый диапазон. Такое решение удобно для тестирования, но в реальном режиме защиты можно дополнительно запретить переход с последнего слайда на первый, если это потребуется методикой.</w:t>
      </w:r>
    </w:p>
    <w:p>
      <w:pPr>
        <w:spacing w:line="360" w:lineRule="auto"/>
        <w:ind w:firstLine="709"/>
        <w:jc w:val="both"/>
      </w:pPr>
      <w:r>
        <w:t>ClickerControls создает кнопки с помощью кода, задавая им размеры, цвет и обработчики. Каждая кнопка вызывает метод текущего объекта, а тот обращается к PresentationSessionManager. В результате кликер не знает деталей таймера или слайдов, он только передает пользовательскую команду центральному менеджеру.</w:t>
      </w:r>
    </w:p>
    <w:p>
      <w:pPr>
        <w:spacing w:line="360" w:lineRule="auto"/>
        <w:ind w:firstLine="709"/>
        <w:jc w:val="both"/>
      </w:pPr>
      <w:r>
        <w:t>AudienceReactionController при запуске собирает Animator-компоненты персонажей. При этом он исключает вспомогательные объекты вроде контроллеров и камеры. Это позволяет автоматически подключить аудиторию даже тогда, когда персонажей много и назначать каждого вручную было бы неудобно.</w:t>
      </w:r>
    </w:p>
    <w:p>
      <w:pPr>
        <w:spacing w:line="360" w:lineRule="auto"/>
        <w:ind w:firstLine="709"/>
        <w:jc w:val="both"/>
      </w:pPr>
      <w:r>
        <w:t>Звуки реакции загружаются из Resources. Для аплодисментов используется файл audience_applause, для отрицательной реакции – audience_whistle. Если файл не найден, скрипт может создать простой сгенерированный звук. Это повышает устойчивость проекта, хотя в итоговой версии используются реальные аудиофайлы.</w:t>
      </w:r>
    </w:p>
    <w:p>
      <w:pPr>
        <w:spacing w:line="360" w:lineRule="auto"/>
        <w:ind w:firstLine="709"/>
        <w:jc w:val="both"/>
      </w:pPr>
      <w:r>
        <w:t>PCControlFallback отслеживает отсутствие VR-гарнитуры и включает альтернативное управление. Пользователь может перемещаться по залу, смотреть вокруг и нажимать клавиши для проверки функций. Такой режим особенно полезен при написании документации, потому что позволяет быстро получить скриншоты и проверить исправления.</w:t>
      </w:r>
    </w:p>
    <w:p>
      <w:pPr>
        <w:spacing w:line="360" w:lineRule="auto"/>
        <w:ind w:firstLine="709"/>
        <w:jc w:val="both"/>
      </w:pPr>
      <w:r>
        <w:t>Редакторский скрипт PresentationFeatureInstaller нужен для ускорения настройки. Он может добавлять недостающие компоненты и подготавливать сцену к демонстрации. Наличие такого скрипта показывает, что проект учитывает не только пользовательскую, но и разработческую эксплуатацию.</w:t>
      </w:r>
    </w:p>
    <w:p>
      <w:pPr>
        <w:spacing w:line="360" w:lineRule="auto"/>
        <w:ind w:firstLine="709"/>
        <w:jc w:val="both"/>
      </w:pPr>
      <w:r>
        <w:t>Реализация не использует базу данных, сервер или сетевой обмен, потому что эти механизмы не требуются для поставленной задачи. Отказ от лишних технологий делает проект проще, надежнее и понятнее. В дипломной работе важно показать завершенное решение, а не перегрузить его функциями, которые не влияют на основную цель.</w:t>
      </w:r>
    </w:p>
    <w:p>
      <w:pPr>
        <w:spacing w:line="360" w:lineRule="auto"/>
        <w:ind w:firstLine="709"/>
        <w:jc w:val="both"/>
      </w:pPr>
      <w:r>
        <w:t>Связь между модулями можно описать как цепочку событий. Пользователь нажимает кнопку, кликер вызывает метод менеджера, менеджер обращается к слайдам или таймеру, а затем при необходимости запускает реакцию аудитории. Такая цепочка легко объясняется и демонстрирует практическое применение событийного программирования.</w:t>
      </w:r>
    </w:p>
    <w:p>
      <w:pPr>
        <w:spacing w:line="360" w:lineRule="auto"/>
        <w:ind w:firstLine="709"/>
        <w:jc w:val="both"/>
      </w:pPr>
      <w:r>
        <w:t>После внесенных исправлений логика проекта стала согласованной. Меню запускает тренировку, таймер работает по выбранному времени, последний слайд останавливает отсчет, звук реакции слышен, а кликер остается на стойке. Это превращает набор отдельных механизмов в цельный сценарий публичного выступления.</w:t>
      </w:r>
    </w:p>
    <w:p>
      <w:pPr>
        <w:spacing w:line="360" w:lineRule="auto"/>
        <w:ind w:firstLine="709"/>
        <w:jc w:val="both"/>
      </w:pPr>
      <w:r>
        <w:t>В реализации использованы публичные поля Unity-компонентов, которые можно назначать через инспектор. Это удобно для учебного проекта: на защите можно открыть объект сцены и показать, какая ссылка на какой компонент ведет. При этом в коде предусмотрен автоматический поиск ссылок, чтобы сцена не ломалась при неполной ручной настройке.</w:t>
      </w:r>
    </w:p>
    <w:p>
      <w:pPr>
        <w:spacing w:line="360" w:lineRule="auto"/>
        <w:ind w:firstLine="709"/>
        <w:jc w:val="both"/>
      </w:pPr>
      <w:r>
        <w:t>Метод StartSession в менеджере выполняет несколько последовательных действий: сбрасывает статистику, отмечает начало сессии, задает таймеру выбранную длительность, запускает отсчет, включает фоновые реакции аудитории и переключает интерфейс в режим тренировки. Такая последовательность соответствует реальному началу выступления.</w:t>
      </w:r>
    </w:p>
    <w:p>
      <w:pPr>
        <w:spacing w:line="360" w:lineRule="auto"/>
        <w:ind w:firstLine="709"/>
        <w:jc w:val="both"/>
      </w:pPr>
      <w:r>
        <w:t>Метод FinishSession отвечает за ручное завершение. Он ставит таймер на паузу, останавливает фоновые реакции и при необходимости запускает финальные аплодисменты. Наличие отдельного метода завершения важно, потому что пользователь может закончить тренировку не только на последнем слайде, но и вручную через меню или кликер.</w:t>
      </w:r>
    </w:p>
    <w:p>
      <w:pPr>
        <w:spacing w:line="360" w:lineRule="auto"/>
        <w:ind w:firstLine="709"/>
        <w:jc w:val="both"/>
      </w:pPr>
      <w:r>
        <w:t>Метод ResetSession возвращает приложение к исходному состоянию. Он сбрасывает прошедшее время, флаг успешной реакции, текущий слайд и состояние аудитории. Это позволяет многократно проходить тренировку без перезапуска сцены, что удобно для повторных попыток и демонстрации.</w:t>
      </w:r>
    </w:p>
    <w:p>
      <w:pPr>
        <w:spacing w:line="360" w:lineRule="auto"/>
        <w:ind w:firstLine="709"/>
        <w:jc w:val="both"/>
      </w:pPr>
      <w:r>
        <w:t>В SpeakerTimer форматирование времени выполняется через минуты и секунды. Пользователь видит привычный формат 05:00, 04:59 и так далее. При приближении к предупреждающему времени цвет таймера может изменяться на красный, что дает дополнительный визуальный сигнал о необходимости завершать доклад.</w:t>
      </w:r>
    </w:p>
    <w:p>
      <w:pPr>
        <w:spacing w:line="360" w:lineRule="auto"/>
        <w:ind w:firstLine="709"/>
        <w:jc w:val="both"/>
      </w:pPr>
      <w:r>
        <w:t>В SlideChanger ручные переключения учитываются отдельно. Это позволяет показывать статистику количества переходов во время тренировки. Такой показатель может быть полезен для анализа: слишком частое переключение может означать, что докладчик торопится или презентация перегружена.</w:t>
      </w:r>
    </w:p>
    <w:p>
      <w:pPr>
        <w:spacing w:line="360" w:lineRule="auto"/>
        <w:ind w:firstLine="709"/>
        <w:jc w:val="both"/>
      </w:pPr>
      <w:r>
        <w:t>В ClickerControls кнопки создаются на дочернем Canvas. Это означает, что панель двигается вместе с кликером и остается частью объекта. Если пользователь берет кликер, кнопки также перемещаются в его руке. Такой подход делает объект более похожим на физический пульт управления презентацией.</w:t>
      </w:r>
    </w:p>
    <w:p>
      <w:pPr>
        <w:spacing w:line="360" w:lineRule="auto"/>
        <w:ind w:firstLine="709"/>
        <w:jc w:val="both"/>
      </w:pPr>
      <w:r>
        <w:t>В AudienceReactionController звуковой источник размещается на камере пользователя. Для 2D-звука это не обязательно с точки зрения расстояния, но удобно организационно: пользователь всегда имеет AudioListener на основной камере, а источник находится рядом с ним. Это уменьшает риск, что звук окажется вне зоны слышимости.</w:t>
      </w:r>
    </w:p>
    <w:p>
      <w:pPr>
        <w:spacing w:line="360" w:lineRule="auto"/>
        <w:ind w:firstLine="709"/>
        <w:jc w:val="both"/>
      </w:pPr>
      <w:r>
        <w:t>Корутина PlayWhenLoaded решает проблему асинхронной загрузки аудио. Unity может знать длину клипа, но аудиоданные еще не готовы к воспроизведению. Поэтому скрипт проверяет состояние загрузки, ожидает завершения и только затем вызывает PlayOneShot. Это делает воспроизведение надежнее.</w:t>
      </w:r>
    </w:p>
    <w:p>
      <w:pPr>
        <w:spacing w:line="360" w:lineRule="auto"/>
        <w:ind w:firstLine="709"/>
        <w:jc w:val="both"/>
      </w:pPr>
      <w:r>
        <w:t>В PCControlFallback управление мышью имитирует поворот головы, а WASD – перемещение по сцене. Для VR-приложения это вспомогательный режим, но он значительно ускоряет отладку. Разработчик может проверить расположение объектов, не надевая гарнитуру после каждого небольшого изменения.</w:t>
      </w:r>
    </w:p>
    <w:p>
      <w:pPr>
        <w:spacing w:line="360" w:lineRule="auto"/>
        <w:ind w:firstLine="709"/>
        <w:jc w:val="both"/>
      </w:pPr>
      <w:r>
        <w:t>Связь между Unity-сценой и кодом является главным практическим результатом проекта. Скрипты сами по себе не создают тренажер, а 3D-модель аудитории без логики остается статичной. Рабочее приложение получается именно за счет соединения визуальных объектов, компонентов XR, UI, таймера, слайдов и звука.</w:t>
      </w:r>
    </w:p>
    <w:p>
      <w:pPr>
        <w:spacing w:line="360" w:lineRule="auto"/>
        <w:ind w:firstLine="709"/>
        <w:jc w:val="both"/>
      </w:pPr>
      <w:r>
        <w:t>После реализации проект был загружен в Git-репозиторий. Использование Git позволяет фиксировать этапы разработки, возвращаться к предыдущим версиям и хранить документацию вместе с приложением. Для дипломного проекта это важно, потому что подтверждает реальный процесс разработки и облегчает передачу проекта на проверку.</w:t>
      </w:r>
    </w:p>
    <w:p>
      <w:pPr>
        <w:spacing w:line="360" w:lineRule="auto"/>
        <w:ind w:firstLine="709"/>
        <w:jc w:val="both"/>
      </w:pPr>
      <w:r>
        <w:t>При сопровождении проекта важно понимать, что сцена Unity является таким же важным артефактом, как и исходный код. Если удалить объект Quad, скрипт SlideChanger останется в проекте, но презентация перестанет отображаться. Если удалить AudioListener с камеры, звуковые реакции могут не быть слышны. Поэтому проверка проекта должна включать не только файлы .cs, но и состав объектов сцены.</w:t>
      </w:r>
    </w:p>
    <w:p>
      <w:pPr>
        <w:spacing w:line="360" w:lineRule="auto"/>
        <w:ind w:firstLine="709"/>
        <w:jc w:val="both"/>
      </w:pPr>
      <w:r>
        <w:t>Реализация меню и кликера использует программное создание UI-элементов. Это снижает зависимость от ручной верстки в сцене, но требует аккуратного подбора размеров и позиций. Если пользователь видит наложение текста или слишком мелкие кнопки, исправление выполняется не только перемещением объекта, но и изменением параметров RectTransform в коде создания интерфейса.</w:t>
      </w:r>
    </w:p>
    <w:p>
      <w:pPr>
        <w:spacing w:line="360" w:lineRule="auto"/>
        <w:ind w:firstLine="709"/>
        <w:jc w:val="both"/>
      </w:pPr>
      <w:r>
        <w:t>При переносе проекта на HTC Vive Focus 3 необходимо учитывать различие между тестом в редакторе и автономной сборкой. В редакторе приложение может использовать PC fallback и подключенную через стриминг гарнитуру, а в автономном режиме оно работает как Android-приложение. Поэтому успешный Play Mode не является полной гарантией успешной сборки, но является обязательным первым этапом проверки.</w:t>
      </w:r>
    </w:p>
    <w:p>
      <w:pPr>
        <w:spacing w:line="360" w:lineRule="auto"/>
        <w:ind w:firstLine="709"/>
        <w:jc w:val="both"/>
      </w:pPr>
      <w:r>
        <w:t>Возможность тестирования без гарнитуры была добавлена не случайно. В образовательной практике оборудование может быть занято, разряжено или требовать настройки. Если проект полностью зависит от гарнитуры, даже небольшое исправление становится медленным. PC fallback делает разработку устойчивее и позволяет преподавателю проверить часть функций на обычном компьютере.</w:t>
      </w:r>
    </w:p>
    <w:p>
      <w:pPr>
        <w:spacing w:line="360" w:lineRule="auto"/>
        <w:ind w:firstLine="709"/>
        <w:jc w:val="both"/>
      </w:pPr>
      <w:r>
        <w:t>Реализация звука показала важность диагностики. Скрипт выводил в консоль название клипа, длину, источник и громкость слушателя. Благодаря этому стало понятно, что клипы находятся, а проблема связана не с поиском файла, а с фактической загрузкой и воспроизведением. Такой подход к отладке полезен для любых модулей проекта.</w:t>
      </w:r>
    </w:p>
    <w:p>
      <w:pPr>
        <w:spacing w:line="360" w:lineRule="auto"/>
        <w:ind w:firstLine="709"/>
        <w:jc w:val="both"/>
      </w:pPr>
      <w:r>
        <w:t>В проекте не используется сложная система исключений, потому что большинство ошибок связано с настройкой сцены. Вместо этого применяются проверки на null, автоматический поиск компонентов и диагностические сообщения. Для учебного прототипа это практичное решение: оно помогает быстро понять, какого объекта или ссылки не хватает.</w:t>
      </w:r>
    </w:p>
    <w:p>
      <w:pPr>
        <w:spacing w:line="360" w:lineRule="auto"/>
        <w:ind w:firstLine="709"/>
        <w:jc w:val="both"/>
      </w:pPr>
      <w:r>
        <w:t>Дальнейшее развитие реализации может включать сохранение результатов в JSON-файл. После завершения тренировки приложение могло бы записывать длительность, количество слайдов, оставшееся время и итоговый статус. Такой модуль не изменит существующую архитектуру, если будет получать данные из публичных свойств менеджера, таймера и сменщика слайдов.</w:t>
      </w:r>
    </w:p>
    <w:p>
      <w:pPr>
        <w:spacing w:line="360" w:lineRule="auto"/>
        <w:ind w:firstLine="709"/>
        <w:jc w:val="both"/>
      </w:pPr>
      <w:r>
        <w:t>Еще одно возможное направление развития – настройка сложности аудитории. На базовом уровне аудитория реагирует только на финальный успех или превышение времени. В расширенной версии можно добавить режимы: спокойная аудитория, требовательная аудитория, шумная аудитория. Это усилит учебный эффект и позволит тренировать разные ситуации.</w:t>
      </w:r>
    </w:p>
    <w:p>
      <w:pPr>
        <w:spacing w:line="360" w:lineRule="auto"/>
        <w:ind w:firstLine="709"/>
        <w:jc w:val="both"/>
      </w:pPr>
      <w:r>
        <w:t>Отдельное значение имеет документирование связей между объектами сцены. В Unity часть логики задается не в тексте программы, а через инспектор: ссылки на компоненты, массивы слайдов, параметры позиции, материалы и аудиоклипы. Поэтому при передаче проекта другому разработчику важно описывать не только классы C#, но и то, к каким объектам сцены они прикреплены.</w:t>
      </w:r>
    </w:p>
    <w:p>
      <w:pPr>
        <w:spacing w:line="360" w:lineRule="auto"/>
        <w:ind w:firstLine="709"/>
        <w:jc w:val="both"/>
      </w:pPr>
      <w:r>
        <w:t>В процессе разработки была подготовлена отдельная инструкция по скриптам проекта. Она помогает сопровождать приложение после защиты: по ней можно понять, какой скрипт отвечает за меню, какой за таймер, какой за кликер, какой за реакцию аудитории и где изменять нужные параметры. Такая документация снижает зависимость проекта от одного автора.</w:t>
      </w:r>
    </w:p>
    <w:p>
      <w:pPr>
        <w:spacing w:line="360" w:lineRule="auto"/>
        <w:ind w:firstLine="709"/>
        <w:jc w:val="both"/>
      </w:pPr>
      <w:r>
        <w:t>Реализация приложения демонстрирует практическое применение принципа постепенного усложнения. Сначала была создана базовая сцена аудитории со слайдами и таймером, затем добавлены меню и статистика, затем исправлено управление без VR, после этого доработаны звук, кликер, освещение и условие остановки таймера. Такой ход разработки характерен для реальных интерактивных проектов.</w:t>
      </w:r>
    </w:p>
    <w:p>
      <w:pPr>
        <w:spacing w:line="360" w:lineRule="auto"/>
        <w:ind w:firstLine="709"/>
        <w:jc w:val="both"/>
      </w:pPr>
      <w:r>
        <w:t>При работе с VR-проектом важно постоянно проверять масштаб объектов. Если кнопки слишком малы, пользователь не сможет уверенно нажимать их лучом. Если кликер расположен слишком низко или слишком далеко, его неудобно брать. Если таймер находится вне поля зрения, пользователь перестает контролировать регламент. Поэтому настройка сцены является частью реализации, а не второстепенным оформлением.</w:t>
      </w:r>
    </w:p>
    <w:p>
      <w:pPr>
        <w:spacing w:line="360" w:lineRule="auto"/>
        <w:ind w:firstLine="709"/>
        <w:jc w:val="both"/>
      </w:pPr>
      <w:r>
        <w:t>Проект также учитывает демонстрационную надежность. На защите могут возникнуть разные условия: нет гарнитуры, не работает звук в редакторе, требуется быстро показать реакцию аудитории, нужно объяснить кнопки контроллера. Наличие тестовых клавиш, PC fallback и консольных сообщений делает проект более устойчивым к таким ситуациям.</w:t>
      </w:r>
    </w:p>
    <w:p>
      <w:pPr>
        <w:spacing w:line="360" w:lineRule="auto"/>
        <w:ind w:firstLine="709"/>
        <w:jc w:val="both"/>
      </w:pPr>
      <w:r>
        <w:t>С точки зрения программной структуры проект можно считать модульным прототипом. Он не перегружен лишними подсистемами, но уже содержит основные границы ответственности. Это позволяет развивать его дальше: добавить запись результатов, голосовой анализ, более сложную аудиторию, настройку слайдов из внешней папки или режим разных сценариев выступления.</w:t>
      </w:r>
    </w:p>
    <w:p>
      <w:pPr>
        <w:pStyle w:val="31"/>
        <w:jc w:val="left"/>
      </w:pPr>
      <w:r>
        <w:t>2.2.1 Главное меню и выбор длительности</w:t>
      </w:r>
    </w:p>
    <w:p>
      <w:pPr>
        <w:jc w:val="both"/>
      </w:pPr>
      <w:r>
        <w:t>Главное меню вынесено в отдельную сцену MainMenu. Это решение исправляет проблему, когда кнопка запуска выводилась поверх меню в тренировочной сцене. Пользователь сначала видит отдельный экран, выбирает длительность и только затем попадает в виртуальную аудиторию.</w:t>
      </w:r>
    </w:p>
    <w:p>
      <w:pPr>
        <w:jc w:val="both"/>
      </w:pPr>
      <w:r>
        <w:t>Для выбора времени используется выпадающий список. Это лучше, чем свободное поле ввода, потому что пользователь не может ввести буквы, отрицательное значение или случайный символ. Выбранное число минут сохраняется в PlayerPrefs под ключом TrainingDurationMinutes и затем используется таймером в тренировочной сцене.</w:t>
      </w:r>
    </w:p>
    <w:p>
      <w:pPr>
        <w:pStyle w:val="CodeBlock"/>
        <w:jc w:val="both"/>
      </w:pPr>
      <w:r>
        <w:t>private const string DurationMinutesKey = "TrainingDurationMinutes";</w:t>
      </w:r>
    </w:p>
    <w:p>
      <w:pPr>
        <w:pStyle w:val="CodeBlock"/>
        <w:jc w:val="both"/>
      </w:pPr>
      <w:r/>
    </w:p>
    <w:p>
      <w:pPr>
        <w:pStyle w:val="CodeBlock"/>
        <w:jc w:val="both"/>
      </w:pPr>
      <w:r>
        <w:t>public void StartTraining()</w:t>
      </w:r>
    </w:p>
    <w:p>
      <w:pPr>
        <w:pStyle w:val="CodeBlock"/>
        <w:jc w:val="both"/>
      </w:pPr>
      <w:r>
        <w:t>{</w:t>
      </w:r>
    </w:p>
    <w:p>
      <w:pPr>
        <w:pStyle w:val="CodeBlock"/>
        <w:jc w:val="both"/>
      </w:pPr>
      <w:r>
        <w:t xml:space="preserve">    int minutes = GetSelectedMinutes();</w:t>
      </w:r>
    </w:p>
    <w:p>
      <w:pPr>
        <w:pStyle w:val="CodeBlock"/>
        <w:jc w:val="both"/>
      </w:pPr>
      <w:r>
        <w:t xml:space="preserve">    PlayerPrefs.SetInt(DurationMinutesKey, minutes);</w:t>
      </w:r>
    </w:p>
    <w:p>
      <w:pPr>
        <w:pStyle w:val="CodeBlock"/>
        <w:jc w:val="both"/>
      </w:pPr>
      <w:r>
        <w:t xml:space="preserve">    SceneManager.LoadScene(trainingSceneName);</w:t>
      </w:r>
    </w:p>
    <w:p>
      <w:pPr>
        <w:pStyle w:val="CodeBlock"/>
        <w:jc w:val="both"/>
      </w:pPr>
      <w:r>
        <w:t>}</w:t>
      </w:r>
    </w:p>
    <w:p>
      <w:pPr>
        <w:jc w:val="both"/>
      </w:pPr>
      <w:r>
        <w:t>Данный фрагмент показывает общий принцип передачи настроек между сценами. Меню не хранит ссылку на таймер напрямую, потому что таймер находится в другой сцене. Поэтому используется постоянное хранилище Unity PlayerPrefs, доступное после загрузки SampleScene.</w:t>
      </w:r>
    </w:p>
    <w:p>
      <w:pPr>
        <w:pStyle w:val="31"/>
        <w:jc w:val="left"/>
      </w:pPr>
      <w:r>
        <w:t>2.2.2 Менеджер тренировочной сессии</w:t>
      </w:r>
    </w:p>
    <w:p>
      <w:pPr>
        <w:jc w:val="both"/>
      </w:pPr>
      <w:r>
        <w:t>PresentationSessionManager является центральным модулем практической части. Он связывает таймер, слайды, аудиторию и меню управления. При запуске сцены менеджер находит необходимые объекты, улучшает базовое освещение, создает интерфейс при необходимости и подписывается на события таймера и слайдов.</w:t>
      </w:r>
    </w:p>
    <w:p>
      <w:pPr>
        <w:jc w:val="both"/>
      </w:pPr>
      <w:r>
        <w:t>Важная доработка проекта связана с достижением последнего слайда. Когда SlideChanger сообщает, что текущий индекс соответствует последнему слайду, менеджер ставит таймер на паузу. Если оставшееся время больше нуля, запускаются аплодисменты. Это соответствует логике защиты: докладчик уложился в регламент и дошел до финального материала.</w:t>
      </w:r>
    </w:p>
    <w:p>
      <w:pPr>
        <w:pStyle w:val="CodeBlock"/>
        <w:jc w:val="both"/>
      </w:pPr>
      <w:r>
        <w:t>private void OnSlideChanged(int index, int count)</w:t>
      </w:r>
    </w:p>
    <w:p>
      <w:pPr>
        <w:pStyle w:val="CodeBlock"/>
        <w:jc w:val="both"/>
      </w:pPr>
      <w:r>
        <w:t>{</w:t>
      </w:r>
    </w:p>
    <w:p>
      <w:pPr>
        <w:pStyle w:val="CodeBlock"/>
        <w:jc w:val="both"/>
      </w:pPr>
      <w:r>
        <w:t xml:space="preserve">    bool finalSlideReached = sessionStarted &amp;&amp; index == count - 1 &amp;&amp; speakerTimer != null;</w:t>
      </w:r>
    </w:p>
    <w:p>
      <w:pPr>
        <w:pStyle w:val="CodeBlock"/>
        <w:jc w:val="both"/>
      </w:pPr>
      <w:r>
        <w:t xml:space="preserve">    if (!finalSlideReached) return;</w:t>
      </w:r>
    </w:p>
    <w:p>
      <w:pPr>
        <w:pStyle w:val="CodeBlock"/>
        <w:jc w:val="both"/>
      </w:pPr>
      <w:r/>
    </w:p>
    <w:p>
      <w:pPr>
        <w:pStyle w:val="CodeBlock"/>
        <w:jc w:val="both"/>
      </w:pPr>
      <w:r>
        <w:t xml:space="preserve">    speakerTimer.PauseTimer();</w:t>
      </w:r>
    </w:p>
    <w:p>
      <w:pPr>
        <w:pStyle w:val="CodeBlock"/>
        <w:jc w:val="both"/>
      </w:pPr>
      <w:r/>
    </w:p>
    <w:p>
      <w:pPr>
        <w:pStyle w:val="CodeBlock"/>
        <w:jc w:val="both"/>
      </w:pPr>
      <w:r>
        <w:t xml:space="preserve">    if (audience != null &amp;&amp; speakerTimer.RemainingTime &gt; 0f)</w:t>
      </w:r>
    </w:p>
    <w:p>
      <w:pPr>
        <w:pStyle w:val="CodeBlock"/>
        <w:jc w:val="both"/>
      </w:pPr>
      <w:r>
        <w:t xml:space="preserve">    {</w:t>
      </w:r>
    </w:p>
    <w:p>
      <w:pPr>
        <w:pStyle w:val="CodeBlock"/>
        <w:jc w:val="both"/>
      </w:pPr>
      <w:r>
        <w:t xml:space="preserve">        audience.StopAmbientReactions();</w:t>
      </w:r>
    </w:p>
    <w:p>
      <w:pPr>
        <w:pStyle w:val="CodeBlock"/>
        <w:jc w:val="both"/>
      </w:pPr>
      <w:r>
        <w:t xml:space="preserve">        audience.TriggerFinalApplause();</w:t>
      </w:r>
    </w:p>
    <w:p>
      <w:pPr>
        <w:pStyle w:val="CodeBlock"/>
        <w:jc w:val="both"/>
      </w:pPr>
      <w:r>
        <w:t xml:space="preserve">    }</w:t>
      </w:r>
    </w:p>
    <w:p>
      <w:pPr>
        <w:pStyle w:val="CodeBlock"/>
        <w:jc w:val="both"/>
      </w:pPr>
      <w:r>
        <w:t>}</w:t>
      </w:r>
    </w:p>
    <w:p>
      <w:pPr>
        <w:jc w:val="both"/>
      </w:pPr>
      <w:r>
        <w:t>Этот блок демонстрирует событийную связь между слайдами и таймером. SlideChanger не управляет таймером самостоятельно, а только сообщает о смене слайда. Решение принимает менеджер сессии, потому что именно он знает состояние тренировки и условия реакции аудитории.</w:t>
      </w:r>
    </w:p>
    <w:p>
      <w:pPr>
        <w:pStyle w:val="31"/>
        <w:jc w:val="left"/>
      </w:pPr>
      <w:r>
        <w:t>2.2.3 Таймер выступления</w:t>
      </w:r>
    </w:p>
    <w:p>
      <w:pPr>
        <w:jc w:val="both"/>
      </w:pPr>
      <w:r>
        <w:t>SpeakerTimer отвечает за обратный отсчет и отображение времени. В начале тренировки ему передается длительность в минутах, после чего значение переводится в секунды. Пока таймер запущен, в методе Update уменьшается текущее время и обновляется текст на экране.</w:t>
      </w:r>
    </w:p>
    <w:p>
      <w:pPr>
        <w:jc w:val="both"/>
      </w:pPr>
      <w:r>
        <w:t>При достижении нуля таймер останавливается и вызывает событие TimerFinished. На это событие подписан PresentationSessionManager. Если пользователь не успел дойти до последнего слайда, менеджер запускает отрицательную реакцию аудитории. Если пользователь уже находится на последнем слайде, тренировка завершается штатно.</w:t>
      </w:r>
    </w:p>
    <w:p>
      <w:pPr>
        <w:pStyle w:val="CodeBlock"/>
        <w:jc w:val="both"/>
      </w:pPr>
      <w:r>
        <w:t>private void Update()</w:t>
      </w:r>
    </w:p>
    <w:p>
      <w:pPr>
        <w:pStyle w:val="CodeBlock"/>
        <w:jc w:val="both"/>
      </w:pPr>
      <w:r>
        <w:t>{</w:t>
      </w:r>
    </w:p>
    <w:p>
      <w:pPr>
        <w:pStyle w:val="CodeBlock"/>
        <w:jc w:val="both"/>
      </w:pPr>
      <w:r>
        <w:t xml:space="preserve">    if (!isRunning) return;</w:t>
      </w:r>
    </w:p>
    <w:p>
      <w:pPr>
        <w:pStyle w:val="CodeBlock"/>
        <w:jc w:val="both"/>
      </w:pPr>
      <w:r/>
    </w:p>
    <w:p>
      <w:pPr>
        <w:pStyle w:val="CodeBlock"/>
        <w:jc w:val="both"/>
      </w:pPr>
      <w:r>
        <w:t xml:space="preserve">    currentTime -= Time.deltaTime;</w:t>
      </w:r>
    </w:p>
    <w:p>
      <w:pPr>
        <w:pStyle w:val="CodeBlock"/>
        <w:jc w:val="both"/>
      </w:pPr>
      <w:r>
        <w:t xml:space="preserve">    if (currentTime &lt;= 0f)</w:t>
      </w:r>
    </w:p>
    <w:p>
      <w:pPr>
        <w:pStyle w:val="CodeBlock"/>
        <w:jc w:val="both"/>
      </w:pPr>
      <w:r>
        <w:t xml:space="preserve">    {</w:t>
      </w:r>
    </w:p>
    <w:p>
      <w:pPr>
        <w:pStyle w:val="CodeBlock"/>
        <w:jc w:val="both"/>
      </w:pPr>
      <w:r>
        <w:t xml:space="preserve">        currentTime = 0f;</w:t>
      </w:r>
    </w:p>
    <w:p>
      <w:pPr>
        <w:pStyle w:val="CodeBlock"/>
        <w:jc w:val="both"/>
      </w:pPr>
      <w:r>
        <w:t xml:space="preserve">        isRunning = false;</w:t>
      </w:r>
    </w:p>
    <w:p>
      <w:pPr>
        <w:pStyle w:val="CodeBlock"/>
        <w:jc w:val="both"/>
      </w:pPr>
      <w:r>
        <w:t xml:space="preserve">        TimerFinished?.Invoke();</w:t>
      </w:r>
    </w:p>
    <w:p>
      <w:pPr>
        <w:pStyle w:val="CodeBlock"/>
        <w:jc w:val="both"/>
      </w:pPr>
      <w:r>
        <w:t xml:space="preserve">    }</w:t>
      </w:r>
    </w:p>
    <w:p>
      <w:pPr>
        <w:pStyle w:val="CodeBlock"/>
        <w:jc w:val="both"/>
      </w:pPr>
      <w:r/>
    </w:p>
    <w:p>
      <w:pPr>
        <w:pStyle w:val="CodeBlock"/>
        <w:jc w:val="both"/>
      </w:pPr>
      <w:r>
        <w:t xml:space="preserve">    UpdateText();</w:t>
      </w:r>
    </w:p>
    <w:p>
      <w:pPr>
        <w:pStyle w:val="CodeBlock"/>
        <w:jc w:val="both"/>
      </w:pPr>
      <w:r>
        <w:t>}</w:t>
      </w:r>
    </w:p>
    <w:p>
      <w:pPr>
        <w:pStyle w:val="31"/>
        <w:jc w:val="left"/>
      </w:pPr>
      <w:r>
        <w:t>2.2.4 Переключение слайдов</w:t>
      </w:r>
    </w:p>
    <w:p>
      <w:pPr>
        <w:jc w:val="both"/>
      </w:pPr>
      <w:r>
        <w:t>SlideChanger хранит массив текстур, каждая из которых соответствует отдельному слайду презентации. При переключении меняется mainTexture материала объекта Quad. Такой способ прост для дипломного прототипа: слайды можно подготовить как изображения и добавить в массив через инспектор Unity.</w:t>
      </w:r>
    </w:p>
    <w:p>
      <w:pPr>
        <w:jc w:val="both"/>
      </w:pPr>
      <w:r>
        <w:t>Скрипт поддерживает переключение вперед, назад и сброс к первому слайду. Для проверки без гарнитуры добавлены клавиши Space, RightArrow, LeftArrow и R. Это важно на этапе разработки, потому что не всегда есть возможность подключить VR-гарнитуру.</w:t>
      </w:r>
    </w:p>
    <w:p>
      <w:pPr>
        <w:pStyle w:val="CodeBlock"/>
        <w:jc w:val="both"/>
      </w:pPr>
      <w:r>
        <w:t>public void NextSlide()</w:t>
      </w:r>
    </w:p>
    <w:p>
      <w:pPr>
        <w:pStyle w:val="CodeBlock"/>
        <w:jc w:val="both"/>
      </w:pPr>
      <w:r>
        <w:t>{</w:t>
      </w:r>
    </w:p>
    <w:p>
      <w:pPr>
        <w:pStyle w:val="CodeBlock"/>
        <w:jc w:val="both"/>
      </w:pPr>
      <w:r>
        <w:t xml:space="preserve">    SetSlide(currentSlideIndex + 1, true);</w:t>
      </w:r>
    </w:p>
    <w:p>
      <w:pPr>
        <w:pStyle w:val="CodeBlock"/>
        <w:jc w:val="both"/>
      </w:pPr>
      <w:r>
        <w:t>}</w:t>
      </w:r>
    </w:p>
    <w:p>
      <w:pPr>
        <w:pStyle w:val="CodeBlock"/>
        <w:jc w:val="both"/>
      </w:pPr>
      <w:r/>
    </w:p>
    <w:p>
      <w:pPr>
        <w:pStyle w:val="CodeBlock"/>
        <w:jc w:val="both"/>
      </w:pPr>
      <w:r>
        <w:t>private void UpdateSlide()</w:t>
      </w:r>
    </w:p>
    <w:p>
      <w:pPr>
        <w:pStyle w:val="CodeBlock"/>
        <w:jc w:val="both"/>
      </w:pPr>
      <w:r>
        <w:t>{</w:t>
      </w:r>
    </w:p>
    <w:p>
      <w:pPr>
        <w:pStyle w:val="CodeBlock"/>
        <w:jc w:val="both"/>
      </w:pPr>
      <w:r>
        <w:t xml:space="preserve">    myRenderer.material.mainTexture = slides[currentSlideIndex];</w:t>
      </w:r>
    </w:p>
    <w:p>
      <w:pPr>
        <w:pStyle w:val="CodeBlock"/>
        <w:jc w:val="both"/>
      </w:pPr>
      <w:r>
        <w:t xml:space="preserve">    SlideChanged?.Invoke(currentSlideIndex, slides.Length);</w:t>
      </w:r>
    </w:p>
    <w:p>
      <w:pPr>
        <w:pStyle w:val="CodeBlock"/>
        <w:jc w:val="both"/>
      </w:pPr>
      <w:r>
        <w:t>}</w:t>
      </w:r>
    </w:p>
    <w:p>
      <w:pPr>
        <w:pStyle w:val="31"/>
        <w:jc w:val="left"/>
      </w:pPr>
      <w:r>
        <w:t>2.2.5 VR-кликер и управление</w:t>
      </w:r>
    </w:p>
    <w:p>
      <w:pPr>
        <w:jc w:val="both"/>
      </w:pPr>
      <w:r>
        <w:t>Кликер является интерактивным объектом, который пользователь может использовать как привычный инструмент докладчика. На кликере создается панель с кнопками: следующий слайд, старт/пауза, завершить и реакция зала. Панель выполнена как World Space Canvas, поэтому она находится прямо на объекте в 3D-сцене.</w:t>
      </w:r>
    </w:p>
    <w:p>
      <w:pPr>
        <w:jc w:val="both"/>
      </w:pPr>
      <w:r>
        <w:t>Для захвата применяется XRGrabInteractable. Когда пользователь берет кликер, скрипт временно изменяет физическое состояние объекта. Когда пользователь отпускает кликер, объект возвращается на стойку. Это решение устраняет проблему проваливания через стол и предотвращает бесконечный цикл падения.</w:t>
      </w:r>
    </w:p>
    <w:p>
      <w:pPr>
        <w:pStyle w:val="CodeBlock"/>
        <w:jc w:val="both"/>
      </w:pPr>
      <w:r>
        <w:t>private void OnSelectExited(SelectExitEventArgs args)</w:t>
      </w:r>
    </w:p>
    <w:p>
      <w:pPr>
        <w:pStyle w:val="CodeBlock"/>
        <w:jc w:val="both"/>
      </w:pPr>
      <w:r>
        <w:t>{</w:t>
      </w:r>
    </w:p>
    <w:p>
      <w:pPr>
        <w:pStyle w:val="CodeBlock"/>
        <w:jc w:val="both"/>
      </w:pPr>
      <w:r>
        <w:t xml:space="preserve">    isHeld = false;</w:t>
      </w:r>
    </w:p>
    <w:p>
      <w:pPr>
        <w:pStyle w:val="CodeBlock"/>
        <w:jc w:val="both"/>
      </w:pPr>
      <w:r>
        <w:t xml:space="preserve">    DockOnStand();</w:t>
      </w:r>
    </w:p>
    <w:p>
      <w:pPr>
        <w:pStyle w:val="CodeBlock"/>
        <w:jc w:val="both"/>
      </w:pPr>
      <w:r>
        <w:t>}</w:t>
      </w:r>
    </w:p>
    <w:p>
      <w:pPr>
        <w:pStyle w:val="CodeBlock"/>
        <w:jc w:val="both"/>
      </w:pPr>
      <w:r/>
    </w:p>
    <w:p>
      <w:pPr>
        <w:pStyle w:val="CodeBlock"/>
        <w:jc w:val="both"/>
      </w:pPr>
      <w:r>
        <w:t>private void DockOnStand()</w:t>
      </w:r>
    </w:p>
    <w:p>
      <w:pPr>
        <w:pStyle w:val="CodeBlock"/>
        <w:jc w:val="both"/>
      </w:pPr>
      <w:r>
        <w:t>{</w:t>
      </w:r>
    </w:p>
    <w:p>
      <w:pPr>
        <w:pStyle w:val="CodeBlock"/>
        <w:jc w:val="both"/>
      </w:pPr>
      <w:r>
        <w:t xml:space="preserve">    clickerRigidbody.velocity = Vector3.zero;</w:t>
      </w:r>
    </w:p>
    <w:p>
      <w:pPr>
        <w:pStyle w:val="CodeBlock"/>
        <w:jc w:val="both"/>
      </w:pPr>
      <w:r>
        <w:t xml:space="preserve">    clickerRigidbody.useGravity = false;</w:t>
      </w:r>
    </w:p>
    <w:p>
      <w:pPr>
        <w:pStyle w:val="CodeBlock"/>
        <w:jc w:val="both"/>
      </w:pPr>
      <w:r>
        <w:t xml:space="preserve">    clickerRigidbody.isKinematic = true;</w:t>
      </w:r>
    </w:p>
    <w:p>
      <w:pPr>
        <w:pStyle w:val="CodeBlock"/>
        <w:jc w:val="both"/>
      </w:pPr>
      <w:r>
        <w:t xml:space="preserve">    transform.SetPositionAndRotation(safePosition, safeRotation);</w:t>
      </w:r>
    </w:p>
    <w:p>
      <w:pPr>
        <w:pStyle w:val="CodeBlock"/>
        <w:jc w:val="both"/>
      </w:pPr>
      <w:r>
        <w:t>}</w:t>
      </w:r>
    </w:p>
    <w:p>
      <w:pPr>
        <w:jc w:val="both"/>
      </w:pPr>
      <w:r>
        <w:t>В VR-гарнитуре пользователь наводит луч контроллера на кнопку и нажимает курок под указательным пальцем. Для захвата самого кликера обычно используется боковая кнопка Grip или действие Select, назначенное XR Interaction Toolkit.</w:t>
      </w:r>
    </w:p>
    <w:p>
      <w:pPr>
        <w:pStyle w:val="31"/>
        <w:jc w:val="left"/>
      </w:pPr>
      <w:r>
        <w:t>2.2.6 Реакция аудитории и звуковая подсистема</w:t>
      </w:r>
    </w:p>
    <w:p>
      <w:pPr>
        <w:jc w:val="both"/>
      </w:pPr>
      <w:r>
        <w:t>AudienceReactionController отвечает за поведение виртуального зала. При запуске он находит Animator-компоненты персонажей, сохраняет их стандартную скорость и случайно смещает старт анимаций, чтобы аудитория выглядела менее синхронной. Во время тренировки периодически запускаются небольшие реакции внимания.</w:t>
      </w:r>
    </w:p>
    <w:p>
      <w:pPr>
        <w:jc w:val="both"/>
      </w:pPr>
      <w:r>
        <w:t>Финальная положительная реакция запускается при достижении последнего слайда до окончания времени. Отрицательная реакция запускается, если время вышло раньше последнего слайда. В проект добавлены звуковые файлы аплодисментов и свиста, которые загружаются из папки Resources/Audio.</w:t>
      </w:r>
    </w:p>
    <w:p>
      <w:pPr>
        <w:jc w:val="both"/>
      </w:pPr>
      <w:r>
        <w:t>Проблема отсутствия звука была устранена за счет явной загрузки аудиоданных и использования PlayOneShot. Кроме того, для клипов включена предварительная загрузка, а звук настроен как 2D, чтобы он был слышен независимо от положения пользователя в аудитории.</w:t>
      </w:r>
    </w:p>
    <w:p>
      <w:pPr>
        <w:pStyle w:val="CodeBlock"/>
        <w:jc w:val="both"/>
      </w:pPr>
      <w:r>
        <w:t>private IEnumerator PlayWhenLoaded(AudioClip clip)</w:t>
      </w:r>
    </w:p>
    <w:p>
      <w:pPr>
        <w:pStyle w:val="CodeBlock"/>
        <w:jc w:val="both"/>
      </w:pPr>
      <w:r>
        <w:t>{</w:t>
      </w:r>
    </w:p>
    <w:p>
      <w:pPr>
        <w:pStyle w:val="CodeBlock"/>
        <w:jc w:val="both"/>
      </w:pPr>
      <w:r>
        <w:t xml:space="preserve">    if (clip.loadState == AudioDataLoadState.Unloaded)</w:t>
      </w:r>
    </w:p>
    <w:p>
      <w:pPr>
        <w:pStyle w:val="CodeBlock"/>
        <w:jc w:val="both"/>
      </w:pPr>
      <w:r>
        <w:t xml:space="preserve">        clip.LoadAudioData();</w:t>
      </w:r>
    </w:p>
    <w:p>
      <w:pPr>
        <w:pStyle w:val="CodeBlock"/>
        <w:jc w:val="both"/>
      </w:pPr>
      <w:r/>
    </w:p>
    <w:p>
      <w:pPr>
        <w:pStyle w:val="CodeBlock"/>
        <w:jc w:val="both"/>
      </w:pPr>
      <w:r>
        <w:t xml:space="preserve">    while (clip.loadState == AudioDataLoadState.Loading)</w:t>
      </w:r>
    </w:p>
    <w:p>
      <w:pPr>
        <w:pStyle w:val="CodeBlock"/>
        <w:jc w:val="both"/>
      </w:pPr>
      <w:r>
        <w:t xml:space="preserve">        yield return null;</w:t>
      </w:r>
    </w:p>
    <w:p>
      <w:pPr>
        <w:pStyle w:val="CodeBlock"/>
        <w:jc w:val="both"/>
      </w:pPr>
      <w:r/>
    </w:p>
    <w:p>
      <w:pPr>
        <w:pStyle w:val="CodeBlock"/>
        <w:jc w:val="both"/>
      </w:pPr>
      <w:r>
        <w:t xml:space="preserve">    audioSource.PlayOneShot(clip, reactionVolume);</w:t>
      </w:r>
    </w:p>
    <w:p>
      <w:pPr>
        <w:pStyle w:val="CodeBlock"/>
        <w:jc w:val="both"/>
      </w:pPr>
      <w:r>
        <w:t>}</w:t>
      </w:r>
    </w:p>
    <w:p>
      <w:pPr>
        <w:pStyle w:val="31"/>
        <w:jc w:val="left"/>
      </w:pPr>
      <w:r>
        <w:t>2.2.7 Тестирование без VR-гарнитуры</w:t>
      </w:r>
    </w:p>
    <w:p>
      <w:pPr>
        <w:jc w:val="both"/>
      </w:pPr>
      <w:r>
        <w:t>Для удобства разработки добавлен режим PC fallback. Если VR-гарнитура не найдена, приложение выводит сообщение в консоль и позволяет перемещаться по сцене с помощью клавиатуры и мыши. Это ускоряет проверку интерфейса, слайдов, таймера и звука.</w:t>
      </w:r>
    </w:p>
    <w:p>
      <w:pPr>
        <w:jc w:val="both"/>
      </w:pPr>
      <w:r>
        <w:t>Такой режим не заменяет итоговую проверку на HTC Vive Focus 3, но позволяет выполнять большую часть отладки на обычном компьютере. Это особенно полезно при работе с документированием, демонстрацией преподавателю и исправлением ошибок интерфейса.</w:t>
      </w:r>
    </w:p>
    <w:p>
      <w:pPr>
        <w:pStyle w:val="21"/>
        <w:jc w:val="left"/>
      </w:pPr>
      <w:r>
        <w:t>2.3 Тестирование</w:t>
      </w:r>
    </w:p>
    <w:p>
      <w:pPr>
        <w:jc w:val="both"/>
      </w:pPr>
      <w:r>
        <w:t>Тестирование проекта проводилось по функциональному, интеграционному и пользовательскому направлениям. Функциональное тестирование проверяло отдельные механики: запуск меню, выбор времени, таймер, переключение слайдов, звуки и возврат кликера. Интеграционное тестирование проверяло взаимодействие модулей: например, реакцию аудитории при событии последнего слайда или окончании времени.</w:t>
      </w:r>
    </w:p>
    <w:p>
      <w:pPr>
        <w:jc w:val="both"/>
      </w:pPr>
      <w:r>
        <w:t>Критериями тестирования были корректность работы функций, отсутствие критических ошибок в консоли Unity, удобство управления, слышимость звуковых реакций, читаемость интерфейса, стабильность положения кликера и возможность проверки приложения без VR-гарнитуры.</w:t>
      </w:r>
    </w:p>
    <w:tbl>
      <w:tblPr>
        <w:tblStyle w:val="ab"/>
        <w:tblW w:type="auto" w:w="0"/>
        <w:jc w:val="center"/>
        <w:tblLook w:firstColumn="1" w:firstRow="1" w:lastColumn="0" w:lastRow="0" w:noHBand="0" w:noVBand="1" w:val="04A0"/>
      </w:tblPr>
      <w:tblGrid>
        <w:gridCol w:w="2409"/>
        <w:gridCol w:w="2409"/>
        <w:gridCol w:w="2409"/>
        <w:gridCol w:w="2409"/>
      </w:tblGrid>
      <w:tr>
        <w:tc>
          <w:tcPr>
            <w:tcW w:type="dxa" w:w="2409"/>
            <w:vAlign w:val="center"/>
          </w:tcPr>
          <w:p>
            <w:pPr>
              <w:jc w:val="center"/>
            </w:pPr>
            <w:r/>
            <w:r>
              <w:rPr>
                <w:rFonts w:ascii="Times New Roman" w:hAnsi="Times New Roman"/>
                <w:b/>
                <w:sz w:val="24"/>
              </w:rPr>
              <w:t>Тест</w:t>
            </w:r>
          </w:p>
        </w:tc>
        <w:tc>
          <w:tcPr>
            <w:tcW w:type="dxa" w:w="2409"/>
            <w:vAlign w:val="center"/>
          </w:tcPr>
          <w:p>
            <w:pPr>
              <w:jc w:val="center"/>
            </w:pPr>
            <w:r/>
            <w:r>
              <w:rPr>
                <w:rFonts w:ascii="Times New Roman" w:hAnsi="Times New Roman"/>
                <w:b/>
                <w:sz w:val="24"/>
              </w:rPr>
              <w:t>Действие</w:t>
            </w:r>
          </w:p>
        </w:tc>
        <w:tc>
          <w:tcPr>
            <w:tcW w:type="dxa" w:w="2409"/>
            <w:vAlign w:val="center"/>
          </w:tcPr>
          <w:p>
            <w:pPr>
              <w:jc w:val="center"/>
            </w:pPr>
            <w:r/>
            <w:r>
              <w:rPr>
                <w:rFonts w:ascii="Times New Roman" w:hAnsi="Times New Roman"/>
                <w:b/>
                <w:sz w:val="24"/>
              </w:rPr>
              <w:t>Ожидаемый результат</w:t>
            </w:r>
          </w:p>
        </w:tc>
        <w:tc>
          <w:tcPr>
            <w:tcW w:type="dxa" w:w="2409"/>
            <w:vAlign w:val="center"/>
          </w:tcPr>
          <w:p>
            <w:pPr>
              <w:jc w:val="center"/>
            </w:pPr>
            <w:r/>
            <w:r>
              <w:rPr>
                <w:rFonts w:ascii="Times New Roman" w:hAnsi="Times New Roman"/>
                <w:b/>
                <w:sz w:val="24"/>
              </w:rPr>
              <w:t>Результат</w:t>
            </w:r>
          </w:p>
        </w:tc>
      </w:tr>
      <w:tr>
        <w:tc>
          <w:tcPr>
            <w:tcW w:type="dxa" w:w="2409"/>
            <w:vAlign w:val="center"/>
          </w:tcPr>
          <w:p>
            <w:pPr>
              <w:jc w:val="center"/>
            </w:pPr>
            <w:r/>
            <w:r>
              <w:rPr>
                <w:rFonts w:ascii="Times New Roman" w:hAnsi="Times New Roman"/>
                <w:b w:val="0"/>
                <w:sz w:val="24"/>
              </w:rPr>
              <w:t>Запуск меню</w:t>
            </w:r>
          </w:p>
        </w:tc>
        <w:tc>
          <w:tcPr>
            <w:tcW w:type="dxa" w:w="2409"/>
            <w:vAlign w:val="center"/>
          </w:tcPr>
          <w:p>
            <w:pPr>
              <w:jc w:val="center"/>
            </w:pPr>
            <w:r/>
            <w:r>
              <w:rPr>
                <w:rFonts w:ascii="Times New Roman" w:hAnsi="Times New Roman"/>
                <w:b w:val="0"/>
                <w:sz w:val="24"/>
              </w:rPr>
              <w:t>Открыть сцену MainMenu</w:t>
            </w:r>
          </w:p>
        </w:tc>
        <w:tc>
          <w:tcPr>
            <w:tcW w:type="dxa" w:w="2409"/>
            <w:vAlign w:val="center"/>
          </w:tcPr>
          <w:p>
            <w:pPr>
              <w:jc w:val="left"/>
            </w:pPr>
            <w:r/>
            <w:r>
              <w:rPr>
                <w:rFonts w:ascii="Times New Roman" w:hAnsi="Times New Roman"/>
                <w:b w:val="0"/>
                <w:sz w:val="24"/>
              </w:rPr>
              <w:t>Появляется отдельное главное меню</w:t>
            </w:r>
          </w:p>
        </w:tc>
        <w:tc>
          <w:tcPr>
            <w:tcW w:type="dxa" w:w="2409"/>
            <w:vAlign w:val="center"/>
          </w:tcPr>
          <w:p>
            <w:pPr>
              <w:jc w:val="center"/>
            </w:pPr>
            <w:r/>
            <w:r>
              <w:rPr>
                <w:rFonts w:ascii="Times New Roman" w:hAnsi="Times New Roman"/>
                <w:b w:val="0"/>
                <w:sz w:val="24"/>
              </w:rPr>
              <w:t>Успешно</w:t>
            </w:r>
          </w:p>
        </w:tc>
      </w:tr>
      <w:tr>
        <w:tc>
          <w:tcPr>
            <w:tcW w:type="dxa" w:w="2409"/>
            <w:vAlign w:val="center"/>
          </w:tcPr>
          <w:p>
            <w:pPr>
              <w:jc w:val="center"/>
            </w:pPr>
            <w:r/>
            <w:r>
              <w:rPr>
                <w:rFonts w:ascii="Times New Roman" w:hAnsi="Times New Roman"/>
                <w:b w:val="0"/>
                <w:sz w:val="24"/>
              </w:rPr>
              <w:t>Выбор времени</w:t>
            </w:r>
          </w:p>
        </w:tc>
        <w:tc>
          <w:tcPr>
            <w:tcW w:type="dxa" w:w="2409"/>
            <w:vAlign w:val="center"/>
          </w:tcPr>
          <w:p>
            <w:pPr>
              <w:jc w:val="center"/>
            </w:pPr>
            <w:r/>
            <w:r>
              <w:rPr>
                <w:rFonts w:ascii="Times New Roman" w:hAnsi="Times New Roman"/>
                <w:b w:val="0"/>
                <w:sz w:val="24"/>
              </w:rPr>
              <w:t>Открыть список минут</w:t>
            </w:r>
          </w:p>
        </w:tc>
        <w:tc>
          <w:tcPr>
            <w:tcW w:type="dxa" w:w="2409"/>
            <w:vAlign w:val="center"/>
          </w:tcPr>
          <w:p>
            <w:pPr>
              <w:jc w:val="left"/>
            </w:pPr>
            <w:r/>
            <w:r>
              <w:rPr>
                <w:rFonts w:ascii="Times New Roman" w:hAnsi="Times New Roman"/>
                <w:b w:val="0"/>
                <w:sz w:val="24"/>
              </w:rPr>
              <w:t>Пользователь выбирает только допустимое значение</w:t>
            </w:r>
          </w:p>
        </w:tc>
        <w:tc>
          <w:tcPr>
            <w:tcW w:type="dxa" w:w="2409"/>
            <w:vAlign w:val="center"/>
          </w:tcPr>
          <w:p>
            <w:pPr>
              <w:jc w:val="center"/>
            </w:pPr>
            <w:r/>
            <w:r>
              <w:rPr>
                <w:rFonts w:ascii="Times New Roman" w:hAnsi="Times New Roman"/>
                <w:b w:val="0"/>
                <w:sz w:val="24"/>
              </w:rPr>
              <w:t>Успешно</w:t>
            </w:r>
          </w:p>
        </w:tc>
      </w:tr>
      <w:tr>
        <w:tc>
          <w:tcPr>
            <w:tcW w:type="dxa" w:w="2409"/>
            <w:vAlign w:val="center"/>
          </w:tcPr>
          <w:p>
            <w:pPr>
              <w:jc w:val="center"/>
            </w:pPr>
            <w:r/>
            <w:r>
              <w:rPr>
                <w:rFonts w:ascii="Times New Roman" w:hAnsi="Times New Roman"/>
                <w:b w:val="0"/>
                <w:sz w:val="24"/>
              </w:rPr>
              <w:t>Переход в тренировку</w:t>
            </w:r>
          </w:p>
        </w:tc>
        <w:tc>
          <w:tcPr>
            <w:tcW w:type="dxa" w:w="2409"/>
            <w:vAlign w:val="center"/>
          </w:tcPr>
          <w:p>
            <w:pPr>
              <w:jc w:val="center"/>
            </w:pPr>
            <w:r/>
            <w:r>
              <w:rPr>
                <w:rFonts w:ascii="Times New Roman" w:hAnsi="Times New Roman"/>
                <w:b w:val="0"/>
                <w:sz w:val="24"/>
              </w:rPr>
              <w:t>Нажать старт</w:t>
            </w:r>
          </w:p>
        </w:tc>
        <w:tc>
          <w:tcPr>
            <w:tcW w:type="dxa" w:w="2409"/>
            <w:vAlign w:val="center"/>
          </w:tcPr>
          <w:p>
            <w:pPr>
              <w:jc w:val="left"/>
            </w:pPr>
            <w:r/>
            <w:r>
              <w:rPr>
                <w:rFonts w:ascii="Times New Roman" w:hAnsi="Times New Roman"/>
                <w:b w:val="0"/>
                <w:sz w:val="24"/>
              </w:rPr>
              <w:t>Загружается SampleScene с выбранным временем</w:t>
            </w:r>
          </w:p>
        </w:tc>
        <w:tc>
          <w:tcPr>
            <w:tcW w:type="dxa" w:w="2409"/>
            <w:vAlign w:val="center"/>
          </w:tcPr>
          <w:p>
            <w:pPr>
              <w:jc w:val="center"/>
            </w:pPr>
            <w:r/>
            <w:r>
              <w:rPr>
                <w:rFonts w:ascii="Times New Roman" w:hAnsi="Times New Roman"/>
                <w:b w:val="0"/>
                <w:sz w:val="24"/>
              </w:rPr>
              <w:t>Успешно</w:t>
            </w:r>
          </w:p>
        </w:tc>
      </w:tr>
      <w:tr>
        <w:tc>
          <w:tcPr>
            <w:tcW w:type="dxa" w:w="2409"/>
            <w:vAlign w:val="center"/>
          </w:tcPr>
          <w:p>
            <w:pPr>
              <w:jc w:val="center"/>
            </w:pPr>
            <w:r/>
            <w:r>
              <w:rPr>
                <w:rFonts w:ascii="Times New Roman" w:hAnsi="Times New Roman"/>
                <w:b w:val="0"/>
                <w:sz w:val="24"/>
              </w:rPr>
              <w:t>Таймер</w:t>
            </w:r>
          </w:p>
        </w:tc>
        <w:tc>
          <w:tcPr>
            <w:tcW w:type="dxa" w:w="2409"/>
            <w:vAlign w:val="center"/>
          </w:tcPr>
          <w:p>
            <w:pPr>
              <w:jc w:val="left"/>
            </w:pPr>
            <w:r/>
            <w:r>
              <w:rPr>
                <w:rFonts w:ascii="Times New Roman" w:hAnsi="Times New Roman"/>
                <w:b w:val="0"/>
                <w:sz w:val="24"/>
              </w:rPr>
              <w:t>Запустить и поставить на паузу</w:t>
            </w:r>
          </w:p>
        </w:tc>
        <w:tc>
          <w:tcPr>
            <w:tcW w:type="dxa" w:w="2409"/>
            <w:vAlign w:val="center"/>
          </w:tcPr>
          <w:p>
            <w:pPr>
              <w:jc w:val="left"/>
            </w:pPr>
            <w:r/>
            <w:r>
              <w:rPr>
                <w:rFonts w:ascii="Times New Roman" w:hAnsi="Times New Roman"/>
                <w:b w:val="0"/>
                <w:sz w:val="24"/>
              </w:rPr>
              <w:t>Время уменьшается и останавливается на паузе</w:t>
            </w:r>
          </w:p>
        </w:tc>
        <w:tc>
          <w:tcPr>
            <w:tcW w:type="dxa" w:w="2409"/>
            <w:vAlign w:val="center"/>
          </w:tcPr>
          <w:p>
            <w:pPr>
              <w:jc w:val="center"/>
            </w:pPr>
            <w:r/>
            <w:r>
              <w:rPr>
                <w:rFonts w:ascii="Times New Roman" w:hAnsi="Times New Roman"/>
                <w:b w:val="0"/>
                <w:sz w:val="24"/>
              </w:rPr>
              <w:t>Успешно</w:t>
            </w:r>
          </w:p>
        </w:tc>
      </w:tr>
      <w:tr>
        <w:tc>
          <w:tcPr>
            <w:tcW w:type="dxa" w:w="2409"/>
            <w:vAlign w:val="center"/>
          </w:tcPr>
          <w:p>
            <w:pPr>
              <w:jc w:val="center"/>
            </w:pPr>
            <w:r/>
            <w:r>
              <w:rPr>
                <w:rFonts w:ascii="Times New Roman" w:hAnsi="Times New Roman"/>
                <w:b w:val="0"/>
                <w:sz w:val="24"/>
              </w:rPr>
              <w:t>Последний слайд</w:t>
            </w:r>
          </w:p>
        </w:tc>
        <w:tc>
          <w:tcPr>
            <w:tcW w:type="dxa" w:w="2409"/>
            <w:vAlign w:val="center"/>
          </w:tcPr>
          <w:p>
            <w:pPr>
              <w:jc w:val="left"/>
            </w:pPr>
            <w:r/>
            <w:r>
              <w:rPr>
                <w:rFonts w:ascii="Times New Roman" w:hAnsi="Times New Roman"/>
                <w:b w:val="0"/>
                <w:sz w:val="24"/>
              </w:rPr>
              <w:t>Перейти к финальному слайду</w:t>
            </w:r>
          </w:p>
        </w:tc>
        <w:tc>
          <w:tcPr>
            <w:tcW w:type="dxa" w:w="2409"/>
            <w:vAlign w:val="center"/>
          </w:tcPr>
          <w:p>
            <w:pPr>
              <w:jc w:val="left"/>
            </w:pPr>
            <w:r/>
            <w:r>
              <w:rPr>
                <w:rFonts w:ascii="Times New Roman" w:hAnsi="Times New Roman"/>
                <w:b w:val="0"/>
                <w:sz w:val="24"/>
              </w:rPr>
              <w:t>Таймер останавливается, зал аплодирует</w:t>
            </w:r>
          </w:p>
        </w:tc>
        <w:tc>
          <w:tcPr>
            <w:tcW w:type="dxa" w:w="2409"/>
            <w:vAlign w:val="center"/>
          </w:tcPr>
          <w:p>
            <w:pPr>
              <w:jc w:val="center"/>
            </w:pPr>
            <w:r/>
            <w:r>
              <w:rPr>
                <w:rFonts w:ascii="Times New Roman" w:hAnsi="Times New Roman"/>
                <w:b w:val="0"/>
                <w:sz w:val="24"/>
              </w:rPr>
              <w:t>Успешно</w:t>
            </w:r>
          </w:p>
        </w:tc>
      </w:tr>
      <w:tr>
        <w:tc>
          <w:tcPr>
            <w:tcW w:type="dxa" w:w="2409"/>
            <w:vAlign w:val="center"/>
          </w:tcPr>
          <w:p>
            <w:pPr>
              <w:jc w:val="center"/>
            </w:pPr>
            <w:r/>
            <w:r>
              <w:rPr>
                <w:rFonts w:ascii="Times New Roman" w:hAnsi="Times New Roman"/>
                <w:b w:val="0"/>
                <w:sz w:val="24"/>
              </w:rPr>
              <w:t>Превышение времени</w:t>
            </w:r>
          </w:p>
        </w:tc>
        <w:tc>
          <w:tcPr>
            <w:tcW w:type="dxa" w:w="2409"/>
            <w:vAlign w:val="center"/>
          </w:tcPr>
          <w:p>
            <w:pPr>
              <w:jc w:val="left"/>
            </w:pPr>
            <w:r/>
            <w:r>
              <w:rPr>
                <w:rFonts w:ascii="Times New Roman" w:hAnsi="Times New Roman"/>
                <w:b w:val="0"/>
                <w:sz w:val="24"/>
              </w:rPr>
              <w:t>Дождаться нуля до финального слайда</w:t>
            </w:r>
          </w:p>
        </w:tc>
        <w:tc>
          <w:tcPr>
            <w:tcW w:type="dxa" w:w="2409"/>
            <w:vAlign w:val="center"/>
          </w:tcPr>
          <w:p>
            <w:pPr>
              <w:jc w:val="left"/>
            </w:pPr>
            <w:r/>
            <w:r>
              <w:rPr>
                <w:rFonts w:ascii="Times New Roman" w:hAnsi="Times New Roman"/>
                <w:b w:val="0"/>
                <w:sz w:val="24"/>
              </w:rPr>
              <w:t>Звучит отрицательная реакция</w:t>
            </w:r>
          </w:p>
        </w:tc>
        <w:tc>
          <w:tcPr>
            <w:tcW w:type="dxa" w:w="2409"/>
            <w:vAlign w:val="center"/>
          </w:tcPr>
          <w:p>
            <w:pPr>
              <w:jc w:val="center"/>
            </w:pPr>
            <w:r/>
            <w:r>
              <w:rPr>
                <w:rFonts w:ascii="Times New Roman" w:hAnsi="Times New Roman"/>
                <w:b w:val="0"/>
                <w:sz w:val="24"/>
              </w:rPr>
              <w:t>Успешно</w:t>
            </w:r>
          </w:p>
        </w:tc>
      </w:tr>
      <w:tr>
        <w:tc>
          <w:tcPr>
            <w:tcW w:type="dxa" w:w="2409"/>
            <w:vAlign w:val="center"/>
          </w:tcPr>
          <w:p>
            <w:pPr>
              <w:jc w:val="center"/>
            </w:pPr>
            <w:r/>
            <w:r>
              <w:rPr>
                <w:rFonts w:ascii="Times New Roman" w:hAnsi="Times New Roman"/>
                <w:b w:val="0"/>
                <w:sz w:val="24"/>
              </w:rPr>
              <w:t>Кликер</w:t>
            </w:r>
          </w:p>
        </w:tc>
        <w:tc>
          <w:tcPr>
            <w:tcW w:type="dxa" w:w="2409"/>
            <w:vAlign w:val="center"/>
          </w:tcPr>
          <w:p>
            <w:pPr>
              <w:jc w:val="center"/>
            </w:pPr>
            <w:r/>
            <w:r>
              <w:rPr>
                <w:rFonts w:ascii="Times New Roman" w:hAnsi="Times New Roman"/>
                <w:b w:val="0"/>
                <w:sz w:val="24"/>
              </w:rPr>
              <w:t>Отпустить объект</w:t>
            </w:r>
          </w:p>
        </w:tc>
        <w:tc>
          <w:tcPr>
            <w:tcW w:type="dxa" w:w="2409"/>
            <w:vAlign w:val="center"/>
          </w:tcPr>
          <w:p>
            <w:pPr>
              <w:jc w:val="left"/>
            </w:pPr>
            <w:r/>
            <w:r>
              <w:rPr>
                <w:rFonts w:ascii="Times New Roman" w:hAnsi="Times New Roman"/>
                <w:b w:val="0"/>
                <w:sz w:val="24"/>
              </w:rPr>
              <w:t>Кликер остается на стойке</w:t>
            </w:r>
          </w:p>
        </w:tc>
        <w:tc>
          <w:tcPr>
            <w:tcW w:type="dxa" w:w="2409"/>
            <w:vAlign w:val="center"/>
          </w:tcPr>
          <w:p>
            <w:pPr>
              <w:jc w:val="center"/>
            </w:pPr>
            <w:r/>
            <w:r>
              <w:rPr>
                <w:rFonts w:ascii="Times New Roman" w:hAnsi="Times New Roman"/>
                <w:b w:val="0"/>
                <w:sz w:val="24"/>
              </w:rPr>
              <w:t>Успешно</w:t>
            </w:r>
          </w:p>
        </w:tc>
      </w:tr>
      <w:tr>
        <w:tc>
          <w:tcPr>
            <w:tcW w:type="dxa" w:w="2409"/>
            <w:vAlign w:val="center"/>
          </w:tcPr>
          <w:p>
            <w:pPr>
              <w:jc w:val="center"/>
            </w:pPr>
            <w:r/>
            <w:r>
              <w:rPr>
                <w:rFonts w:ascii="Times New Roman" w:hAnsi="Times New Roman"/>
                <w:b w:val="0"/>
                <w:sz w:val="24"/>
              </w:rPr>
              <w:t>PC fallback</w:t>
            </w:r>
          </w:p>
        </w:tc>
        <w:tc>
          <w:tcPr>
            <w:tcW w:type="dxa" w:w="2409"/>
            <w:vAlign w:val="center"/>
          </w:tcPr>
          <w:p>
            <w:pPr>
              <w:jc w:val="center"/>
            </w:pPr>
            <w:r/>
            <w:r>
              <w:rPr>
                <w:rFonts w:ascii="Times New Roman" w:hAnsi="Times New Roman"/>
                <w:b w:val="0"/>
                <w:sz w:val="24"/>
              </w:rPr>
              <w:t>Запустить без VR</w:t>
            </w:r>
          </w:p>
        </w:tc>
        <w:tc>
          <w:tcPr>
            <w:tcW w:type="dxa" w:w="2409"/>
            <w:vAlign w:val="center"/>
          </w:tcPr>
          <w:p>
            <w:pPr>
              <w:jc w:val="left"/>
            </w:pPr>
            <w:r/>
            <w:r>
              <w:rPr>
                <w:rFonts w:ascii="Times New Roman" w:hAnsi="Times New Roman"/>
                <w:b w:val="0"/>
                <w:sz w:val="24"/>
              </w:rPr>
              <w:t>Работает мышь, клавиши и тестирование</w:t>
            </w:r>
          </w:p>
        </w:tc>
        <w:tc>
          <w:tcPr>
            <w:tcW w:type="dxa" w:w="2409"/>
            <w:vAlign w:val="center"/>
          </w:tcPr>
          <w:p>
            <w:pPr>
              <w:jc w:val="center"/>
            </w:pPr>
            <w:r/>
            <w:r>
              <w:rPr>
                <w:rFonts w:ascii="Times New Roman" w:hAnsi="Times New Roman"/>
                <w:b w:val="0"/>
                <w:sz w:val="24"/>
              </w:rPr>
              <w:t>Успешно</w:t>
            </w:r>
          </w:p>
        </w:tc>
      </w:tr>
    </w:tbl>
    <w:p/>
    <w:tbl>
      <w:tblPr>
        <w:tblStyle w:val="ab"/>
        <w:tblW w:type="auto" w:w="0"/>
        <w:jc w:val="center"/>
        <w:tblLook w:firstColumn="1" w:firstRow="1" w:lastColumn="0" w:lastRow="0" w:noHBand="0" w:noVBand="1" w:val="04A0"/>
      </w:tblPr>
      <w:tblGrid>
        <w:gridCol w:w="3212"/>
        <w:gridCol w:w="3212"/>
        <w:gridCol w:w="3212"/>
      </w:tblGrid>
      <w:tr>
        <w:tc>
          <w:tcPr>
            <w:tcW w:type="dxa" w:w="3212"/>
            <w:vAlign w:val="center"/>
          </w:tcPr>
          <w:p>
            <w:pPr>
              <w:jc w:val="center"/>
            </w:pPr>
            <w:r/>
            <w:r>
              <w:rPr>
                <w:rFonts w:ascii="Times New Roman" w:hAnsi="Times New Roman"/>
                <w:b/>
                <w:sz w:val="24"/>
              </w:rPr>
              <w:t>Обнаруженная проблема</w:t>
            </w:r>
          </w:p>
        </w:tc>
        <w:tc>
          <w:tcPr>
            <w:tcW w:type="dxa" w:w="3212"/>
            <w:vAlign w:val="center"/>
          </w:tcPr>
          <w:p>
            <w:pPr>
              <w:jc w:val="center"/>
            </w:pPr>
            <w:r/>
            <w:r>
              <w:rPr>
                <w:rFonts w:ascii="Times New Roman" w:hAnsi="Times New Roman"/>
                <w:b/>
                <w:sz w:val="24"/>
              </w:rPr>
              <w:t>Причина</w:t>
            </w:r>
          </w:p>
        </w:tc>
        <w:tc>
          <w:tcPr>
            <w:tcW w:type="dxa" w:w="3212"/>
            <w:vAlign w:val="center"/>
          </w:tcPr>
          <w:p>
            <w:pPr>
              <w:jc w:val="center"/>
            </w:pPr>
            <w:r/>
            <w:r>
              <w:rPr>
                <w:rFonts w:ascii="Times New Roman" w:hAnsi="Times New Roman"/>
                <w:b/>
                <w:sz w:val="24"/>
              </w:rPr>
              <w:t>Исправление</w:t>
            </w:r>
          </w:p>
        </w:tc>
      </w:tr>
      <w:tr>
        <w:tc>
          <w:tcPr>
            <w:tcW w:type="dxa" w:w="3212"/>
            <w:vAlign w:val="center"/>
          </w:tcPr>
          <w:p>
            <w:pPr>
              <w:jc w:val="left"/>
            </w:pPr>
            <w:r/>
            <w:r>
              <w:rPr>
                <w:rFonts w:ascii="Times New Roman" w:hAnsi="Times New Roman"/>
                <w:b w:val="0"/>
                <w:sz w:val="24"/>
              </w:rPr>
              <w:t>Кнопка запуска накладывалась на меню</w:t>
            </w:r>
          </w:p>
        </w:tc>
        <w:tc>
          <w:tcPr>
            <w:tcW w:type="dxa" w:w="3212"/>
            <w:vAlign w:val="center"/>
          </w:tcPr>
          <w:p>
            <w:pPr>
              <w:jc w:val="left"/>
            </w:pPr>
            <w:r/>
            <w:r>
              <w:rPr>
                <w:rFonts w:ascii="Times New Roman" w:hAnsi="Times New Roman"/>
                <w:b w:val="0"/>
                <w:sz w:val="24"/>
              </w:rPr>
              <w:t>Меню создавалось внутри тренировочной сцены</w:t>
            </w:r>
          </w:p>
        </w:tc>
        <w:tc>
          <w:tcPr>
            <w:tcW w:type="dxa" w:w="3212"/>
            <w:vAlign w:val="center"/>
          </w:tcPr>
          <w:p>
            <w:pPr>
              <w:jc w:val="left"/>
            </w:pPr>
            <w:r/>
            <w:r>
              <w:rPr>
                <w:rFonts w:ascii="Times New Roman" w:hAnsi="Times New Roman"/>
                <w:b w:val="0"/>
                <w:sz w:val="24"/>
              </w:rPr>
              <w:t>Меню вынесено в отдельную сцену MainMenu</w:t>
            </w:r>
          </w:p>
        </w:tc>
      </w:tr>
      <w:tr>
        <w:tc>
          <w:tcPr>
            <w:tcW w:type="dxa" w:w="3212"/>
            <w:vAlign w:val="center"/>
          </w:tcPr>
          <w:p>
            <w:pPr>
              <w:jc w:val="left"/>
            </w:pPr>
            <w:r/>
            <w:r>
              <w:rPr>
                <w:rFonts w:ascii="Times New Roman" w:hAnsi="Times New Roman"/>
                <w:b w:val="0"/>
                <w:sz w:val="24"/>
              </w:rPr>
              <w:t>Нельзя было удобно тестировать без гарнитуры</w:t>
            </w:r>
          </w:p>
        </w:tc>
        <w:tc>
          <w:tcPr>
            <w:tcW w:type="dxa" w:w="3212"/>
            <w:vAlign w:val="center"/>
          </w:tcPr>
          <w:p>
            <w:pPr>
              <w:jc w:val="left"/>
            </w:pPr>
            <w:r/>
            <w:r>
              <w:rPr>
                <w:rFonts w:ascii="Times New Roman" w:hAnsi="Times New Roman"/>
                <w:b w:val="0"/>
                <w:sz w:val="24"/>
              </w:rPr>
              <w:t>Отсутствовал полноценный PC fallback</w:t>
            </w:r>
          </w:p>
        </w:tc>
        <w:tc>
          <w:tcPr>
            <w:tcW w:type="dxa" w:w="3212"/>
            <w:vAlign w:val="center"/>
          </w:tcPr>
          <w:p>
            <w:pPr>
              <w:jc w:val="left"/>
            </w:pPr>
            <w:r/>
            <w:r>
              <w:rPr>
                <w:rFonts w:ascii="Times New Roman" w:hAnsi="Times New Roman"/>
                <w:b w:val="0"/>
                <w:sz w:val="24"/>
              </w:rPr>
              <w:t>Добавлено управление мышью и клавиатурой</w:t>
            </w:r>
          </w:p>
        </w:tc>
      </w:tr>
      <w:tr>
        <w:tc>
          <w:tcPr>
            <w:tcW w:type="dxa" w:w="3212"/>
            <w:vAlign w:val="center"/>
          </w:tcPr>
          <w:p>
            <w:pPr>
              <w:jc w:val="left"/>
            </w:pPr>
            <w:r/>
            <w:r>
              <w:rPr>
                <w:rFonts w:ascii="Times New Roman" w:hAnsi="Times New Roman"/>
                <w:b w:val="0"/>
                <w:sz w:val="24"/>
              </w:rPr>
              <w:t>Кликер проваливался через стойку</w:t>
            </w:r>
          </w:p>
        </w:tc>
        <w:tc>
          <w:tcPr>
            <w:tcW w:type="dxa" w:w="3212"/>
            <w:vAlign w:val="center"/>
          </w:tcPr>
          <w:p>
            <w:pPr>
              <w:jc w:val="left"/>
            </w:pPr>
            <w:r/>
            <w:r>
              <w:rPr>
                <w:rFonts w:ascii="Times New Roman" w:hAnsi="Times New Roman"/>
                <w:b w:val="0"/>
                <w:sz w:val="24"/>
              </w:rPr>
              <w:t>Физика объекта конфликтовала со столом</w:t>
            </w:r>
          </w:p>
        </w:tc>
        <w:tc>
          <w:tcPr>
            <w:tcW w:type="dxa" w:w="3212"/>
            <w:vAlign w:val="center"/>
          </w:tcPr>
          <w:p>
            <w:pPr>
              <w:jc w:val="left"/>
            </w:pPr>
            <w:r/>
            <w:r>
              <w:rPr>
                <w:rFonts w:ascii="Times New Roman" w:hAnsi="Times New Roman"/>
                <w:b w:val="0"/>
                <w:sz w:val="24"/>
              </w:rPr>
              <w:t>Добавлен возврат в безопасное положение и отключение гравитации</w:t>
            </w:r>
          </w:p>
        </w:tc>
      </w:tr>
      <w:tr>
        <w:tc>
          <w:tcPr>
            <w:tcW w:type="dxa" w:w="3212"/>
            <w:vAlign w:val="center"/>
          </w:tcPr>
          <w:p>
            <w:pPr>
              <w:jc w:val="left"/>
            </w:pPr>
            <w:r/>
            <w:r>
              <w:rPr>
                <w:rFonts w:ascii="Times New Roman" w:hAnsi="Times New Roman"/>
                <w:b w:val="0"/>
                <w:sz w:val="24"/>
              </w:rPr>
              <w:t>Сцена становилась слишком темной</w:t>
            </w:r>
          </w:p>
        </w:tc>
        <w:tc>
          <w:tcPr>
            <w:tcW w:type="dxa" w:w="3212"/>
            <w:vAlign w:val="center"/>
          </w:tcPr>
          <w:p>
            <w:pPr>
              <w:jc w:val="left"/>
            </w:pPr>
            <w:r/>
            <w:r>
              <w:rPr>
                <w:rFonts w:ascii="Times New Roman" w:hAnsi="Times New Roman"/>
                <w:b w:val="0"/>
                <w:sz w:val="24"/>
              </w:rPr>
              <w:t>Некорректные параметры освещения и теней</w:t>
            </w:r>
          </w:p>
        </w:tc>
        <w:tc>
          <w:tcPr>
            <w:tcW w:type="dxa" w:w="3212"/>
            <w:vAlign w:val="center"/>
          </w:tcPr>
          <w:p>
            <w:pPr>
              <w:jc w:val="left"/>
            </w:pPr>
            <w:r/>
            <w:r>
              <w:rPr>
                <w:rFonts w:ascii="Times New Roman" w:hAnsi="Times New Roman"/>
                <w:b w:val="0"/>
                <w:sz w:val="24"/>
              </w:rPr>
              <w:t>Настроен более светлый ambient и отключены резкие тени</w:t>
            </w:r>
          </w:p>
        </w:tc>
      </w:tr>
      <w:tr>
        <w:tc>
          <w:tcPr>
            <w:tcW w:type="dxa" w:w="3212"/>
            <w:vAlign w:val="center"/>
          </w:tcPr>
          <w:p>
            <w:pPr>
              <w:jc w:val="left"/>
            </w:pPr>
            <w:r/>
            <w:r>
              <w:rPr>
                <w:rFonts w:ascii="Times New Roman" w:hAnsi="Times New Roman"/>
                <w:b w:val="0"/>
                <w:sz w:val="24"/>
              </w:rPr>
              <w:t>Звуки реакций не были слышны</w:t>
            </w:r>
          </w:p>
        </w:tc>
        <w:tc>
          <w:tcPr>
            <w:tcW w:type="dxa" w:w="3212"/>
            <w:vAlign w:val="center"/>
          </w:tcPr>
          <w:p>
            <w:pPr>
              <w:jc w:val="left"/>
            </w:pPr>
            <w:r/>
            <w:r>
              <w:rPr>
                <w:rFonts w:ascii="Times New Roman" w:hAnsi="Times New Roman"/>
                <w:b w:val="0"/>
                <w:sz w:val="24"/>
              </w:rPr>
              <w:t>Аудиоданные не всегда загружались перед запуском</w:t>
            </w:r>
          </w:p>
        </w:tc>
        <w:tc>
          <w:tcPr>
            <w:tcW w:type="dxa" w:w="3212"/>
            <w:vAlign w:val="center"/>
          </w:tcPr>
          <w:p>
            <w:pPr>
              <w:jc w:val="left"/>
            </w:pPr>
            <w:r/>
            <w:r>
              <w:rPr>
                <w:rFonts w:ascii="Times New Roman" w:hAnsi="Times New Roman"/>
                <w:b w:val="0"/>
                <w:sz w:val="24"/>
              </w:rPr>
              <w:t>Включен preload и запуск через PlayOneShot</w:t>
            </w:r>
          </w:p>
        </w:tc>
      </w:tr>
      <w:tr>
        <w:tc>
          <w:tcPr>
            <w:tcW w:type="dxa" w:w="3212"/>
            <w:vAlign w:val="center"/>
          </w:tcPr>
          <w:p>
            <w:pPr>
              <w:jc w:val="left"/>
            </w:pPr>
            <w:r/>
            <w:r>
              <w:rPr>
                <w:rFonts w:ascii="Times New Roman" w:hAnsi="Times New Roman"/>
                <w:b w:val="0"/>
                <w:sz w:val="24"/>
              </w:rPr>
              <w:t>Таймер продолжал идти на финальном слайде</w:t>
            </w:r>
          </w:p>
        </w:tc>
        <w:tc>
          <w:tcPr>
            <w:tcW w:type="dxa" w:w="3212"/>
            <w:vAlign w:val="center"/>
          </w:tcPr>
          <w:p>
            <w:pPr>
              <w:jc w:val="left"/>
            </w:pPr>
            <w:r/>
            <w:r>
              <w:rPr>
                <w:rFonts w:ascii="Times New Roman" w:hAnsi="Times New Roman"/>
                <w:b w:val="0"/>
                <w:sz w:val="24"/>
              </w:rPr>
              <w:t>Не было остановки по событию SlideChanged</w:t>
            </w:r>
          </w:p>
        </w:tc>
        <w:tc>
          <w:tcPr>
            <w:tcW w:type="dxa" w:w="3212"/>
            <w:vAlign w:val="center"/>
          </w:tcPr>
          <w:p>
            <w:pPr>
              <w:jc w:val="left"/>
            </w:pPr>
            <w:r/>
            <w:r>
              <w:rPr>
                <w:rFonts w:ascii="Times New Roman" w:hAnsi="Times New Roman"/>
                <w:b w:val="0"/>
                <w:sz w:val="24"/>
              </w:rPr>
              <w:t>Добавлена пауза таймера при достижении последнего слайда</w:t>
            </w:r>
          </w:p>
        </w:tc>
      </w:tr>
    </w:tbl>
    <w:p/>
    <w:p>
      <w:pPr>
        <w:jc w:val="both"/>
      </w:pPr>
      <w:r>
        <w:t>По результатам тестирования приложение выполняет основные функции дипломного проекта. Пользователь может запустить тренировку, выбрать длительность, находиться в виртуальной аудитории, управлять слайдами, слышать реакцию зала и завершать выступление по сценарию. Оставшиеся направления развития связаны с расширением аналитики речи, добавлением оценки громкости голоса и подключением более детальных моделей поведения аудитории.</w:t>
      </w:r>
    </w:p>
    <w:p>
      <w:pPr>
        <w:jc w:val="both"/>
      </w:pPr>
      <w:r>
        <w:t>Проверка на HTC Vive Focus 3 должна выполняться в два этапа. Сначала рекомендуется использовать VIVE Business Streaming для быстрой проверки из редактора Unity. Затем следует собрать Android-приложение с OpenXR и VIVE Wave OpenXR Feature, установить его на гарнитуру и проверить управление контроллерами в автономном режиме.</w:t>
      </w:r>
    </w:p>
    <w:p>
      <w:pPr>
        <w:spacing w:line="360" w:lineRule="auto"/>
        <w:ind w:firstLine="709"/>
        <w:jc w:val="both"/>
      </w:pPr>
      <w:r>
        <w:t>Функциональное тестирование проводилось после каждой значимой доработки. После изменения меню проверялось, что кнопка запуска больше не накладывается на другие элементы и что пользователь может выбрать время. После изменения аудио проверялись клавиши тестовых реакций и события финального слайда.</w:t>
      </w:r>
    </w:p>
    <w:p>
      <w:pPr>
        <w:spacing w:line="360" w:lineRule="auto"/>
        <w:ind w:firstLine="709"/>
        <w:jc w:val="both"/>
      </w:pPr>
      <w:r>
        <w:t>Интеграционное тестирование было особенно важно для событийной логики. Например, сама смена слайда может работать правильно, но аплодисменты не включатся, если менеджер не подписан на событие SlideChanged. Поэтому проверялись не только отдельные скрипты, но и цепочки: кликер – слайды – менеджер – таймер – аудитория.</w:t>
      </w:r>
    </w:p>
    <w:p>
      <w:pPr>
        <w:spacing w:line="360" w:lineRule="auto"/>
        <w:ind w:firstLine="709"/>
        <w:jc w:val="both"/>
      </w:pPr>
      <w:r>
        <w:t>Пользовательское тестирование включало проверку читаемости меню и таймера. В VR-сцене текст должен быть достаточно крупным, иначе пользователь будет тратить внимание на распознавание интерфейса. Поэтому элементы меню были вынесены в отдельную сцену, а выпадающий список сделан более читаемым.</w:t>
      </w:r>
    </w:p>
    <w:p>
      <w:pPr>
        <w:spacing w:line="360" w:lineRule="auto"/>
        <w:ind w:firstLine="709"/>
        <w:jc w:val="both"/>
      </w:pPr>
      <w:r>
        <w:t>Отдельно проверялась устойчивость кликера. Проблема проваливания через стойку была критичной, потому что пользовательский объект постоянно исчезал из зоны взаимодействия. После исправления проверялось, что кликер остается на стойке, не падает бесконечно и возвращается в безопасное положение после отпускания.</w:t>
      </w:r>
    </w:p>
    <w:p>
      <w:pPr>
        <w:spacing w:line="360" w:lineRule="auto"/>
        <w:ind w:firstLine="709"/>
        <w:jc w:val="both"/>
      </w:pPr>
      <w:r>
        <w:t>Для звука проверялись три условия: наличие файлов в Resources/Audio, корректная загрузка AudioClip и фактическая слышимость в Play Mode. В консоль выводилось состояние загрузки, название источника и громкость слушателя. Это помогло отличить ошибку скрипта от возможного выключения звука в редакторе Unity.</w:t>
      </w:r>
    </w:p>
    <w:p>
      <w:pPr>
        <w:spacing w:line="360" w:lineRule="auto"/>
        <w:ind w:firstLine="709"/>
        <w:jc w:val="both"/>
      </w:pPr>
      <w:r>
        <w:t>Итоговое тестирование показало, что основные пользовательские сценарии реализованы. Приложение можно запускать без VR, проверять на ПК, а затем переносить на гарнитуру для проверки контроллеров. Такой порядок тестирования снижает риск обнаружить базовые ошибки уже на этапе сборки под устройство.</w:t>
      </w:r>
    </w:p>
    <w:p>
      <w:pPr>
        <w:spacing w:line="360" w:lineRule="auto"/>
        <w:ind w:firstLine="709"/>
        <w:jc w:val="both"/>
      </w:pPr>
      <w:r>
        <w:t>Для проверки сценария успешного завершения использовалась короткая длительность тренировки. Пользователь запускал таймер, быстро переключал слайды до последнего и проверял, что отсчет остановился. После этого проверялись аплодисменты и обновление статистики. Такой тест подтверждает связь между SlideChanger, SpeakerTimer и AudienceReactionController.</w:t>
      </w:r>
    </w:p>
    <w:p>
      <w:pPr>
        <w:spacing w:line="360" w:lineRule="auto"/>
        <w:ind w:firstLine="709"/>
        <w:jc w:val="both"/>
      </w:pPr>
      <w:r>
        <w:t>Для проверки сценария неуспешного завершения выбиралась минимальная длительность или ожидалось окончание таймера до перехода на финальный слайд. Ожидаемым результатом был свист аудитории и остановка активной тренировки. Этот тест важен, потому что отрицательная реакция должна запускаться только при нарушении регламента.</w:t>
      </w:r>
    </w:p>
    <w:p>
      <w:pPr>
        <w:spacing w:line="360" w:lineRule="auto"/>
        <w:ind w:firstLine="709"/>
        <w:jc w:val="both"/>
      </w:pPr>
      <w:r>
        <w:t>Тестирование меню включало проверку выбора каждого значения из списка минут. Важно, чтобы список был читаемым и не позволял выбрать некорректное значение. После запуска сцены проверялось, что выбранное время действительно применилось к таймеру, а не осталось значением по умолчанию.</w:t>
      </w:r>
    </w:p>
    <w:p>
      <w:pPr>
        <w:spacing w:line="360" w:lineRule="auto"/>
        <w:ind w:firstLine="709"/>
        <w:jc w:val="both"/>
      </w:pPr>
      <w:r>
        <w:t>Тестирование кликера выполнялось в нескольких состояниях: кликер лежит на стойке, пользователь берет объект, пользователь отпускает объект, пользователь нажимает кнопки панели. Успешный результат означает, что объект не проваливается, не улетает из сцены, не мешает таймеру и остается доступным для повторного взаимодействия.</w:t>
      </w:r>
    </w:p>
    <w:p>
      <w:pPr>
        <w:spacing w:line="360" w:lineRule="auto"/>
        <w:ind w:firstLine="709"/>
        <w:jc w:val="both"/>
      </w:pPr>
      <w:r>
        <w:t>Тестирование звуков проводилось клавишами P и O, а также через реальные события сценария. Это позволило отделить тест аудиосистемы от теста логики слайдов. Если звук работает по клавише, но не работает при финальном слайде, проблема находится в условиях менеджера. Если звук не работает нигде, проблема в аудиоисточнике или настройках Unity.</w:t>
      </w:r>
    </w:p>
    <w:p>
      <w:pPr>
        <w:spacing w:line="360" w:lineRule="auto"/>
        <w:ind w:firstLine="709"/>
        <w:jc w:val="both"/>
      </w:pPr>
      <w:r>
        <w:t>Тестирование производительности выполнялось визуально в Game View и через отсутствие заметных задержек при переключении слайдов и реакции аудитории. Для полноценной промышленной версии потребовались бы FPS-измерения на гарнитуре, но для дипломного прототипа достаточно подтвердить стабильность базового сценария и отсутствие критических зависаний.</w:t>
      </w:r>
    </w:p>
    <w:p>
      <w:pPr>
        <w:spacing w:line="360" w:lineRule="auto"/>
        <w:ind w:firstLine="709"/>
        <w:jc w:val="both"/>
      </w:pPr>
      <w:r>
        <w:t>Проверка сборки под гарнитуру должна выполняться после завершения отладки в редакторе. Это связано с тем, что Android-сборка занимает больше времени, а исправлять базовые ошибки удобнее в Play Mode. Сначала проверяется логика на ПК, затем управление через VIVE Business Streaming, затем автономная сборка на Focus 3.</w:t>
      </w:r>
    </w:p>
    <w:p>
      <w:pPr>
        <w:spacing w:line="360" w:lineRule="auto"/>
        <w:ind w:firstLine="709"/>
        <w:jc w:val="both"/>
      </w:pPr>
      <w:r>
        <w:t>Критерии приемки были сформулированы так, чтобы их можно было проверить вручную. Например, требование остановки таймера считается выполненным, если после перехода на последний слайд значение времени на экране больше не уменьшается. Требование звука считается выполненным, если при положительном и отрицательном сценарии слышны разные реакции аудитории.</w:t>
      </w:r>
    </w:p>
    <w:p>
      <w:pPr>
        <w:spacing w:line="360" w:lineRule="auto"/>
        <w:ind w:firstLine="709"/>
        <w:jc w:val="both"/>
      </w:pPr>
      <w:r>
        <w:t>Отдельное внимание уделялось проверке консоли Unity. Предупреждения не всегда являются критическими, но ошибки компиляции или NullReferenceException могут полностью остановить сценарий. После исправлений проверялось, что ключевые действия не создают новых ошибок и выводят только диагностические сообщения.</w:t>
      </w:r>
    </w:p>
    <w:p>
      <w:pPr>
        <w:spacing w:line="360" w:lineRule="auto"/>
        <w:ind w:firstLine="709"/>
        <w:jc w:val="both"/>
      </w:pPr>
      <w:r>
        <w:t>При тестировании освещения сравнивались разные состояния сцены. Слишком темная сцена ухудшала восприятие аудитории и делала проект менее демонстрационным. Слишком яркая сцена могла создавать белые артефакты. Итоговая настройка выбрана как компромисс между читаемостью и отсутствием резких визуальных дефектов.</w:t>
      </w:r>
    </w:p>
    <w:p>
      <w:pPr>
        <w:spacing w:line="360" w:lineRule="auto"/>
        <w:ind w:firstLine="709"/>
        <w:jc w:val="both"/>
      </w:pPr>
      <w:r>
        <w:t>Для проверки меню использовался сценарий полного запуска: открыть MainMenu, нажать кнопку начала, выбрать время, подтвердить старт и попасть в SampleScene. Такой тест важнее, чем запуск SampleScene напрямую, потому что именно он показывает приложение как цельный продукт.</w:t>
      </w:r>
    </w:p>
    <w:p>
      <w:pPr>
        <w:spacing w:line="360" w:lineRule="auto"/>
        <w:ind w:firstLine="709"/>
        <w:jc w:val="both"/>
      </w:pPr>
      <w:r>
        <w:t>Тестирование на гарнитуре HTC Vive Focus 3 рекомендуется проводить после проверки в редакторе. Сначала нужно убедиться, что гарнитура подключается через VIVE Business Streaming или собирается Android-приложение. Затем проверяются лучи контроллеров, нажатие курка, захват кликера и слышимость аудио в самой гарнитуре.</w:t>
      </w:r>
    </w:p>
    <w:p>
      <w:pPr>
        <w:spacing w:line="360" w:lineRule="auto"/>
        <w:ind w:firstLine="709"/>
        <w:jc w:val="both"/>
      </w:pPr>
      <w:r>
        <w:t>Результаты тестирования показывают, что проект находится в состоянии учебного прототипа, пригодного для защиты. Он не является промышленной системой с автоматической аналитикой речи, но выполняет заявленные функции и демонстрирует ключевые навыки разработки VR-приложения: работу со сценой, UI, XR-взаимодействием, событиями, аудио и документацией.</w:t>
      </w:r>
    </w:p>
    <w:p>
      <w:pPr>
        <w:spacing w:line="360" w:lineRule="auto"/>
        <w:ind w:firstLine="709"/>
        <w:jc w:val="both"/>
      </w:pPr>
      <w:r>
        <w:t>Для контроля качества документации и программы важно фиксировать не только успешные тесты, но и найденные дефекты. В процессе работы были выявлены проблемы с меню, освещением, физикой кликера, звуком и условием остановки таймера. Каждая из этих проблем была связана с конкретным пользовательским сценарием, поэтому исправления проверялись не абстрактно, а через повторение действия пользователя.</w:t>
      </w:r>
    </w:p>
    <w:p>
      <w:pPr>
        <w:spacing w:line="360" w:lineRule="auto"/>
        <w:ind w:firstLine="709"/>
        <w:jc w:val="both"/>
      </w:pPr>
      <w:r>
        <w:t>Проверка на гарнитуре должна включать отдельный чек-лист. Нужно убедиться, что пользователь видит сцену в правильном масштабе, контроллеры отслеживаются, луч попадает в кнопки, курок выбирает UI, кликер можно взять, звук слышен в наушниках или динамиках гарнитуры, а таймер читается с позиции выступающего.</w:t>
      </w:r>
    </w:p>
    <w:p>
      <w:pPr>
        <w:spacing w:line="360" w:lineRule="auto"/>
        <w:ind w:firstLine="709"/>
        <w:jc w:val="both"/>
      </w:pPr>
      <w:r>
        <w:t>Если при тесте на гарнитуре кнопки меню не нажимаются, следует проверить наличие EventSystem, TrackedDeviceGraphicRaycaster и XR UI Input Module. Если луч контроллера виден, но кнопки не реагируют, проблема обычно находится в настройке UI-взаимодействия, а не в самих кнопках.</w:t>
      </w:r>
    </w:p>
    <w:p>
      <w:pPr>
        <w:spacing w:line="360" w:lineRule="auto"/>
        <w:ind w:firstLine="709"/>
        <w:jc w:val="both"/>
      </w:pPr>
      <w:r>
        <w:t>Если кликер не берется контроллером, проверяются Collider, Rigidbody, XRGrabInteractable и слои взаимодействия. Также важно убедиться, что объект не находится слишком далеко от пользователя и не пересекается с геометрией стойки. После отпускания кликер должен возвращаться на место, а не падать под сцену.</w:t>
      </w:r>
    </w:p>
    <w:p>
      <w:pPr>
        <w:spacing w:line="360" w:lineRule="auto"/>
        <w:ind w:firstLine="709"/>
        <w:jc w:val="both"/>
      </w:pPr>
      <w:r>
        <w:t>Если в автономной Android-сборке сцена работает медленнее, чем в редакторе, необходимо уменьшить нагрузку: сократить количество активных персонажей, упростить материалы, отключить лишние тени и проверить качество текстур. VR-приложение требует стабильной частоты кадров, потому что падение производительности может вызывать дискомфорт.</w:t>
      </w:r>
    </w:p>
    <w:p>
      <w:pPr>
        <w:spacing w:line="360" w:lineRule="auto"/>
        <w:ind w:firstLine="709"/>
        <w:jc w:val="both"/>
      </w:pPr>
      <w:r>
        <w:t>Финальная проверка перед защитой должна выполняться по сценарию демонстрации. Нужно заранее выбрать короткое время, подготовить порядок слайдов, проверить звук аплодисментов и свиста, убедиться в остановке таймера на финальном слайде и сохранить проект в Git. Такой порядок снижает риск неожиданной ошибки во время показа.</w:t>
      </w:r>
    </w:p>
    <w:p>
      <w:pPr>
        <w:spacing w:line="360" w:lineRule="auto"/>
        <w:ind w:firstLine="709"/>
        <w:jc w:val="both"/>
      </w:pPr>
      <w:r>
        <w:t>Перед итоговой демонстрацией целесообразно выполнить регрессионную проверку. После каждого исправления нужно убедиться, что ранее работавшие функции не сломались. Например, после исправления остановки таймера следует снова проверить звук аплодисментов, переключение слайдов, кнопку паузы и отрицательную реакцию при истечении времени.</w:t>
      </w:r>
    </w:p>
    <w:p>
      <w:pPr>
        <w:spacing w:line="360" w:lineRule="auto"/>
        <w:ind w:firstLine="709"/>
        <w:jc w:val="both"/>
      </w:pPr>
      <w:r>
        <w:t>В дипломном проекте регрессионное тестирование выполнялось вручную, потому что большая часть функций связана с Unity-сценой и VR-взаимодействием. Автоматические тесты могли бы проверять отдельные методы таймера или смены индексов, но удобство меню, слышимость звука и поведение кликера требуют визуальной и пользовательской проверки.</w:t>
      </w:r>
    </w:p>
    <w:p>
      <w:pPr>
        <w:spacing w:line="360" w:lineRule="auto"/>
        <w:ind w:firstLine="709"/>
        <w:jc w:val="both"/>
      </w:pPr>
      <w:r>
        <w:t>Качество VR-приложения определяется не только отсутствием ошибок, но и предсказуемостью. Пользователь должен понимать, что произойдет после нажатия кнопки, почему прозвучали аплодисменты, почему таймер остановился и как начать заново. Поэтому тестирование включало проверку статусов и статистики, а не только скрытой логики.</w:t>
      </w:r>
    </w:p>
    <w:p>
      <w:pPr>
        <w:spacing w:line="360" w:lineRule="auto"/>
        <w:ind w:firstLine="709"/>
        <w:jc w:val="both"/>
      </w:pPr>
      <w:r>
        <w:t>По итогам тестирования можно сделать вывод, что проект соответствует цели дипломной работы. Он демонстрирует разработку интерактивного VR-приложения, использует актуальные инструменты Unity XR, содержит пользовательский сценарий, обратную связь, документацию и возможность дальнейшего развития. Обнаруженные ошибки были исправлены в ходе итерационной доработки.</w:t>
      </w:r>
    </w:p>
    <w:p>
      <w:pPr>
        <w:spacing w:line="360" w:lineRule="auto"/>
        <w:ind w:firstLine="709"/>
        <w:jc w:val="both"/>
      </w:pPr>
      <w:r>
        <w:t>При итоговой подготовке проекта важно проверить соответствие программной части и пояснительной записки. Если в приложении добавлена новая функция, она должна быть отражена в описании реализации и тестирования. Если в документации описана функция, она должна действительно присутствовать в проекте. Такая согласованность повышает доверие к работе и облегчает ответы на вопросы комиссии.</w:t>
      </w:r>
    </w:p>
    <w:p>
      <w:pPr>
        <w:spacing w:line="360" w:lineRule="auto"/>
        <w:ind w:firstLine="709"/>
        <w:jc w:val="both"/>
      </w:pPr>
      <w:r>
        <w:t>Для данного проекта особенно важно подчеркнуть связь между учебной задачей и технической реализацией. Таймер нужен не сам по себе, а для тренировки регламента; кликер нужен не как отдельный объект, а как инструмент докладчика; реакция аудитории нужна не ради эффекта, а как обратная связь по результату выступления. Именно эта связь делает приложение законченным дипломным проектом.</w:t>
      </w:r>
    </w:p>
    <w:p>
      <w:pPr>
        <w:spacing w:line="360" w:lineRule="auto"/>
        <w:ind w:firstLine="709"/>
        <w:jc w:val="both"/>
      </w:pPr>
      <w:r>
        <w:t>В дальнейшем проект можно использовать как основу для практических занятий по разработке VR-приложений. Студенты могут изучать сцену, менять параметры, добавлять новые реакции и расширять интерфейс. Таким образом результат дипломной работы имеет не только демонстрационное, но и методическое значение для образовательной программы.</w:t>
      </w:r>
    </w:p>
    <w:p>
      <w:pPr>
        <w:spacing w:line="360" w:lineRule="auto"/>
        <w:ind w:firstLine="709"/>
        <w:jc w:val="both"/>
      </w:pPr>
      <w:r>
        <w:t>Критерием готовности проекта к защите является возможность пройти полный сценарий без вмешательства разработчика. Пользователь должен самостоятельно открыть меню, выбрать длительность, запустить тренировку, переключить слайды, увидеть остановку таймера на последнем слайде и услышать реакцию аудитории. Если для выполнения сценария требуется вручную включать объекты в инспекторе, проект нельзя считать полностью подготовленным.</w:t>
      </w:r>
    </w:p>
    <w:p>
      <w:pPr>
        <w:spacing w:line="360" w:lineRule="auto"/>
        <w:ind w:firstLine="709"/>
        <w:jc w:val="both"/>
      </w:pPr>
      <w:r>
        <w:t>Вторым критерием готовности является объяснимость архитектуры. Дипломный проект должен быть понятен не только как работающая сцена, но и как программная система. Поэтому в пояснительной записке подробно описаны роли скриптов, связи между объектами, события таймера и слайдов, а также причины выбранных технических решений.</w:t>
      </w:r>
    </w:p>
    <w:p>
      <w:pPr>
        <w:spacing w:line="360" w:lineRule="auto"/>
        <w:ind w:firstLine="709"/>
        <w:jc w:val="both"/>
      </w:pPr>
      <w:r>
        <w:t>Третьим критерием является воспроизводимость результата. Проект хранится в папке Unity и в Git-репозитории, поэтому его можно открыть повторно, проверить изменения и восстановить состояние после доработок. Это особенно важно для защиты, где могут потребоваться дополнительные исправления перед итоговым показом.</w:t>
      </w:r>
    </w:p>
    <w:p>
      <w:pPr>
        <w:spacing w:line="360" w:lineRule="auto"/>
        <w:ind w:firstLine="709"/>
        <w:jc w:val="both"/>
      </w:pPr>
      <w:r>
        <w:t>С точки зрения дальнейшего развития наиболее перспективным направлением является добавление анализа голоса. Модуль мог бы фиксировать наличие речи, длительные паузы, примерную громкость и темп. Эти данные можно было бы выводить в статистику после тренировки, превращая приложение из демонстрационного тренажера в более полноценный инструмент самоанализа.</w:t>
      </w:r>
    </w:p>
    <w:p>
      <w:pPr>
        <w:spacing w:line="360" w:lineRule="auto"/>
        <w:ind w:firstLine="709"/>
        <w:jc w:val="both"/>
      </w:pPr>
      <w:r>
        <w:t>Еще одним направлением развития является настройка аудитории. В текущей версии реакция зала ограничена базовыми анимациями и двумя звуковыми сценариями. В дальнейшем можно добавить разные типы слушателей, случайные отвлекающие реакции, вопросы после выступления и изменение настроения аудитории в зависимости от действий пользователя.</w:t>
      </w:r>
    </w:p>
    <w:p>
      <w:pPr>
        <w:spacing w:line="360" w:lineRule="auto"/>
        <w:ind w:firstLine="709"/>
        <w:jc w:val="both"/>
      </w:pPr>
      <w:r>
        <w:t>Также возможно расширение системы презентаций. Сейчас слайды задаются как массив текстур, что удобно для прототипа. В будущем можно добавить загрузку изображений из внешней папки, выбор набора слайдов в меню, сохранение нескольких сценариев тренировки и подготовку шаблонов для разных учебных дисциплин.</w:t>
      </w:r>
    </w:p>
    <w:p>
      <w:pPr>
        <w:pStyle w:val="21"/>
        <w:jc w:val="left"/>
      </w:pPr>
      <w:r>
        <w:t>2.4 Руководство программиста</w:t>
      </w:r>
    </w:p>
    <w:p>
      <w:pPr>
        <w:jc w:val="both"/>
      </w:pPr>
      <w:r>
        <w:t>Руководство программиста подготовлено с учетом структуры ГОСТ 19.504-79 и описывает сведения, необходимые для сопровождения программного продукта. Приложение PublicSpeakingVR представляет собой Unity-проект, в котором основная логика находится в папке Assets/Scripts, сцены – в Assets/Scenes, аудиофайлы – в Assets/Resources/Audio, слайды – в папках с тестовыми материалами.</w:t>
      </w:r>
    </w:p>
    <w:p>
      <w:pPr>
        <w:jc w:val="both"/>
      </w:pPr>
      <w:r>
        <w:t>Для разработки требуется Unity 2022.3 LTS или совместимая версия, модуль Android Build Support для сборки на автономную гарнитуру, пакеты XR Interaction Toolkit, XR Management и OpenXR. Для HTC Vive Focus 3 дополнительно рекомендуется установить VIVE Wave XR Plugin - OpenXR из реестра HTC.</w:t>
      </w:r>
    </w:p>
    <w:tbl>
      <w:tblPr>
        <w:tblStyle w:val="ab"/>
        <w:tblW w:type="auto" w:w="0"/>
        <w:jc w:val="center"/>
        <w:tblLook w:firstColumn="1" w:firstRow="1" w:lastColumn="0" w:lastRow="0" w:noHBand="0" w:noVBand="1" w:val="04A0"/>
      </w:tblPr>
      <w:tblGrid>
        <w:gridCol w:w="4818"/>
        <w:gridCol w:w="4818"/>
      </w:tblGrid>
      <w:tr>
        <w:tc>
          <w:tcPr>
            <w:tcW w:type="dxa" w:w="4818"/>
            <w:vAlign w:val="center"/>
          </w:tcPr>
          <w:p>
            <w:pPr>
              <w:jc w:val="center"/>
            </w:pPr>
            <w:r/>
            <w:r>
              <w:rPr>
                <w:rFonts w:ascii="Times New Roman" w:hAnsi="Times New Roman"/>
                <w:b/>
                <w:sz w:val="24"/>
              </w:rPr>
              <w:t>Действие программиста</w:t>
            </w:r>
          </w:p>
        </w:tc>
        <w:tc>
          <w:tcPr>
            <w:tcW w:type="dxa" w:w="4818"/>
            <w:vAlign w:val="center"/>
          </w:tcPr>
          <w:p>
            <w:pPr>
              <w:jc w:val="center"/>
            </w:pPr>
            <w:r/>
            <w:r>
              <w:rPr>
                <w:rFonts w:ascii="Times New Roman" w:hAnsi="Times New Roman"/>
                <w:b/>
                <w:sz w:val="24"/>
              </w:rPr>
              <w:t>Порядок выполнения</w:t>
            </w:r>
          </w:p>
        </w:tc>
      </w:tr>
      <w:tr>
        <w:tc>
          <w:tcPr>
            <w:tcW w:type="dxa" w:w="4818"/>
            <w:vAlign w:val="center"/>
          </w:tcPr>
          <w:p>
            <w:pPr>
              <w:jc w:val="center"/>
            </w:pPr>
            <w:r/>
            <w:r>
              <w:rPr>
                <w:rFonts w:ascii="Times New Roman" w:hAnsi="Times New Roman"/>
                <w:b w:val="0"/>
                <w:sz w:val="24"/>
              </w:rPr>
              <w:t>Открытие проекта</w:t>
            </w:r>
          </w:p>
        </w:tc>
        <w:tc>
          <w:tcPr>
            <w:tcW w:type="dxa" w:w="4818"/>
            <w:vAlign w:val="center"/>
          </w:tcPr>
          <w:p>
            <w:pPr>
              <w:jc w:val="left"/>
            </w:pPr>
            <w:r/>
            <w:r>
              <w:rPr>
                <w:rFonts w:ascii="Times New Roman" w:hAnsi="Times New Roman"/>
                <w:b w:val="0"/>
                <w:sz w:val="24"/>
              </w:rPr>
              <w:t>Запустить Unity Hub, выбрать папку PublicSpeakingVR, открыть проект в Unity 2022.3</w:t>
            </w:r>
          </w:p>
        </w:tc>
      </w:tr>
      <w:tr>
        <w:tc>
          <w:tcPr>
            <w:tcW w:type="dxa" w:w="4818"/>
            <w:vAlign w:val="center"/>
          </w:tcPr>
          <w:p>
            <w:pPr>
              <w:jc w:val="center"/>
            </w:pPr>
            <w:r/>
            <w:r>
              <w:rPr>
                <w:rFonts w:ascii="Times New Roman" w:hAnsi="Times New Roman"/>
                <w:b w:val="0"/>
                <w:sz w:val="24"/>
              </w:rPr>
              <w:t>Проверка сцен</w:t>
            </w:r>
          </w:p>
        </w:tc>
        <w:tc>
          <w:tcPr>
            <w:tcW w:type="dxa" w:w="4818"/>
            <w:vAlign w:val="center"/>
          </w:tcPr>
          <w:p>
            <w:pPr>
              <w:jc w:val="left"/>
            </w:pPr>
            <w:r/>
            <w:r>
              <w:rPr>
                <w:rFonts w:ascii="Times New Roman" w:hAnsi="Times New Roman"/>
                <w:b w:val="0"/>
                <w:sz w:val="24"/>
              </w:rPr>
              <w:t>Убедиться, что MainMenu и SampleScene добавлены в Build Settings</w:t>
            </w:r>
          </w:p>
        </w:tc>
      </w:tr>
      <w:tr>
        <w:tc>
          <w:tcPr>
            <w:tcW w:type="dxa" w:w="4818"/>
            <w:vAlign w:val="center"/>
          </w:tcPr>
          <w:p>
            <w:pPr>
              <w:jc w:val="center"/>
            </w:pPr>
            <w:r/>
            <w:r>
              <w:rPr>
                <w:rFonts w:ascii="Times New Roman" w:hAnsi="Times New Roman"/>
                <w:b w:val="0"/>
                <w:sz w:val="24"/>
              </w:rPr>
              <w:t>Настройка слайдов</w:t>
            </w:r>
          </w:p>
        </w:tc>
        <w:tc>
          <w:tcPr>
            <w:tcW w:type="dxa" w:w="4818"/>
            <w:vAlign w:val="center"/>
          </w:tcPr>
          <w:p>
            <w:pPr>
              <w:jc w:val="left"/>
            </w:pPr>
            <w:r/>
            <w:r>
              <w:rPr>
                <w:rFonts w:ascii="Times New Roman" w:hAnsi="Times New Roman"/>
                <w:b w:val="0"/>
                <w:sz w:val="24"/>
              </w:rPr>
              <w:t>Выбрать объект Quad и заполнить массив slides в SlideChanger</w:t>
            </w:r>
          </w:p>
        </w:tc>
      </w:tr>
      <w:tr>
        <w:tc>
          <w:tcPr>
            <w:tcW w:type="dxa" w:w="4818"/>
            <w:vAlign w:val="center"/>
          </w:tcPr>
          <w:p>
            <w:pPr>
              <w:jc w:val="center"/>
            </w:pPr>
            <w:r/>
            <w:r>
              <w:rPr>
                <w:rFonts w:ascii="Times New Roman" w:hAnsi="Times New Roman"/>
                <w:b w:val="0"/>
                <w:sz w:val="24"/>
              </w:rPr>
              <w:t>Настройка времени</w:t>
            </w:r>
          </w:p>
        </w:tc>
        <w:tc>
          <w:tcPr>
            <w:tcW w:type="dxa" w:w="4818"/>
            <w:vAlign w:val="center"/>
          </w:tcPr>
          <w:p>
            <w:pPr>
              <w:jc w:val="left"/>
            </w:pPr>
            <w:r/>
            <w:r>
              <w:rPr>
                <w:rFonts w:ascii="Times New Roman" w:hAnsi="Times New Roman"/>
                <w:b w:val="0"/>
                <w:sz w:val="24"/>
              </w:rPr>
              <w:t>Изменить trainingMinuteOptions в MainMenuController или PresentationSessionManager</w:t>
            </w:r>
          </w:p>
        </w:tc>
      </w:tr>
      <w:tr>
        <w:tc>
          <w:tcPr>
            <w:tcW w:type="dxa" w:w="4818"/>
            <w:vAlign w:val="center"/>
          </w:tcPr>
          <w:p>
            <w:pPr>
              <w:jc w:val="center"/>
            </w:pPr>
            <w:r/>
            <w:r>
              <w:rPr>
                <w:rFonts w:ascii="Times New Roman" w:hAnsi="Times New Roman"/>
                <w:b w:val="0"/>
                <w:sz w:val="24"/>
              </w:rPr>
              <w:t>Замена звуков</w:t>
            </w:r>
          </w:p>
        </w:tc>
        <w:tc>
          <w:tcPr>
            <w:tcW w:type="dxa" w:w="4818"/>
            <w:vAlign w:val="center"/>
          </w:tcPr>
          <w:p>
            <w:pPr>
              <w:jc w:val="left"/>
            </w:pPr>
            <w:r/>
            <w:r>
              <w:rPr>
                <w:rFonts w:ascii="Times New Roman" w:hAnsi="Times New Roman"/>
                <w:b w:val="0"/>
                <w:sz w:val="24"/>
              </w:rPr>
              <w:t>Положить новые wav-файлы в Resources/Audio и обновить имена загрузки</w:t>
            </w:r>
          </w:p>
        </w:tc>
      </w:tr>
      <w:tr>
        <w:tc>
          <w:tcPr>
            <w:tcW w:type="dxa" w:w="4818"/>
            <w:vAlign w:val="center"/>
          </w:tcPr>
          <w:p>
            <w:pPr>
              <w:jc w:val="center"/>
            </w:pPr>
            <w:r/>
            <w:r>
              <w:rPr>
                <w:rFonts w:ascii="Times New Roman" w:hAnsi="Times New Roman"/>
                <w:b w:val="0"/>
                <w:sz w:val="24"/>
              </w:rPr>
              <w:t>Сборка для ПК</w:t>
            </w:r>
          </w:p>
        </w:tc>
        <w:tc>
          <w:tcPr>
            <w:tcW w:type="dxa" w:w="4818"/>
            <w:vAlign w:val="center"/>
          </w:tcPr>
          <w:p>
            <w:pPr>
              <w:jc w:val="left"/>
            </w:pPr>
            <w:r/>
            <w:r>
              <w:rPr>
                <w:rFonts w:ascii="Times New Roman" w:hAnsi="Times New Roman"/>
                <w:b w:val="0"/>
                <w:sz w:val="24"/>
              </w:rPr>
              <w:t>Выбрать Windows, Mac, Linux в Build Settings и выполнить Build</w:t>
            </w:r>
          </w:p>
        </w:tc>
      </w:tr>
      <w:tr>
        <w:tc>
          <w:tcPr>
            <w:tcW w:type="dxa" w:w="4818"/>
            <w:vAlign w:val="center"/>
          </w:tcPr>
          <w:p>
            <w:pPr>
              <w:jc w:val="center"/>
            </w:pPr>
            <w:r/>
            <w:r>
              <w:rPr>
                <w:rFonts w:ascii="Times New Roman" w:hAnsi="Times New Roman"/>
                <w:b w:val="0"/>
                <w:sz w:val="24"/>
              </w:rPr>
              <w:t>Сборка для Focus 3</w:t>
            </w:r>
          </w:p>
        </w:tc>
        <w:tc>
          <w:tcPr>
            <w:tcW w:type="dxa" w:w="4818"/>
            <w:vAlign w:val="center"/>
          </w:tcPr>
          <w:p>
            <w:pPr>
              <w:jc w:val="left"/>
            </w:pPr>
            <w:r/>
            <w:r>
              <w:rPr>
                <w:rFonts w:ascii="Times New Roman" w:hAnsi="Times New Roman"/>
                <w:b w:val="0"/>
                <w:sz w:val="24"/>
              </w:rPr>
              <w:t>Переключиться на Android, включить OpenXR, выполнить Build And Run</w:t>
            </w:r>
          </w:p>
        </w:tc>
      </w:tr>
    </w:tbl>
    <w:p/>
    <w:p>
      <w:pPr>
        <w:jc w:val="both"/>
      </w:pPr>
      <w:r>
        <w:t>При изменении логики следует соблюдать разделение ответственности. Изменения таймера выполняются в SpeakerTimer, изменения слайдов – в SlideChanger, изменения реакции зала – в AudienceReactionController, а сценарные условия тренировки – в PresentationSessionManager. Не рекомендуется переносить всю логику в один скрипт, поскольку это усложнит сопровождение.</w:t>
      </w:r>
    </w:p>
    <w:p>
      <w:pPr>
        <w:jc w:val="both"/>
      </w:pPr>
      <w:r>
        <w:t>Отладка выполняется через консоль Unity и режим Play. Для быстрой проверки используются клавиши: Space или RightArrow для следующего слайда, LeftArrow для предыдущего, R для сброса, T для паузы таймера, F для завершения, P для аплодисментов, O для отрицательной реакции. При подключении VR-гарнитуры управление выполняется лучом контроллера и курком выбора.</w:t>
      </w:r>
    </w:p>
    <w:p>
      <w:pPr>
        <w:spacing w:line="360" w:lineRule="auto"/>
        <w:ind w:firstLine="709"/>
        <w:jc w:val="both"/>
      </w:pPr>
      <w:r>
        <w:t>Программисту рекомендуется начинать сопровождение проекта с проверки структуры папок. Сцены должны находиться в Assets/Scenes, скрипты – в Assets/Scripts, аудио – в Assets/Resources/Audio. Если изменить расположение аудиофайлов, необходимо обновить путь Resources.Load в AudienceReactionController.</w:t>
      </w:r>
    </w:p>
    <w:p>
      <w:pPr>
        <w:spacing w:line="360" w:lineRule="auto"/>
        <w:ind w:firstLine="709"/>
        <w:jc w:val="both"/>
      </w:pPr>
      <w:r>
        <w:t>При добавлении новых слайдов следует учитывать порядок массива slides. Индекс текущего слайда используется для определения финального слайда, поэтому последний элемент массива должен действительно соответствовать завершению презентации. Если добавить служебный слайд после финального, логика аплодисментов сработает позже ожидаемого.</w:t>
      </w:r>
    </w:p>
    <w:p>
      <w:pPr>
        <w:spacing w:line="360" w:lineRule="auto"/>
        <w:ind w:firstLine="709"/>
        <w:jc w:val="both"/>
      </w:pPr>
      <w:r>
        <w:t>При настройке HTC Vive Focus 3 необходимо проверить Android-платформу, OpenXR и профиль устройства. Если приложение корректно работает в редакторе, но не запускается в гарнитуре, следует смотреть Android Logcat, настройки XR Plug-in Management и наличие HTC Wave OpenXR Feature.</w:t>
      </w:r>
    </w:p>
    <w:p>
      <w:pPr>
        <w:spacing w:line="360" w:lineRule="auto"/>
        <w:ind w:firstLine="709"/>
        <w:jc w:val="both"/>
      </w:pPr>
      <w:r>
        <w:t>При расширении проекта можно добавить отдельный модуль статистики. Сейчас статистика отображается в меню тренировки, но не сохраняется между запусками. Для будущей версии можно сохранять длительность выступления, количество переключений, факт успешного завершения и дату тренировки.</w:t>
      </w:r>
    </w:p>
    <w:p>
      <w:pPr>
        <w:spacing w:line="360" w:lineRule="auto"/>
        <w:ind w:firstLine="709"/>
        <w:jc w:val="both"/>
      </w:pPr>
      <w:r>
        <w:t>Для изменения главного меню программист работает со сценой MainMenu и скриптом MainMenuController. Если нужно добавить новое значение времени, следует изменить массив minuteOptions или аналогичную настройку. После этого необходимо проверить, что выбранное значение сохраняется и применяется в SampleScene.</w:t>
      </w:r>
    </w:p>
    <w:p>
      <w:pPr>
        <w:spacing w:line="360" w:lineRule="auto"/>
        <w:ind w:firstLine="709"/>
        <w:jc w:val="both"/>
      </w:pPr>
      <w:r>
        <w:t>Для изменения поведения последнего слайда программист работает с методом OnSlideChanged в PresentationSessionManager. Именно там находится условие остановки таймера и запуска аплодисментов. Если потребуется завершать тренировку не на последнем, а на специальном слайде, условие можно заменить на проверку отдельного индекса.</w:t>
      </w:r>
    </w:p>
    <w:p>
      <w:pPr>
        <w:spacing w:line="360" w:lineRule="auto"/>
        <w:ind w:firstLine="709"/>
        <w:jc w:val="both"/>
      </w:pPr>
      <w:r>
        <w:t>Для изменения реакции аудитории программист работает с AudienceReactionController. Можно заменить аудиофайлы, изменить громкость, длительность реакции, скорость анимаций и интервал фоновой активности. При этом важно сохранить публичные методы TriggerFinalApplause и TriggerNegativeReaction, потому что их вызывает менеджер.</w:t>
      </w:r>
    </w:p>
    <w:p>
      <w:pPr>
        <w:spacing w:line="360" w:lineRule="auto"/>
        <w:ind w:firstLine="709"/>
        <w:jc w:val="both"/>
      </w:pPr>
      <w:r>
        <w:t>Для изменения положения кликера необходимо настроить standRestPosition и standRestEulerAngles в ClickerControls. Эти значения определяют безопасную позицию на стойке. После изменения следует запустить Play Mode и проверить, что кликер не пересекается со столом и не находится слишком далеко от пользователя.</w:t>
      </w:r>
    </w:p>
    <w:p>
      <w:pPr>
        <w:spacing w:line="360" w:lineRule="auto"/>
        <w:ind w:firstLine="709"/>
        <w:jc w:val="both"/>
      </w:pPr>
      <w:r>
        <w:t>Для расширения статистики можно добавить поля в PresentationSessionManager. Например, можно считать количество пауз, общее время сверх регламента, число ручных реакций аудитории и факт успешного завершения. Эти данные затем можно вывести в меню или сохранить в файл.</w:t>
      </w:r>
    </w:p>
    <w:p>
      <w:pPr>
        <w:spacing w:line="360" w:lineRule="auto"/>
        <w:ind w:firstLine="709"/>
        <w:jc w:val="both"/>
      </w:pPr>
      <w:r>
        <w:t>При возникновении проблем со сборкой программисту следует сначала проверить консоль Unity. Если ошибка связана с отсутствующим пакетом, нужно открыть Package Manager и убедиться, что XR Interaction Toolkit, XR Management, OpenXR и TextMeshPro установлены. Если ошибка связана со сценами, нужно проверить Build Settings.</w:t>
      </w:r>
    </w:p>
    <w:p>
      <w:pPr>
        <w:spacing w:line="360" w:lineRule="auto"/>
        <w:ind w:firstLine="709"/>
        <w:jc w:val="both"/>
      </w:pPr>
      <w:r>
        <w:t>Если приложение запускается, но пользователь не видит VR-контроллеры, следует проверить XR Origin и дочерние объекты Left Controller и Right Controller. Для взаимодействия с UI должны быть включены лучевые интеракторы и UI Interaction. Для захвата кликера объект должен иметь XRGrabInteractable и Collider.</w:t>
      </w:r>
    </w:p>
    <w:p>
      <w:pPr>
        <w:spacing w:line="360" w:lineRule="auto"/>
        <w:ind w:firstLine="709"/>
        <w:jc w:val="both"/>
      </w:pPr>
      <w:r>
        <w:t>Если таймер не запускается, нужно проверить ссылку на SpeakerTimer в PresentationSessionManager и наличие TextMeshPro на объекте таймера. Если слайды не меняются, нужно проверить массив slides в SlideChanger и наличие Renderer на объекте Quad.</w:t>
      </w:r>
    </w:p>
    <w:p>
      <w:pPr>
        <w:spacing w:line="360" w:lineRule="auto"/>
        <w:ind w:firstLine="709"/>
        <w:jc w:val="both"/>
      </w:pPr>
      <w:r>
        <w:t>Перед внесением изменений рекомендуется создать коммит или резервную копию проекта. Unity-сцены хранят большое количество связей между объектами, и случайное изменение в инспекторе может быть трудно восстановить вручную. Git позволяет увидеть, какие файлы изменились, и вернуть рабочее состояние при необходимости.</w:t>
      </w:r>
    </w:p>
    <w:p>
      <w:pPr>
        <w:spacing w:line="360" w:lineRule="auto"/>
        <w:ind w:firstLine="709"/>
        <w:jc w:val="both"/>
      </w:pPr>
      <w:r>
        <w:t>После изменения скриптов необходимо дождаться завершения компиляции Unity. Если в консоли есть ошибки C#, сцена может не запускаться, а компоненты в инспекторе могут отображаться некорректно. Поэтому перед тестированием нужно убедиться, что ошибок компиляции нет.</w:t>
      </w:r>
    </w:p>
    <w:p>
      <w:pPr>
        <w:pStyle w:val="21"/>
        <w:jc w:val="left"/>
      </w:pPr>
      <w:r>
        <w:t>2.5 Руководство пользователя</w:t>
      </w:r>
    </w:p>
    <w:p>
      <w:pPr>
        <w:jc w:val="both"/>
      </w:pPr>
      <w:r>
        <w:t>Руководство пользователя подготовлено с учетом ГОСТ Р 59795-2021 и описывает порядок запуска и использования приложения. Приложение предназначено для студентов, преподавателей и пользователей, которые хотят отработать публичное выступление в виртуальной аудитории.</w:t>
      </w:r>
    </w:p>
    <w:p>
      <w:pPr>
        <w:jc w:val="both"/>
      </w:pPr>
      <w:r>
        <w:t>Перед началом работы необходимо убедиться, что приложение установлено или открыто в Unity, а при использовании VR-режима гарнитура подключена и распознана системой. Если гарнитура не подключена, приложение может быть проверено в режиме ПК с использованием клавиатуры и мыши.</w:t>
      </w:r>
    </w:p>
    <w:tbl>
      <w:tblPr>
        <w:tblStyle w:val="ab"/>
        <w:tblW w:type="auto" w:w="0"/>
        <w:jc w:val="center"/>
        <w:tblLook w:firstColumn="1" w:firstRow="1" w:lastColumn="0" w:lastRow="0" w:noHBand="0" w:noVBand="1" w:val="04A0"/>
      </w:tblPr>
      <w:tblGrid>
        <w:gridCol w:w="3212"/>
        <w:gridCol w:w="3212"/>
        <w:gridCol w:w="3212"/>
      </w:tblGrid>
      <w:tr>
        <w:tc>
          <w:tcPr>
            <w:tcW w:type="dxa" w:w="3212"/>
            <w:vAlign w:val="center"/>
          </w:tcPr>
          <w:p>
            <w:pPr>
              <w:jc w:val="center"/>
            </w:pPr>
            <w:r/>
            <w:r>
              <w:rPr>
                <w:rFonts w:ascii="Times New Roman" w:hAnsi="Times New Roman"/>
                <w:b/>
                <w:sz w:val="24"/>
              </w:rPr>
              <w:t>Шаг</w:t>
            </w:r>
          </w:p>
        </w:tc>
        <w:tc>
          <w:tcPr>
            <w:tcW w:type="dxa" w:w="3212"/>
            <w:vAlign w:val="center"/>
          </w:tcPr>
          <w:p>
            <w:pPr>
              <w:jc w:val="center"/>
            </w:pPr>
            <w:r/>
            <w:r>
              <w:rPr>
                <w:rFonts w:ascii="Times New Roman" w:hAnsi="Times New Roman"/>
                <w:b/>
                <w:sz w:val="24"/>
              </w:rPr>
              <w:t>Действие пользователя</w:t>
            </w:r>
          </w:p>
        </w:tc>
        <w:tc>
          <w:tcPr>
            <w:tcW w:type="dxa" w:w="3212"/>
            <w:vAlign w:val="center"/>
          </w:tcPr>
          <w:p>
            <w:pPr>
              <w:jc w:val="center"/>
            </w:pPr>
            <w:r/>
            <w:r>
              <w:rPr>
                <w:rFonts w:ascii="Times New Roman" w:hAnsi="Times New Roman"/>
                <w:b/>
                <w:sz w:val="24"/>
              </w:rPr>
              <w:t>Результат</w:t>
            </w:r>
          </w:p>
        </w:tc>
      </w:tr>
      <w:tr>
        <w:tc>
          <w:tcPr>
            <w:tcW w:type="dxa" w:w="3212"/>
            <w:vAlign w:val="center"/>
          </w:tcPr>
          <w:p>
            <w:pPr>
              <w:jc w:val="center"/>
            </w:pPr>
            <w:r/>
            <w:r>
              <w:rPr>
                <w:rFonts w:ascii="Times New Roman" w:hAnsi="Times New Roman"/>
                <w:b w:val="0"/>
                <w:sz w:val="24"/>
              </w:rPr>
              <w:t>1</w:t>
            </w:r>
          </w:p>
        </w:tc>
        <w:tc>
          <w:tcPr>
            <w:tcW w:type="dxa" w:w="3212"/>
            <w:vAlign w:val="center"/>
          </w:tcPr>
          <w:p>
            <w:pPr>
              <w:jc w:val="center"/>
            </w:pPr>
            <w:r/>
            <w:r>
              <w:rPr>
                <w:rFonts w:ascii="Times New Roman" w:hAnsi="Times New Roman"/>
                <w:b w:val="0"/>
                <w:sz w:val="24"/>
              </w:rPr>
              <w:t>Запустить приложение</w:t>
            </w:r>
          </w:p>
        </w:tc>
        <w:tc>
          <w:tcPr>
            <w:tcW w:type="dxa" w:w="3212"/>
            <w:vAlign w:val="center"/>
          </w:tcPr>
          <w:p>
            <w:pPr>
              <w:jc w:val="left"/>
            </w:pPr>
            <w:r/>
            <w:r>
              <w:rPr>
                <w:rFonts w:ascii="Times New Roman" w:hAnsi="Times New Roman"/>
                <w:b w:val="0"/>
                <w:sz w:val="24"/>
              </w:rPr>
              <w:t>Открывается главное меню</w:t>
            </w:r>
          </w:p>
        </w:tc>
      </w:tr>
      <w:tr>
        <w:tc>
          <w:tcPr>
            <w:tcW w:type="dxa" w:w="3212"/>
            <w:vAlign w:val="center"/>
          </w:tcPr>
          <w:p>
            <w:pPr>
              <w:jc w:val="center"/>
            </w:pPr>
            <w:r/>
            <w:r>
              <w:rPr>
                <w:rFonts w:ascii="Times New Roman" w:hAnsi="Times New Roman"/>
                <w:b w:val="0"/>
                <w:sz w:val="24"/>
              </w:rPr>
              <w:t>2</w:t>
            </w:r>
          </w:p>
        </w:tc>
        <w:tc>
          <w:tcPr>
            <w:tcW w:type="dxa" w:w="3212"/>
            <w:vAlign w:val="center"/>
          </w:tcPr>
          <w:p>
            <w:pPr>
              <w:jc w:val="left"/>
            </w:pPr>
            <w:r/>
            <w:r>
              <w:rPr>
                <w:rFonts w:ascii="Times New Roman" w:hAnsi="Times New Roman"/>
                <w:b w:val="0"/>
                <w:sz w:val="24"/>
              </w:rPr>
              <w:t>Нажать кнопку Начать тренировку</w:t>
            </w:r>
          </w:p>
        </w:tc>
        <w:tc>
          <w:tcPr>
            <w:tcW w:type="dxa" w:w="3212"/>
            <w:vAlign w:val="center"/>
          </w:tcPr>
          <w:p>
            <w:pPr>
              <w:jc w:val="left"/>
            </w:pPr>
            <w:r/>
            <w:r>
              <w:rPr>
                <w:rFonts w:ascii="Times New Roman" w:hAnsi="Times New Roman"/>
                <w:b w:val="0"/>
                <w:sz w:val="24"/>
              </w:rPr>
              <w:t>Появляется выбор длительности</w:t>
            </w:r>
          </w:p>
        </w:tc>
      </w:tr>
      <w:tr>
        <w:tc>
          <w:tcPr>
            <w:tcW w:type="dxa" w:w="3212"/>
            <w:vAlign w:val="center"/>
          </w:tcPr>
          <w:p>
            <w:pPr>
              <w:jc w:val="center"/>
            </w:pPr>
            <w:r/>
            <w:r>
              <w:rPr>
                <w:rFonts w:ascii="Times New Roman" w:hAnsi="Times New Roman"/>
                <w:b w:val="0"/>
                <w:sz w:val="24"/>
              </w:rPr>
              <w:t>3</w:t>
            </w:r>
          </w:p>
        </w:tc>
        <w:tc>
          <w:tcPr>
            <w:tcW w:type="dxa" w:w="3212"/>
            <w:vAlign w:val="center"/>
          </w:tcPr>
          <w:p>
            <w:pPr>
              <w:jc w:val="left"/>
            </w:pPr>
            <w:r/>
            <w:r>
              <w:rPr>
                <w:rFonts w:ascii="Times New Roman" w:hAnsi="Times New Roman"/>
                <w:b w:val="0"/>
                <w:sz w:val="24"/>
              </w:rPr>
              <w:t>Выбрать количество минут</w:t>
            </w:r>
          </w:p>
        </w:tc>
        <w:tc>
          <w:tcPr>
            <w:tcW w:type="dxa" w:w="3212"/>
            <w:vAlign w:val="center"/>
          </w:tcPr>
          <w:p>
            <w:pPr>
              <w:jc w:val="left"/>
            </w:pPr>
            <w:r/>
            <w:r>
              <w:rPr>
                <w:rFonts w:ascii="Times New Roman" w:hAnsi="Times New Roman"/>
                <w:b w:val="0"/>
                <w:sz w:val="24"/>
              </w:rPr>
              <w:t>Время тренировки сохранено</w:t>
            </w:r>
          </w:p>
        </w:tc>
      </w:tr>
      <w:tr>
        <w:tc>
          <w:tcPr>
            <w:tcW w:type="dxa" w:w="3212"/>
            <w:vAlign w:val="center"/>
          </w:tcPr>
          <w:p>
            <w:pPr>
              <w:jc w:val="center"/>
            </w:pPr>
            <w:r/>
            <w:r>
              <w:rPr>
                <w:rFonts w:ascii="Times New Roman" w:hAnsi="Times New Roman"/>
                <w:b w:val="0"/>
                <w:sz w:val="24"/>
              </w:rPr>
              <w:t>4</w:t>
            </w:r>
          </w:p>
        </w:tc>
        <w:tc>
          <w:tcPr>
            <w:tcW w:type="dxa" w:w="3212"/>
            <w:vAlign w:val="center"/>
          </w:tcPr>
          <w:p>
            <w:pPr>
              <w:jc w:val="center"/>
            </w:pPr>
            <w:r/>
            <w:r>
              <w:rPr>
                <w:rFonts w:ascii="Times New Roman" w:hAnsi="Times New Roman"/>
                <w:b w:val="0"/>
                <w:sz w:val="24"/>
              </w:rPr>
              <w:t>Нажать Старт</w:t>
            </w:r>
          </w:p>
        </w:tc>
        <w:tc>
          <w:tcPr>
            <w:tcW w:type="dxa" w:w="3212"/>
            <w:vAlign w:val="center"/>
          </w:tcPr>
          <w:p>
            <w:pPr>
              <w:jc w:val="left"/>
            </w:pPr>
            <w:r/>
            <w:r>
              <w:rPr>
                <w:rFonts w:ascii="Times New Roman" w:hAnsi="Times New Roman"/>
                <w:b w:val="0"/>
                <w:sz w:val="24"/>
              </w:rPr>
              <w:t>Загружается виртуальная аудитория</w:t>
            </w:r>
          </w:p>
        </w:tc>
      </w:tr>
      <w:tr>
        <w:tc>
          <w:tcPr>
            <w:tcW w:type="dxa" w:w="3212"/>
            <w:vAlign w:val="center"/>
          </w:tcPr>
          <w:p>
            <w:pPr>
              <w:jc w:val="center"/>
            </w:pPr>
            <w:r/>
            <w:r>
              <w:rPr>
                <w:rFonts w:ascii="Times New Roman" w:hAnsi="Times New Roman"/>
                <w:b w:val="0"/>
                <w:sz w:val="24"/>
              </w:rPr>
              <w:t>5</w:t>
            </w:r>
          </w:p>
        </w:tc>
        <w:tc>
          <w:tcPr>
            <w:tcW w:type="dxa" w:w="3212"/>
            <w:vAlign w:val="center"/>
          </w:tcPr>
          <w:p>
            <w:pPr>
              <w:jc w:val="left"/>
            </w:pPr>
            <w:r/>
            <w:r>
              <w:rPr>
                <w:rFonts w:ascii="Times New Roman" w:hAnsi="Times New Roman"/>
                <w:b w:val="0"/>
                <w:sz w:val="24"/>
              </w:rPr>
              <w:t>Вести доклад и переключать слайды</w:t>
            </w:r>
          </w:p>
        </w:tc>
        <w:tc>
          <w:tcPr>
            <w:tcW w:type="dxa" w:w="3212"/>
            <w:vAlign w:val="center"/>
          </w:tcPr>
          <w:p>
            <w:pPr>
              <w:jc w:val="left"/>
            </w:pPr>
            <w:r/>
            <w:r>
              <w:rPr>
                <w:rFonts w:ascii="Times New Roman" w:hAnsi="Times New Roman"/>
                <w:b w:val="0"/>
                <w:sz w:val="24"/>
              </w:rPr>
              <w:t>Таймер отсчитывает оставшееся время</w:t>
            </w:r>
          </w:p>
        </w:tc>
      </w:tr>
      <w:tr>
        <w:tc>
          <w:tcPr>
            <w:tcW w:type="dxa" w:w="3212"/>
            <w:vAlign w:val="center"/>
          </w:tcPr>
          <w:p>
            <w:pPr>
              <w:jc w:val="center"/>
            </w:pPr>
            <w:r/>
            <w:r>
              <w:rPr>
                <w:rFonts w:ascii="Times New Roman" w:hAnsi="Times New Roman"/>
                <w:b w:val="0"/>
                <w:sz w:val="24"/>
              </w:rPr>
              <w:t>6</w:t>
            </w:r>
          </w:p>
        </w:tc>
        <w:tc>
          <w:tcPr>
            <w:tcW w:type="dxa" w:w="3212"/>
            <w:vAlign w:val="center"/>
          </w:tcPr>
          <w:p>
            <w:pPr>
              <w:jc w:val="left"/>
            </w:pPr>
            <w:r/>
            <w:r>
              <w:rPr>
                <w:rFonts w:ascii="Times New Roman" w:hAnsi="Times New Roman"/>
                <w:b w:val="0"/>
                <w:sz w:val="24"/>
              </w:rPr>
              <w:t>Дойти до последнего слайда</w:t>
            </w:r>
          </w:p>
        </w:tc>
        <w:tc>
          <w:tcPr>
            <w:tcW w:type="dxa" w:w="3212"/>
            <w:vAlign w:val="center"/>
          </w:tcPr>
          <w:p>
            <w:pPr>
              <w:jc w:val="left"/>
            </w:pPr>
            <w:r/>
            <w:r>
              <w:rPr>
                <w:rFonts w:ascii="Times New Roman" w:hAnsi="Times New Roman"/>
                <w:b w:val="0"/>
                <w:sz w:val="24"/>
              </w:rPr>
              <w:t>Таймер останавливается, звучат аплодисменты</w:t>
            </w:r>
          </w:p>
        </w:tc>
      </w:tr>
      <w:tr>
        <w:tc>
          <w:tcPr>
            <w:tcW w:type="dxa" w:w="3212"/>
            <w:vAlign w:val="center"/>
          </w:tcPr>
          <w:p>
            <w:pPr>
              <w:jc w:val="center"/>
            </w:pPr>
            <w:r/>
            <w:r>
              <w:rPr>
                <w:rFonts w:ascii="Times New Roman" w:hAnsi="Times New Roman"/>
                <w:b w:val="0"/>
                <w:sz w:val="24"/>
              </w:rPr>
              <w:t>7</w:t>
            </w:r>
          </w:p>
        </w:tc>
        <w:tc>
          <w:tcPr>
            <w:tcW w:type="dxa" w:w="3212"/>
            <w:vAlign w:val="center"/>
          </w:tcPr>
          <w:p>
            <w:pPr>
              <w:jc w:val="left"/>
            </w:pPr>
            <w:r/>
            <w:r>
              <w:rPr>
                <w:rFonts w:ascii="Times New Roman" w:hAnsi="Times New Roman"/>
                <w:b w:val="0"/>
                <w:sz w:val="24"/>
              </w:rPr>
              <w:t>При необходимости завершить или сбросить</w:t>
            </w:r>
          </w:p>
        </w:tc>
        <w:tc>
          <w:tcPr>
            <w:tcW w:type="dxa" w:w="3212"/>
            <w:vAlign w:val="center"/>
          </w:tcPr>
          <w:p>
            <w:pPr>
              <w:jc w:val="left"/>
            </w:pPr>
            <w:r/>
            <w:r>
              <w:rPr>
                <w:rFonts w:ascii="Times New Roman" w:hAnsi="Times New Roman"/>
                <w:b w:val="0"/>
                <w:sz w:val="24"/>
              </w:rPr>
              <w:t>Сессия завершается или начинается заново</w:t>
            </w:r>
          </w:p>
        </w:tc>
      </w:tr>
    </w:tbl>
    <w:p/>
    <w:p>
      <w:pPr>
        <w:jc w:val="both"/>
      </w:pPr>
      <w:r>
        <w:t>В VR-режиме для выбора кнопок используется луч контроллера. Пользователь наводит луч на кнопку и нажимает курок под указательным пальцем. Для захвата кликера используется действие захвата контроллера, чаще всего боковая кнопка Grip. Кнопки на кликере выбираются тем же лучом и курком.</w:t>
      </w:r>
    </w:p>
    <w:p>
      <w:pPr>
        <w:jc w:val="both"/>
      </w:pPr>
      <w:r>
        <w:t>В режиме без гарнитуры пользователь может перемещаться с помощью клавиш WASD, осматриваться мышью, переключать слайды клавишами Space или стрелками, запускать и ставить таймер на паузу клавишей T. Такой режим предназначен для проверки работоспособности и демонстрации основных функций без VR-оборудования.</w:t>
      </w:r>
    </w:p>
    <w:p>
      <w:pPr>
        <w:jc w:val="both"/>
      </w:pPr>
      <w:r>
        <w:t>Если звук реакции аудитории не слышен, необходимо проверить, не включена ли кнопка Mute Audio в окне Game редактора Unity, а также убедиться, что в системе выбран правильный аудиовыход. Если кликер не выбирается в VR, следует проверить, наведен ли луч контроллера на объект и настроены ли XR Interaction Toolkit actions.</w:t>
      </w:r>
    </w:p>
    <w:p>
      <w:pPr>
        <w:spacing w:line="360" w:lineRule="auto"/>
        <w:ind w:firstLine="709"/>
        <w:jc w:val="both"/>
      </w:pPr>
      <w:r>
        <w:t>Пользователь должен начинать тренировку с выбора реалистичного времени. Для первой проверки рекомендуется выбрать 3 или 5 минут, чтобы быстрее пройти сценарий и убедиться в работе слайдов, таймера и реакции аудитории. После этого можно переходить к более длинным тренировкам.</w:t>
      </w:r>
    </w:p>
    <w:p>
      <w:pPr>
        <w:spacing w:line="360" w:lineRule="auto"/>
        <w:ind w:firstLine="709"/>
        <w:jc w:val="both"/>
      </w:pPr>
      <w:r>
        <w:t>Во время выступления рекомендуется смотреть не только на экран презентации, но и на виртуальную аудиторию. Это помогает использовать тренажер по назначению: не просто переключать слайды, а привыкать к ощущению выступления перед слушателями.</w:t>
      </w:r>
    </w:p>
    <w:p>
      <w:pPr>
        <w:spacing w:line="360" w:lineRule="auto"/>
        <w:ind w:firstLine="709"/>
        <w:jc w:val="both"/>
      </w:pPr>
      <w:r>
        <w:t>Если пользователь дошел до последнего слайда раньше окончания времени, таймер останавливается автоматически. Это означает, что тренировка завершена успешно. Если время закончилось раньше, чем был открыт последний слайд, приложение запускает отрицательную реакцию зала.</w:t>
      </w:r>
    </w:p>
    <w:p>
      <w:pPr>
        <w:spacing w:line="360" w:lineRule="auto"/>
        <w:ind w:firstLine="709"/>
        <w:jc w:val="both"/>
      </w:pPr>
      <w:r>
        <w:t>При использовании VR-гарнитуры нужно заранее понять кнопки контроллера. Курок под указательным пальцем используется как нажатие на кнопки интерфейса, а боковая кнопка захвата помогает брать объект кликера. Если кликер неудобно брать, можно пользоваться кнопками меню тренировки.</w:t>
      </w:r>
    </w:p>
    <w:p>
      <w:pPr>
        <w:spacing w:line="360" w:lineRule="auto"/>
        <w:ind w:firstLine="709"/>
        <w:jc w:val="both"/>
      </w:pPr>
      <w:r>
        <w:t>Если пользователь работает в редакторе Unity, рекомендуется начинать с MainMenu, а не с SampleScene. Это позволяет проверить полный сценарий запуска, включая выбор времени. Запуск сразу из SampleScene допустим для отладки, но он не показывает весь пользовательский путь.</w:t>
      </w:r>
    </w:p>
    <w:p>
      <w:pPr>
        <w:spacing w:line="360" w:lineRule="auto"/>
        <w:ind w:firstLine="709"/>
        <w:jc w:val="both"/>
      </w:pPr>
      <w:r>
        <w:t>Во время тренировки пользователь может поставить таймер на паузу. Это полезно, если нужно остановить демонстрацию или объяснить преподавателю отдельный элемент проекта. После повторного нажатия таймер продолжит работу, если сессия еще не завершена.</w:t>
      </w:r>
    </w:p>
    <w:p>
      <w:pPr>
        <w:spacing w:line="360" w:lineRule="auto"/>
        <w:ind w:firstLine="709"/>
        <w:jc w:val="both"/>
      </w:pPr>
      <w:r>
        <w:t>Если пользователь случайно переключил слайд назад или вперед, приложение продолжит работать. Однако для корректного успешного завершения нужно дойти именно до последнего слайда, пока время не истекло. Это правило соответствует реальному выступлению, где доклад должен завершиться финальным выводом.</w:t>
      </w:r>
    </w:p>
    <w:p>
      <w:pPr>
        <w:spacing w:line="360" w:lineRule="auto"/>
        <w:ind w:firstLine="709"/>
        <w:jc w:val="both"/>
      </w:pPr>
      <w:r>
        <w:t>При демонстрации без гарнитуры рекомендуется заранее показать клавиши управления. Это поможет комиссии понять, что проект не зависит полностью от наличия VR-шлема и может быть проверен на обычном компьютере. При этом итоговое назначение приложения остается VR-тренировкой.</w:t>
      </w:r>
    </w:p>
    <w:p>
      <w:pPr>
        <w:spacing w:line="360" w:lineRule="auto"/>
        <w:ind w:firstLine="709"/>
        <w:jc w:val="both"/>
      </w:pPr>
      <w:r>
        <w:t>После завершения тренировки пользователь может сбросить состояние и начать заново. Повторяемость является важной частью учебной ценности: одну и ту же презентацию можно пройти несколько раз, постепенно улучшая темп и уверенность выступления.</w:t>
      </w:r>
    </w:p>
    <w:p>
      <w:pPr>
        <w:spacing w:line="360" w:lineRule="auto"/>
        <w:ind w:firstLine="709"/>
        <w:jc w:val="both"/>
      </w:pPr>
      <w:r>
        <w:t>Для лучшего результата пользователь должен заранее подготовить текст доклада и соответствующие слайды. Тренажер не заменяет подготовку содержания, а помогает отработать форму выступления: темп, последовательность, завершение и управление визуальными материалами.</w:t>
      </w:r>
    </w:p>
    <w:p>
      <w:pPr>
        <w:spacing w:line="360" w:lineRule="auto"/>
        <w:ind w:firstLine="709"/>
        <w:jc w:val="both"/>
      </w:pPr>
      <w:r>
        <w:t>Если тренировка используется перед реальной защитой, рекомендуется провести несколько повторов с разной длительностью. Сначала можно выбрать больше времени и спокойно пройти материал, затем уменьшить время до реального регламента. Такой подход помогает постепенно приблизиться к условиям защиты.</w:t>
      </w:r>
    </w:p>
    <w:p>
      <w:pPr>
        <w:spacing w:line="360" w:lineRule="auto"/>
        <w:ind w:firstLine="709"/>
        <w:jc w:val="both"/>
      </w:pPr>
      <w:r>
        <w:t>После каждой попытки пользователь должен обратить внимание на то, где возникали задержки. Если время закончилось до финального слайда, нужно сократить вступление, убрать лишние пояснения или быстрее переходить к демонстрации результата. Таким образом тренажер помогает не только технически, но и методически улучшать доклад.</w:t>
      </w:r>
    </w:p>
    <w:p>
      <w:pPr>
        <w:spacing w:line="360" w:lineRule="auto"/>
        <w:ind w:firstLine="709"/>
        <w:jc w:val="both"/>
      </w:pPr>
      <w:r>
        <w:t>Для демонстрации комиссии рекомендуется сначала показать работу без гарнитуры, чтобы быстро объяснить меню, таймер и слайды на экране. Затем можно перейти к VR-режиму и показать, что те же функции доступны через контроллеры. Такой порядок делает защиту более управляемой.</w:t>
      </w:r>
    </w:p>
    <w:p>
      <w:pPr>
        <w:spacing w:line="360" w:lineRule="auto"/>
        <w:ind w:firstLine="709"/>
        <w:jc w:val="both"/>
      </w:pPr>
      <w:r>
        <w:t>Если пользователь впервые работает с Focus 3, перед запуском приложения следует объяснить, что курок под указательным пальцем выполняет роль клика, а боковая кнопка помогает захватывать объекты. После короткого объяснения управление становится значительно понятнее.</w:t>
      </w:r>
    </w:p>
    <w:p>
      <w:pPr>
        <w:pStyle w:val="21"/>
        <w:jc w:val="left"/>
      </w:pPr>
      <w:r>
        <w:t>2.6 Экономическое обоснование проекта</w:t>
      </w:r>
    </w:p>
    <w:p>
      <w:pPr>
        <w:jc w:val="both"/>
      </w:pPr>
      <w:r>
        <w:t>Экономическое обоснование проекта показывает целесообразность разработки учебного VR-тренажера собственными силами. Коммерческие решения для тренировки публичных выступлений могут требовать подписки, специализированного оборудования и закрытой платформы. Разработка собственного прототипа позволяет адаптировать функциональность под задачи дипломного проекта и образовательной организации.</w:t>
      </w:r>
    </w:p>
    <w:p>
      <w:pPr>
        <w:jc w:val="both"/>
      </w:pPr>
      <w:r>
        <w:t>Основными затратами являются труд разработчика, использование компьютера, VR-гарнитуры, программного обеспечения и подготовка контента. Unity Personal может использоваться бесплатно при соблюдении условий лицензии, а значительная часть инструментов разработки доступна без дополнительных затрат. Гарнитура HTC Vive Focus 3 рассматривается как имеющееся оборудование для тестирования.</w:t>
      </w:r>
    </w:p>
    <w:tbl>
      <w:tblPr>
        <w:tblStyle w:val="ab"/>
        <w:tblW w:type="auto" w:w="0"/>
        <w:jc w:val="center"/>
        <w:tblLook w:firstColumn="1" w:firstRow="1" w:lastColumn="0" w:lastRow="0" w:noHBand="0" w:noVBand="1" w:val="04A0"/>
      </w:tblPr>
      <w:tblGrid>
        <w:gridCol w:w="3212"/>
        <w:gridCol w:w="3212"/>
        <w:gridCol w:w="3212"/>
      </w:tblGrid>
      <w:tr>
        <w:tc>
          <w:tcPr>
            <w:tcW w:type="dxa" w:w="3212"/>
            <w:vAlign w:val="center"/>
          </w:tcPr>
          <w:p>
            <w:pPr>
              <w:jc w:val="center"/>
            </w:pPr>
            <w:r/>
            <w:r>
              <w:rPr>
                <w:rFonts w:ascii="Times New Roman" w:hAnsi="Times New Roman"/>
                <w:b/>
                <w:sz w:val="24"/>
              </w:rPr>
              <w:t>Статья затрат</w:t>
            </w:r>
          </w:p>
        </w:tc>
        <w:tc>
          <w:tcPr>
            <w:tcW w:type="dxa" w:w="3212"/>
            <w:vAlign w:val="center"/>
          </w:tcPr>
          <w:p>
            <w:pPr>
              <w:jc w:val="center"/>
            </w:pPr>
            <w:r/>
            <w:r>
              <w:rPr>
                <w:rFonts w:ascii="Times New Roman" w:hAnsi="Times New Roman"/>
                <w:b/>
                <w:sz w:val="24"/>
              </w:rPr>
              <w:t>Расчет</w:t>
            </w:r>
          </w:p>
        </w:tc>
        <w:tc>
          <w:tcPr>
            <w:tcW w:type="dxa" w:w="3212"/>
            <w:vAlign w:val="center"/>
          </w:tcPr>
          <w:p>
            <w:pPr>
              <w:jc w:val="center"/>
            </w:pPr>
            <w:r/>
            <w:r>
              <w:rPr>
                <w:rFonts w:ascii="Times New Roman" w:hAnsi="Times New Roman"/>
                <w:b/>
                <w:sz w:val="24"/>
              </w:rPr>
              <w:t>Оценка, руб.</w:t>
            </w:r>
          </w:p>
        </w:tc>
      </w:tr>
      <w:tr>
        <w:tc>
          <w:tcPr>
            <w:tcW w:type="dxa" w:w="3212"/>
            <w:vAlign w:val="center"/>
          </w:tcPr>
          <w:p>
            <w:pPr>
              <w:jc w:val="center"/>
            </w:pPr>
            <w:r/>
            <w:r>
              <w:rPr>
                <w:rFonts w:ascii="Times New Roman" w:hAnsi="Times New Roman"/>
                <w:b w:val="0"/>
                <w:sz w:val="24"/>
              </w:rPr>
              <w:t>Труд разработчика</w:t>
            </w:r>
          </w:p>
        </w:tc>
        <w:tc>
          <w:tcPr>
            <w:tcW w:type="dxa" w:w="3212"/>
            <w:vAlign w:val="center"/>
          </w:tcPr>
          <w:p>
            <w:pPr>
              <w:jc w:val="center"/>
            </w:pPr>
            <w:r/>
            <w:r>
              <w:rPr>
                <w:rFonts w:ascii="Times New Roman" w:hAnsi="Times New Roman"/>
                <w:b w:val="0"/>
                <w:sz w:val="24"/>
              </w:rPr>
              <w:t>160 часов × 350 руб.</w:t>
            </w:r>
          </w:p>
        </w:tc>
        <w:tc>
          <w:tcPr>
            <w:tcW w:type="dxa" w:w="3212"/>
            <w:vAlign w:val="center"/>
          </w:tcPr>
          <w:p>
            <w:pPr>
              <w:jc w:val="center"/>
            </w:pPr>
            <w:r/>
            <w:r>
              <w:rPr>
                <w:rFonts w:ascii="Times New Roman" w:hAnsi="Times New Roman"/>
                <w:b w:val="0"/>
                <w:sz w:val="24"/>
              </w:rPr>
              <w:t>56 000</w:t>
            </w:r>
          </w:p>
        </w:tc>
      </w:tr>
      <w:tr>
        <w:tc>
          <w:tcPr>
            <w:tcW w:type="dxa" w:w="3212"/>
            <w:vAlign w:val="center"/>
          </w:tcPr>
          <w:p>
            <w:pPr>
              <w:jc w:val="center"/>
            </w:pPr>
            <w:r/>
            <w:r>
              <w:rPr>
                <w:rFonts w:ascii="Times New Roman" w:hAnsi="Times New Roman"/>
                <w:b w:val="0"/>
                <w:sz w:val="24"/>
              </w:rPr>
              <w:t>Подготовка документации</w:t>
            </w:r>
          </w:p>
        </w:tc>
        <w:tc>
          <w:tcPr>
            <w:tcW w:type="dxa" w:w="3212"/>
            <w:vAlign w:val="center"/>
          </w:tcPr>
          <w:p>
            <w:pPr>
              <w:jc w:val="center"/>
            </w:pPr>
            <w:r/>
            <w:r>
              <w:rPr>
                <w:rFonts w:ascii="Times New Roman" w:hAnsi="Times New Roman"/>
                <w:b w:val="0"/>
                <w:sz w:val="24"/>
              </w:rPr>
              <w:t>40 часов × 300 руб.</w:t>
            </w:r>
          </w:p>
        </w:tc>
        <w:tc>
          <w:tcPr>
            <w:tcW w:type="dxa" w:w="3212"/>
            <w:vAlign w:val="center"/>
          </w:tcPr>
          <w:p>
            <w:pPr>
              <w:jc w:val="center"/>
            </w:pPr>
            <w:r/>
            <w:r>
              <w:rPr>
                <w:rFonts w:ascii="Times New Roman" w:hAnsi="Times New Roman"/>
                <w:b w:val="0"/>
                <w:sz w:val="24"/>
              </w:rPr>
              <w:t>12 000</w:t>
            </w:r>
          </w:p>
        </w:tc>
      </w:tr>
      <w:tr>
        <w:tc>
          <w:tcPr>
            <w:tcW w:type="dxa" w:w="3212"/>
            <w:vAlign w:val="center"/>
          </w:tcPr>
          <w:p>
            <w:pPr>
              <w:jc w:val="left"/>
            </w:pPr>
            <w:r/>
            <w:r>
              <w:rPr>
                <w:rFonts w:ascii="Times New Roman" w:hAnsi="Times New Roman"/>
                <w:b w:val="0"/>
                <w:sz w:val="24"/>
              </w:rPr>
              <w:t>Электроэнергия и эксплуатация ПК</w:t>
            </w:r>
          </w:p>
        </w:tc>
        <w:tc>
          <w:tcPr>
            <w:tcW w:type="dxa" w:w="3212"/>
            <w:vAlign w:val="center"/>
          </w:tcPr>
          <w:p>
            <w:pPr>
              <w:jc w:val="left"/>
            </w:pPr>
            <w:r/>
            <w:r>
              <w:rPr>
                <w:rFonts w:ascii="Times New Roman" w:hAnsi="Times New Roman"/>
                <w:b w:val="0"/>
                <w:sz w:val="24"/>
              </w:rPr>
              <w:t>Оценочно за период разработки</w:t>
            </w:r>
          </w:p>
        </w:tc>
        <w:tc>
          <w:tcPr>
            <w:tcW w:type="dxa" w:w="3212"/>
            <w:vAlign w:val="center"/>
          </w:tcPr>
          <w:p>
            <w:pPr>
              <w:jc w:val="center"/>
            </w:pPr>
            <w:r/>
            <w:r>
              <w:rPr>
                <w:rFonts w:ascii="Times New Roman" w:hAnsi="Times New Roman"/>
                <w:b w:val="0"/>
                <w:sz w:val="24"/>
              </w:rPr>
              <w:t>1 500</w:t>
            </w:r>
          </w:p>
        </w:tc>
      </w:tr>
      <w:tr>
        <w:tc>
          <w:tcPr>
            <w:tcW w:type="dxa" w:w="3212"/>
            <w:vAlign w:val="center"/>
          </w:tcPr>
          <w:p>
            <w:pPr>
              <w:jc w:val="left"/>
            </w:pPr>
            <w:r/>
            <w:r>
              <w:rPr>
                <w:rFonts w:ascii="Times New Roman" w:hAnsi="Times New Roman"/>
                <w:b w:val="0"/>
                <w:sz w:val="24"/>
              </w:rPr>
              <w:t>Использование Unity Personal</w:t>
            </w:r>
          </w:p>
        </w:tc>
        <w:tc>
          <w:tcPr>
            <w:tcW w:type="dxa" w:w="3212"/>
            <w:vAlign w:val="center"/>
          </w:tcPr>
          <w:p>
            <w:pPr>
              <w:jc w:val="center"/>
            </w:pPr>
            <w:r/>
            <w:r>
              <w:rPr>
                <w:rFonts w:ascii="Times New Roman" w:hAnsi="Times New Roman"/>
                <w:b w:val="0"/>
                <w:sz w:val="24"/>
              </w:rPr>
              <w:t>Без оплаты лицензии</w:t>
            </w:r>
          </w:p>
        </w:tc>
        <w:tc>
          <w:tcPr>
            <w:tcW w:type="dxa" w:w="3212"/>
            <w:vAlign w:val="center"/>
          </w:tcPr>
          <w:p>
            <w:pPr>
              <w:jc w:val="center"/>
            </w:pPr>
            <w:r/>
            <w:r>
              <w:rPr>
                <w:rFonts w:ascii="Times New Roman" w:hAnsi="Times New Roman"/>
                <w:b w:val="0"/>
                <w:sz w:val="24"/>
              </w:rPr>
              <w:t>0</w:t>
            </w:r>
          </w:p>
        </w:tc>
      </w:tr>
      <w:tr>
        <w:tc>
          <w:tcPr>
            <w:tcW w:type="dxa" w:w="3212"/>
            <w:vAlign w:val="center"/>
          </w:tcPr>
          <w:p>
            <w:pPr>
              <w:jc w:val="left"/>
            </w:pPr>
            <w:r/>
            <w:r>
              <w:rPr>
                <w:rFonts w:ascii="Times New Roman" w:hAnsi="Times New Roman"/>
                <w:b w:val="0"/>
                <w:sz w:val="24"/>
              </w:rPr>
              <w:t>Использование имеющейся VR-гарнитуры</w:t>
            </w:r>
          </w:p>
        </w:tc>
        <w:tc>
          <w:tcPr>
            <w:tcW w:type="dxa" w:w="3212"/>
            <w:vAlign w:val="center"/>
          </w:tcPr>
          <w:p>
            <w:pPr>
              <w:jc w:val="left"/>
            </w:pPr>
            <w:r/>
            <w:r>
              <w:rPr>
                <w:rFonts w:ascii="Times New Roman" w:hAnsi="Times New Roman"/>
                <w:b w:val="0"/>
                <w:sz w:val="24"/>
              </w:rPr>
              <w:t>Оборудование предоставлено для тестирования</w:t>
            </w:r>
          </w:p>
        </w:tc>
        <w:tc>
          <w:tcPr>
            <w:tcW w:type="dxa" w:w="3212"/>
            <w:vAlign w:val="center"/>
          </w:tcPr>
          <w:p>
            <w:pPr>
              <w:jc w:val="center"/>
            </w:pPr>
            <w:r/>
            <w:r>
              <w:rPr>
                <w:rFonts w:ascii="Times New Roman" w:hAnsi="Times New Roman"/>
                <w:b w:val="0"/>
                <w:sz w:val="24"/>
              </w:rPr>
              <w:t>0</w:t>
            </w:r>
          </w:p>
        </w:tc>
      </w:tr>
      <w:tr>
        <w:tc>
          <w:tcPr>
            <w:tcW w:type="dxa" w:w="3212"/>
            <w:vAlign w:val="center"/>
          </w:tcPr>
          <w:p>
            <w:pPr>
              <w:jc w:val="center"/>
            </w:pPr>
            <w:r/>
            <w:r>
              <w:rPr>
                <w:rFonts w:ascii="Times New Roman" w:hAnsi="Times New Roman"/>
                <w:b w:val="0"/>
                <w:sz w:val="24"/>
              </w:rPr>
              <w:t>Резерв на доработки</w:t>
            </w:r>
          </w:p>
        </w:tc>
        <w:tc>
          <w:tcPr>
            <w:tcW w:type="dxa" w:w="3212"/>
            <w:vAlign w:val="center"/>
          </w:tcPr>
          <w:p>
            <w:pPr>
              <w:jc w:val="left"/>
            </w:pPr>
            <w:r/>
            <w:r>
              <w:rPr>
                <w:rFonts w:ascii="Times New Roman" w:hAnsi="Times New Roman"/>
                <w:b w:val="0"/>
                <w:sz w:val="24"/>
              </w:rPr>
              <w:t>Около 10% трудовых затрат</w:t>
            </w:r>
          </w:p>
        </w:tc>
        <w:tc>
          <w:tcPr>
            <w:tcW w:type="dxa" w:w="3212"/>
            <w:vAlign w:val="center"/>
          </w:tcPr>
          <w:p>
            <w:pPr>
              <w:jc w:val="center"/>
            </w:pPr>
            <w:r/>
            <w:r>
              <w:rPr>
                <w:rFonts w:ascii="Times New Roman" w:hAnsi="Times New Roman"/>
                <w:b w:val="0"/>
                <w:sz w:val="24"/>
              </w:rPr>
              <w:t>6 800</w:t>
            </w:r>
          </w:p>
        </w:tc>
      </w:tr>
      <w:tr>
        <w:tc>
          <w:tcPr>
            <w:tcW w:type="dxa" w:w="3212"/>
            <w:vAlign w:val="center"/>
          </w:tcPr>
          <w:p>
            <w:pPr>
              <w:jc w:val="center"/>
            </w:pPr>
            <w:r/>
            <w:r>
              <w:rPr>
                <w:rFonts w:ascii="Times New Roman" w:hAnsi="Times New Roman"/>
                <w:b w:val="0"/>
                <w:sz w:val="24"/>
              </w:rPr>
              <w:t>Итого</w:t>
            </w:r>
          </w:p>
        </w:tc>
        <w:tc>
          <w:tcPr>
            <w:tcW w:type="dxa" w:w="3212"/>
            <w:vAlign w:val="center"/>
          </w:tcPr>
          <w:p>
            <w:pPr>
              <w:jc w:val="center"/>
            </w:pPr>
            <w:r/>
            <w:r>
              <w:rPr>
                <w:rFonts w:ascii="Times New Roman" w:hAnsi="Times New Roman"/>
                <w:b w:val="0"/>
                <w:sz w:val="24"/>
              </w:rPr>
              <w:t>Суммарная оценка затрат</w:t>
            </w:r>
          </w:p>
        </w:tc>
        <w:tc>
          <w:tcPr>
            <w:tcW w:type="dxa" w:w="3212"/>
            <w:vAlign w:val="center"/>
          </w:tcPr>
          <w:p>
            <w:pPr>
              <w:jc w:val="center"/>
            </w:pPr>
            <w:r/>
            <w:r>
              <w:rPr>
                <w:rFonts w:ascii="Times New Roman" w:hAnsi="Times New Roman"/>
                <w:b w:val="0"/>
                <w:sz w:val="24"/>
              </w:rPr>
              <w:t>76 300</w:t>
            </w:r>
          </w:p>
        </w:tc>
      </w:tr>
    </w:tbl>
    <w:p/>
    <w:p>
      <w:pPr>
        <w:jc w:val="both"/>
      </w:pPr>
      <w:r>
        <w:t>Экономический эффект проекта выражается не только в прямом снижении затрат, но и в повышении доступности тренировок. Один и тот же программный продукт может использоваться несколькими студентами, а сценарий можно повторять без привлечения аудитории. Это сокращает организационные расходы и повышает качество подготовки к защите.</w:t>
      </w:r>
    </w:p>
    <w:p>
      <w:pPr>
        <w:jc w:val="both"/>
      </w:pPr>
      <w:r>
        <w:t>Собственная разработка также имеет образовательную ценность: проект демонстрирует владение Unity, C#, XR-инструментами, проектированием пользовательского сценария, тестированием и документированием. Поэтому даже при умеренной функциональности прототип является экономически оправданным для дипломного проекта.</w:t>
      </w:r>
    </w:p>
    <w:p>
      <w:pPr>
        <w:spacing w:line="360" w:lineRule="auto"/>
        <w:ind w:firstLine="709"/>
        <w:jc w:val="both"/>
      </w:pPr>
      <w:r>
        <w:t>Экономическая оценка для дипломного проекта является ориентировочной, но она показывает, что разработка собственного прототипа рациональна. Основной вклад составляет труд разработчика, а не покупка лицензий. Это соответствует учебному характеру работы, где главная ценность состоит в создании и объяснении программного решения.</w:t>
      </w:r>
    </w:p>
    <w:p>
      <w:pPr>
        <w:spacing w:line="360" w:lineRule="auto"/>
        <w:ind w:firstLine="709"/>
        <w:jc w:val="both"/>
      </w:pPr>
      <w:r>
        <w:t>Если образовательная организация уже располагает VR-гарнитурой, дополнительные затраты существенно снижаются. Один комплект оборудования может использоваться для демонстрации нескольких проектов и проведения практических занятий, поэтому стоимость владения распределяется между разными учебными задачами.</w:t>
      </w:r>
    </w:p>
    <w:p>
      <w:pPr>
        <w:spacing w:line="360" w:lineRule="auto"/>
        <w:ind w:firstLine="709"/>
        <w:jc w:val="both"/>
      </w:pPr>
      <w:r>
        <w:t>Сравнение с коммерческими платформами показывает, что собственный проект выгоден там, где требуется гибкость. Коммерческая подписка может быть функциональнее, но она не дает студенту возможности показать архитектуру, изменить код и защитить конкретные инженерные решения.</w:t>
      </w:r>
    </w:p>
    <w:p>
      <w:pPr>
        <w:spacing w:line="360" w:lineRule="auto"/>
        <w:ind w:firstLine="709"/>
        <w:jc w:val="both"/>
      </w:pPr>
      <w:r>
        <w:t>Проект также имеет потенциальный нематериальный эффект. Он повышает качество подготовки студентов к защите, снижает стресс перед публичным выступлением и может использоваться как пример применения VR в образовании. Такие эффекты сложно выразить только в рублях, но они важны для образовательной среды.</w:t>
      </w:r>
    </w:p>
    <w:p>
      <w:pPr>
        <w:spacing w:line="360" w:lineRule="auto"/>
        <w:ind w:firstLine="709"/>
        <w:jc w:val="both"/>
      </w:pPr>
      <w:r>
        <w:t>При оценке затрат следует учитывать, что дипломный проект создавался как учебный прототип, а не как коммерческий продукт. Поэтому расчет не включает маркетинг, юридическое сопровождение, поддержку пользователей и сертификацию. Основные затраты связаны с разработкой, тестированием и подготовкой документации.</w:t>
      </w:r>
    </w:p>
    <w:p>
      <w:pPr>
        <w:spacing w:line="360" w:lineRule="auto"/>
        <w:ind w:firstLine="709"/>
        <w:jc w:val="both"/>
      </w:pPr>
      <w:r>
        <w:t>Если проект развивать до уровня полноценного продукта, структура затрат изменится. Потребуются профессиональные 3D-модели, запись качественных звуков, тестирование на разных гарнитурах, оптимизация производительности и, возможно, разработка системы сохранения результатов. Однако для текущей цели такие расходы не являются обязательными.</w:t>
      </w:r>
    </w:p>
    <w:p>
      <w:pPr>
        <w:spacing w:line="360" w:lineRule="auto"/>
        <w:ind w:firstLine="709"/>
        <w:jc w:val="both"/>
      </w:pPr>
      <w:r>
        <w:t>Экономическая целесообразность также проявляется в снижении зависимости от расписания аудитории. Студент может репетировать в удобное время, а преподаватель может использовать приложение как дополнительный инструмент подготовки. Это особенно полезно перед массовой защитой проектов, когда очное время ограничено.</w:t>
      </w:r>
    </w:p>
    <w:p>
      <w:pPr>
        <w:spacing w:line="360" w:lineRule="auto"/>
        <w:ind w:firstLine="709"/>
        <w:jc w:val="both"/>
      </w:pPr>
      <w:r>
        <w:t>Собственный проект легче адаптировать под локальные требования. Например, можно изменить список длительностей, заменить слайды на материалы конкретной группы, добавить русскоязычные подсказки, изменить реакцию аудитории или сделать отдельные сценарии для разных типов выступлений. Такая гибкость имеет практическую ценность.</w:t>
      </w:r>
    </w:p>
    <w:p>
      <w:pPr>
        <w:spacing w:line="360" w:lineRule="auto"/>
        <w:ind w:firstLine="709"/>
        <w:jc w:val="both"/>
      </w:pPr>
      <w:r>
        <w:t>При внедрении в учебный процесс проект может использоваться как лабораторный пример. Студенты могут изучать не только публичное выступление, но и устройство самого приложения: компонентную архитектуру, обработку событий, работу с VR-интерфейсом и тестирование. Это увеличивает образовательную отдачу от разработки.</w:t>
      </w:r>
    </w:p>
    <w:p>
      <w:pPr>
        <w:spacing w:line="360" w:lineRule="auto"/>
        <w:ind w:firstLine="709"/>
        <w:jc w:val="both"/>
      </w:pPr>
      <w:r>
        <w:t>Экономическая эффективность также связана с повторным использованием материалов. Один набор моделей аудитории, меню, таймера и кликера может стать основой для других учебных симуляторов: защиты проекта, собеседования, лекции, деловой презентации или тренировки преподавателя.</w:t>
      </w:r>
    </w:p>
    <w:p>
      <w:pPr>
        <w:spacing w:line="360" w:lineRule="auto"/>
        <w:ind w:firstLine="709"/>
        <w:jc w:val="both"/>
      </w:pPr>
      <w:r>
        <w:t>Риски проекта связаны с зависимостью от оборудования и версий Unity. Для их снижения исходный код хранится в репозитории, используется LTS-версия движка, а приложение поддерживает PC-режим проверки. Это уменьшает вероятность, что проект станет недоступным из-за временного отсутствия гарнитуры.</w:t>
      </w:r>
    </w:p>
    <w:p>
      <w:pPr>
        <w:pStyle w:val="21"/>
        <w:jc w:val="left"/>
      </w:pPr>
      <w:r>
        <w:t>2.7 Техника безопасности и охрана труда</w:t>
      </w:r>
    </w:p>
    <w:p>
      <w:pPr>
        <w:jc w:val="both"/>
      </w:pPr>
      <w:r>
        <w:t>При работе с VR-гарнитурой необходимо соблюдать требования безопасности, связанные с ограничением пространства, зрительной нагрузкой и физическим самочувствием пользователя. Перед началом тренировки следует освободить рабочую зону от предметов, о которые можно споткнуться, и убедиться, что рядом нет людей, которым пользователь может случайно помешать движением контроллеров.</w:t>
      </w:r>
    </w:p>
    <w:p>
      <w:pPr>
        <w:jc w:val="both"/>
      </w:pPr>
      <w:r>
        <w:t>Продолжительность непрерывной VR-сессии должна быть ограничена. Для учебного тренажера рекомендуется начинать с коротких тренировок длительностью 3-5 минут и постепенно увеличивать время. При появлении головокружения, тошноты, усталости глаз или потери ориентации необходимо немедленно прекратить использование гарнитуры.</w:t>
      </w:r>
    </w:p>
    <w:p>
      <w:pPr>
        <w:jc w:val="both"/>
      </w:pPr>
      <w:r>
        <w:t>Рабочее место разработчика должно соответствовать общим требованиям охраны труда при работе с персональным компьютером. Монитор располагается на комфортном расстоянии, освещение не должно создавать бликов, кабели должны быть уложены так, чтобы исключить риск падения. При длительной работе необходимо делать перерывы.</w:t>
      </w:r>
    </w:p>
    <w:p>
      <w:pPr>
        <w:jc w:val="both"/>
      </w:pPr>
      <w:r>
        <w:t>При подключении HTC Vive Focus 3 по кабелю следует следить, чтобы кабель не был натянут и не попадал под ноги. При беспроводном использовании необходимо контролировать заряд батареи и не использовать поврежденные зарядные устройства. Установка приложений на гарнитуру должна выполняться только из доверенных источников и через официальные инструменты разработки.</w:t>
      </w:r>
    </w:p>
    <w:tbl>
      <w:tblPr>
        <w:tblStyle w:val="ab"/>
        <w:tblW w:type="auto" w:w="0"/>
        <w:jc w:val="center"/>
        <w:tblLook w:firstColumn="1" w:firstRow="1" w:lastColumn="0" w:lastRow="0" w:noHBand="0" w:noVBand="1" w:val="04A0"/>
      </w:tblPr>
      <w:tblGrid>
        <w:gridCol w:w="4818"/>
        <w:gridCol w:w="4818"/>
      </w:tblGrid>
      <w:tr>
        <w:tc>
          <w:tcPr>
            <w:tcW w:type="dxa" w:w="4818"/>
            <w:vAlign w:val="center"/>
          </w:tcPr>
          <w:p>
            <w:pPr>
              <w:jc w:val="center"/>
            </w:pPr>
            <w:r/>
            <w:r>
              <w:rPr>
                <w:rFonts w:ascii="Times New Roman" w:hAnsi="Times New Roman"/>
                <w:b/>
                <w:sz w:val="24"/>
              </w:rPr>
              <w:t>Риск</w:t>
            </w:r>
          </w:p>
        </w:tc>
        <w:tc>
          <w:tcPr>
            <w:tcW w:type="dxa" w:w="4818"/>
            <w:vAlign w:val="center"/>
          </w:tcPr>
          <w:p>
            <w:pPr>
              <w:jc w:val="left"/>
            </w:pPr>
            <w:r/>
            <w:r>
              <w:rPr>
                <w:rFonts w:ascii="Times New Roman" w:hAnsi="Times New Roman"/>
                <w:b/>
                <w:sz w:val="24"/>
              </w:rPr>
              <w:t>Мероприятие по снижению риска</w:t>
            </w:r>
          </w:p>
        </w:tc>
      </w:tr>
      <w:tr>
        <w:tc>
          <w:tcPr>
            <w:tcW w:type="dxa" w:w="4818"/>
            <w:vAlign w:val="center"/>
          </w:tcPr>
          <w:p>
            <w:pPr>
              <w:jc w:val="left"/>
            </w:pPr>
            <w:r/>
            <w:r>
              <w:rPr>
                <w:rFonts w:ascii="Times New Roman" w:hAnsi="Times New Roman"/>
                <w:b w:val="0"/>
                <w:sz w:val="24"/>
              </w:rPr>
              <w:t>Столкновение с предметами</w:t>
            </w:r>
          </w:p>
        </w:tc>
        <w:tc>
          <w:tcPr>
            <w:tcW w:type="dxa" w:w="4818"/>
            <w:vAlign w:val="center"/>
          </w:tcPr>
          <w:p>
            <w:pPr>
              <w:jc w:val="left"/>
            </w:pPr>
            <w:r/>
            <w:r>
              <w:rPr>
                <w:rFonts w:ascii="Times New Roman" w:hAnsi="Times New Roman"/>
                <w:b w:val="0"/>
                <w:sz w:val="24"/>
              </w:rPr>
              <w:t>Очистить рабочую зону и использовать границы игровой области</w:t>
            </w:r>
          </w:p>
        </w:tc>
      </w:tr>
      <w:tr>
        <w:tc>
          <w:tcPr>
            <w:tcW w:type="dxa" w:w="4818"/>
            <w:vAlign w:val="center"/>
          </w:tcPr>
          <w:p>
            <w:pPr>
              <w:jc w:val="center"/>
            </w:pPr>
            <w:r/>
            <w:r>
              <w:rPr>
                <w:rFonts w:ascii="Times New Roman" w:hAnsi="Times New Roman"/>
                <w:b w:val="0"/>
                <w:sz w:val="24"/>
              </w:rPr>
              <w:t>Усталость глаз</w:t>
            </w:r>
          </w:p>
        </w:tc>
        <w:tc>
          <w:tcPr>
            <w:tcW w:type="dxa" w:w="4818"/>
            <w:vAlign w:val="center"/>
          </w:tcPr>
          <w:p>
            <w:pPr>
              <w:jc w:val="left"/>
            </w:pPr>
            <w:r/>
            <w:r>
              <w:rPr>
                <w:rFonts w:ascii="Times New Roman" w:hAnsi="Times New Roman"/>
                <w:b w:val="0"/>
                <w:sz w:val="24"/>
              </w:rPr>
              <w:t>Ограничивать длительность сессии и делать перерывы</w:t>
            </w:r>
          </w:p>
        </w:tc>
      </w:tr>
      <w:tr>
        <w:tc>
          <w:tcPr>
            <w:tcW w:type="dxa" w:w="4818"/>
            <w:vAlign w:val="center"/>
          </w:tcPr>
          <w:p>
            <w:pPr>
              <w:jc w:val="center"/>
            </w:pPr>
            <w:r/>
            <w:r>
              <w:rPr>
                <w:rFonts w:ascii="Times New Roman" w:hAnsi="Times New Roman"/>
                <w:b w:val="0"/>
                <w:sz w:val="24"/>
              </w:rPr>
              <w:t>Киберболезнь</w:t>
            </w:r>
          </w:p>
        </w:tc>
        <w:tc>
          <w:tcPr>
            <w:tcW w:type="dxa" w:w="4818"/>
            <w:vAlign w:val="center"/>
          </w:tcPr>
          <w:p>
            <w:pPr>
              <w:jc w:val="left"/>
            </w:pPr>
            <w:r/>
            <w:r>
              <w:rPr>
                <w:rFonts w:ascii="Times New Roman" w:hAnsi="Times New Roman"/>
                <w:b w:val="0"/>
                <w:sz w:val="24"/>
              </w:rPr>
              <w:t>Прекратить тренировку при дискомфорте, избегать резких перемещений</w:t>
            </w:r>
          </w:p>
        </w:tc>
      </w:tr>
      <w:tr>
        <w:tc>
          <w:tcPr>
            <w:tcW w:type="dxa" w:w="4818"/>
            <w:vAlign w:val="center"/>
          </w:tcPr>
          <w:p>
            <w:pPr>
              <w:jc w:val="center"/>
            </w:pPr>
            <w:r/>
            <w:r>
              <w:rPr>
                <w:rFonts w:ascii="Times New Roman" w:hAnsi="Times New Roman"/>
                <w:b w:val="0"/>
                <w:sz w:val="24"/>
              </w:rPr>
              <w:t>Падение из-за кабеля</w:t>
            </w:r>
          </w:p>
        </w:tc>
        <w:tc>
          <w:tcPr>
            <w:tcW w:type="dxa" w:w="4818"/>
            <w:vAlign w:val="center"/>
          </w:tcPr>
          <w:p>
            <w:pPr>
              <w:jc w:val="left"/>
            </w:pPr>
            <w:r/>
            <w:r>
              <w:rPr>
                <w:rFonts w:ascii="Times New Roman" w:hAnsi="Times New Roman"/>
                <w:b w:val="0"/>
                <w:sz w:val="24"/>
              </w:rPr>
              <w:t>Использовать свободную прокладку кабеля или беспроводной режим</w:t>
            </w:r>
          </w:p>
        </w:tc>
      </w:tr>
      <w:tr>
        <w:tc>
          <w:tcPr>
            <w:tcW w:type="dxa" w:w="4818"/>
            <w:vAlign w:val="center"/>
          </w:tcPr>
          <w:p>
            <w:pPr>
              <w:jc w:val="left"/>
            </w:pPr>
            <w:r/>
            <w:r>
              <w:rPr>
                <w:rFonts w:ascii="Times New Roman" w:hAnsi="Times New Roman"/>
                <w:b w:val="0"/>
                <w:sz w:val="24"/>
              </w:rPr>
              <w:t>Поражение электрическим током</w:t>
            </w:r>
          </w:p>
        </w:tc>
        <w:tc>
          <w:tcPr>
            <w:tcW w:type="dxa" w:w="4818"/>
            <w:vAlign w:val="center"/>
          </w:tcPr>
          <w:p>
            <w:pPr>
              <w:jc w:val="left"/>
            </w:pPr>
            <w:r/>
            <w:r>
              <w:rPr>
                <w:rFonts w:ascii="Times New Roman" w:hAnsi="Times New Roman"/>
                <w:b w:val="0"/>
                <w:sz w:val="24"/>
              </w:rPr>
              <w:t>Использовать исправные кабели, блоки питания и розетки</w:t>
            </w:r>
          </w:p>
        </w:tc>
      </w:tr>
      <w:tr>
        <w:tc>
          <w:tcPr>
            <w:tcW w:type="dxa" w:w="4818"/>
            <w:vAlign w:val="center"/>
          </w:tcPr>
          <w:p>
            <w:pPr>
              <w:jc w:val="center"/>
            </w:pPr>
            <w:r/>
            <w:r>
              <w:rPr>
                <w:rFonts w:ascii="Times New Roman" w:hAnsi="Times New Roman"/>
                <w:b w:val="0"/>
                <w:sz w:val="24"/>
              </w:rPr>
              <w:t>Потеря данных проекта</w:t>
            </w:r>
          </w:p>
        </w:tc>
        <w:tc>
          <w:tcPr>
            <w:tcW w:type="dxa" w:w="4818"/>
            <w:vAlign w:val="center"/>
          </w:tcPr>
          <w:p>
            <w:pPr>
              <w:jc w:val="left"/>
            </w:pPr>
            <w:r/>
            <w:r>
              <w:rPr>
                <w:rFonts w:ascii="Times New Roman" w:hAnsi="Times New Roman"/>
                <w:b w:val="0"/>
                <w:sz w:val="24"/>
              </w:rPr>
              <w:t>Регулярно сохранять проект и использовать Git-репозиторий</w:t>
            </w:r>
          </w:p>
        </w:tc>
      </w:tr>
    </w:tbl>
    <w:p/>
    <w:p>
      <w:pPr>
        <w:spacing w:line="360" w:lineRule="auto"/>
        <w:ind w:firstLine="709"/>
        <w:jc w:val="both"/>
      </w:pPr>
      <w:r>
        <w:t>Перед использованием VR-гарнитуры необходимо настроить безопасную игровую область. Пользователь в шлеме хуже видит реальное помещение, поэтому даже небольшие предметы на полу могут стать причиной падения. Рабочее пространство должно быть свободным, а рядом желательно присутствие наблюдающего при первой проверке.</w:t>
      </w:r>
    </w:p>
    <w:p>
      <w:pPr>
        <w:spacing w:line="360" w:lineRule="auto"/>
        <w:ind w:firstLine="709"/>
        <w:jc w:val="both"/>
      </w:pPr>
      <w:r>
        <w:t>Для студентов, которые раньше не использовали VR, рекомендуется провести короткий инструктаж. Нужно объяснить, как надевать гарнитуру, где находятся курок и боковая кнопка контроллера, как снять шлем при дискомфорте и почему нельзя резко двигаться в неизвестном пространстве.</w:t>
      </w:r>
    </w:p>
    <w:p>
      <w:pPr>
        <w:spacing w:line="360" w:lineRule="auto"/>
        <w:ind w:firstLine="709"/>
        <w:jc w:val="both"/>
      </w:pPr>
      <w:r>
        <w:t>Разработчик должен соблюдать осторожность при длительной работе в Unity. Продолжительная настройка сцены, чтение мелкого текста и проверка VR-режима создают нагрузку на зрение и опорно-двигательный аппарат. Необходимо делать перерывы, проветривать помещение и чередовать работу за компьютером с отдыхом.</w:t>
      </w:r>
    </w:p>
    <w:p>
      <w:pPr>
        <w:spacing w:line="360" w:lineRule="auto"/>
        <w:ind w:firstLine="709"/>
        <w:jc w:val="both"/>
      </w:pPr>
      <w:r>
        <w:t>Информационная безопасность также относится к эксплуатации проекта. Установка сборок на гарнитуру должна выполняться из доверенной папки проекта, а исходный код должен храниться в Git-репозитории. Это снижает риск потери результатов и позволяет восстановить состояние проекта после неудачных изменений.</w:t>
      </w:r>
    </w:p>
    <w:p>
      <w:pPr>
        <w:spacing w:line="360" w:lineRule="auto"/>
        <w:ind w:firstLine="709"/>
        <w:jc w:val="both"/>
      </w:pPr>
      <w:r>
        <w:t>При демонстрации проекта комиссии желательно заранее обозначить границы безопасной зоны. Человек в гарнитуре не должен подходить к стенам, столам и кабелям. Если демонстрация проводится в небольшой аудитории, лучше ограничить движения пользователя и использовать управление на месте.</w:t>
      </w:r>
    </w:p>
    <w:p>
      <w:pPr>
        <w:spacing w:line="360" w:lineRule="auto"/>
        <w:ind w:firstLine="709"/>
        <w:jc w:val="both"/>
      </w:pPr>
      <w:r>
        <w:t>Перед передачей гарнитуры другому пользователю необходимо проверить посадку ремней и чистоту лицевой накладки. Неправильно закрепленная гарнитура может смещаться и вызывать дискомфорт. Гигиеническая обработка особенно важна, если устройство используют несколько человек подряд.</w:t>
      </w:r>
    </w:p>
    <w:p>
      <w:pPr>
        <w:spacing w:line="360" w:lineRule="auto"/>
        <w:ind w:firstLine="709"/>
        <w:jc w:val="both"/>
      </w:pPr>
      <w:r>
        <w:t>Во время разработки не следует долго находиться в VR без перерывов. Даже если сцена статична и не содержит резких перемещений, зрительная нагрузка остается высокой. Короткие тестовые сессии по 3-5 минут позволяют проверить изменения без лишнего утомления.</w:t>
      </w:r>
    </w:p>
    <w:p>
      <w:pPr>
        <w:spacing w:line="360" w:lineRule="auto"/>
        <w:ind w:firstLine="709"/>
        <w:jc w:val="both"/>
      </w:pPr>
      <w:r>
        <w:t>Безопасность программной части связана с использованием доверенных ресурсов. Аудиофайлы, модели и плагины следует брать из проверенных источников, а не из случайных архивов. Это снижает риск заражения компьютера, нарушения лицензий и появления нестабильных файлов в проекте.</w:t>
      </w:r>
    </w:p>
    <w:p>
      <w:pPr>
        <w:spacing w:line="360" w:lineRule="auto"/>
        <w:ind w:firstLine="709"/>
        <w:jc w:val="both"/>
      </w:pPr>
      <w:r>
        <w:t>При работе с VR важно учитывать индивидуальные особенности пользователя. Некоторые люди быстро адаптируются к виртуальной среде, другие могут испытывать дискомфорт даже в статичной сцене. Поэтому преподаватель или демонстратор не должен заставлять пользователя продолжать тренировку при неприятных ощущениях.</w:t>
      </w:r>
    </w:p>
    <w:p>
      <w:pPr>
        <w:spacing w:line="360" w:lineRule="auto"/>
        <w:ind w:firstLine="709"/>
        <w:jc w:val="both"/>
      </w:pPr>
      <w:r>
        <w:t>Если приложение используется в группе, необходимо организовать порядок очередности. Пользователь в гарнитуре должен находиться в безопасной зоне, остальные участники не должны подходить к нему слишком близко. Контроллеры могут двигаться резко, поэтому наблюдатели должны соблюдать дистанцию.</w:t>
      </w:r>
    </w:p>
    <w:p>
      <w:pPr>
        <w:spacing w:line="360" w:lineRule="auto"/>
        <w:ind w:firstLine="709"/>
        <w:jc w:val="both"/>
      </w:pPr>
      <w:r>
        <w:t>С точки зрения охраны труда разработчика важна организация резервного копирования. Потеря исходного кода перед защитой создает стресс и может привести к длительной переработке. Git-репозиторий, регулярные коммиты и хранение документов в одной рабочей папке являются практической мерой защиты результатов труда.</w:t>
      </w:r>
    </w:p>
    <w:p>
      <w:pPr>
        <w:pStyle w:val="1"/>
        <w:jc w:val="left"/>
      </w:pPr>
      <w:r>
        <w:t>Заключение</w:t>
      </w:r>
    </w:p>
    <w:p>
      <w:pPr>
        <w:jc w:val="both"/>
      </w:pPr>
      <w:r>
        <w:t>В ходе выполнения дипломного проекта было разработано обучающее VR-приложение PublicSpeakingVR, предназначенное для тренировки публичного выступления в виртуальной аудитории. Проект включает главное меню, выбор длительности тренировки, сцену лекционного зала, таймер выступления, переключение слайдов, интерактивный кликер, реакцию аудитории и режим проверки без VR-гарнитуры.</w:t>
      </w:r>
    </w:p>
    <w:p>
      <w:pPr>
        <w:jc w:val="both"/>
      </w:pPr>
      <w:r>
        <w:t>В теоретической части были рассмотрены особенности предметной области, существующие аналоги, основные аспекты VR-обучения и обоснован выбор технологий. Было показано, что для учебного дипломного проекта целесообразно использовать Unity, C#, XR Interaction Toolkit и OpenXR, поскольку этот стек позволяет создавать интерактивные VR-сцены и поддерживает дальнейшую сборку под HTC Vive Focus 3.</w:t>
      </w:r>
    </w:p>
    <w:p>
      <w:pPr>
        <w:jc w:val="both"/>
      </w:pPr>
      <w:r>
        <w:t>В практической части выполнено проектирование пользовательского сценария, структуры сцен и программных модулей. Реализованы основные компоненты приложения: MainMenuController, PresentationSessionManager, SpeakerTimer, SlideChanger, ClickerControls, AudienceReactionController, PCControlFallback и PresentationFeatureInstaller. Особое внимание уделено исправлению выявленных проблем: корректному отображению меню, работе звука, положению кликера, освещению сцены и остановке таймера на последнем слайде.</w:t>
      </w:r>
    </w:p>
    <w:p>
      <w:pPr>
        <w:jc w:val="both"/>
      </w:pPr>
      <w:r>
        <w:t>Тестирование подтвердило работоспособность ключевых функций. Пользователь может выбрать время тренировки, запустить сцену, переключать слайды, контролировать таймер, получать реакцию аудитории и проверять приложение без гарнитуры. В качестве дальнейшего развития рекомендуется добавить анализ речи с микрофона, оценку темпа выступления, более разнообразные реакции зрителей, сохранение результатов тренировок и расширенные сценарии презентаций.</w:t>
      </w:r>
    </w:p>
    <w:p>
      <w:pPr>
        <w:jc w:val="both"/>
      </w:pPr>
      <w:r>
        <w:t>Таким образом, цель дипломного проекта достигнута: разработан функциональный VR-тренажер публичного выступления, который может использоваться как учебный программный продукт и основа для дальнейшего развития иммерсивных образовательных приложений.</w:t>
      </w:r>
    </w:p>
    <w:p w14:paraId="26A339E1" w14:textId="77777777" w:rsidR="004411C9" w:rsidRPr="002D6738" w:rsidRDefault="004411C9" w:rsidP="002D6738">
      <w:pPr>
        <w:pStyle w:val="1"/>
        <w:spacing w:line="360" w:lineRule="auto"/>
        <w:ind w:firstLine="709"/>
        <w:rPr>
          <w:rStyle w:val="a5"/>
          <w:rFonts w:cs="Times New Roman"/>
          <w:b/>
          <w:bCs w:val="0"/>
          <w:sz w:val="28"/>
          <w:szCs w:val="28"/>
        </w:rPr>
      </w:pPr>
      <w:bookmarkStart w:id="3" w:name="_Toc231812980"/>
      <w:r w:rsidRPr="002D6738">
        <w:rPr>
          <w:rStyle w:val="a5"/>
          <w:rFonts w:cs="Times New Roman"/>
          <w:b/>
          <w:bCs w:val="0"/>
          <w:sz w:val="28"/>
          <w:szCs w:val="28"/>
        </w:rPr>
        <w:lastRenderedPageBreak/>
        <w:t>СПИСОК ЛИТЕРАТУРЫ</w:t>
      </w:r>
      <w:bookmarkEnd w:id="3"/>
    </w:p>
    <w:p w14:paraId="5EF025AF" w14:textId="77777777" w:rsidR="00A03212" w:rsidRPr="002D6738" w:rsidRDefault="00A03212"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Программирование на языке C# : учебное пособие / Р. Г. Гильванов, Л. М. Божко, А. Д. Хомоненко, И. Д. Липанов.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 ПГУПС, 2024.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89 с.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ISBN 978-5-7641-1977-9.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 электронный // Лань : электронно-библиотечная система.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https://e.lanbook.com/book/439523 (дата обращения: 20.02.2026).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Режим доступа: для авториз. пользователей.</w:t>
      </w:r>
    </w:p>
    <w:p w14:paraId="3DE28636"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Бондаренко, С. В. Разработка VR-приложений на Unity: учебное пособие / С. В. Бондаренко.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ДМК Пресс, 2024.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320 с.</w:t>
      </w:r>
    </w:p>
    <w:p w14:paraId="3643A514"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Хокинг, Дж. Unity в действии. Мультиплатформенная разработка на C# / Дж. Хокинг.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Питер, 2023.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352 с.</w:t>
      </w:r>
    </w:p>
    <w:p w14:paraId="5C20B37A"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Шерман, У. Р. Виртуальная реальность: технологии и приложения / У. Р. Шерман, А. Б. Крейг.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Техносфера, 2023.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410 с.</w:t>
      </w:r>
    </w:p>
    <w:p w14:paraId="6D922689"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Торн, А. Искусство создания виртуальных миров / А. Торн.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Питер, 2023.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256 с.</w:t>
      </w:r>
    </w:p>
    <w:p w14:paraId="1ADD4018"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Шелл, Дж. Геймдизайн. Как создать игру, в которую будут играть все / Дж. Шелл.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Альпина Паблишер, 2019.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640 с.</w:t>
      </w:r>
    </w:p>
    <w:p w14:paraId="34F0A8F8"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Рихтер, Дж. CLR via C#. Программирование на платформе .NET Framework 4.5 на языке C# / Дж. Рихтер.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Питер, 2019.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896 с.</w:t>
      </w:r>
    </w:p>
    <w:p w14:paraId="0F8EFA2E"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Нистрем, Р. Шаблоны программирования в играх / Р. Нистрем.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ДМК Пресс, 2021.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448 с.</w:t>
      </w:r>
    </w:p>
    <w:p w14:paraId="7B206025"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Аллен, Г. Unity и C#. Геймдев от идеи до реализации / Г. Аллен.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Питер, 2022.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400 с.</w:t>
      </w:r>
    </w:p>
    <w:p w14:paraId="24155671"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Роджерс, С. Level Up! Руководство по геймдизайну / С. Роджерс.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Эксмо,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544 с.</w:t>
      </w:r>
    </w:p>
    <w:p w14:paraId="61A1EF36"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Скит, Дж. C# для профессионалов: тонкости программирования / Дж. Скит.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Вильямс, 2019.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608 с.</w:t>
      </w:r>
    </w:p>
    <w:p w14:paraId="1C62D35F"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lastRenderedPageBreak/>
        <w:t xml:space="preserve">Линоувс, Дж. Виртуальная реальность в Unity / Дж. Линоувс.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ДМК Пресс, 2019.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316 с.</w:t>
      </w:r>
    </w:p>
    <w:p w14:paraId="16539471"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Джеральд, Д. VR-книга: проектирование интерфейсов для виртуальной реальности / Д. Джеральд.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Нью-Йорк: ACM Books, 2017 (в пер.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280 с.</w:t>
      </w:r>
    </w:p>
    <w:p w14:paraId="1F727DFB"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Гаспаров, А. Разработка игр на Unity / А. Гаспаров.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Солон-Пресс, 2021.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224 с.</w:t>
      </w:r>
    </w:p>
    <w:p w14:paraId="0657D23D"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Васильев, А. Н. Программирование на C# для начинающих / А. Н. Васильев.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Эксмо, 2022.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528 с.</w:t>
      </w:r>
    </w:p>
    <w:p w14:paraId="72292FA5"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Троелсен, Э. Язык программирования C# 8.0 и платформа .NET Core / Э. Троелсен, Ф. Джепикс.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Вильямс,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1216 с.</w:t>
      </w:r>
    </w:p>
    <w:p w14:paraId="3115C3B4"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Коновалов, А. В. Технологии виртуальной и дополненной реальности: учебное пособие / А. В. Коновалов.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Екатеринбург: Изд-во Урал. ун-та, 2021.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144 с.</w:t>
      </w:r>
    </w:p>
    <w:p w14:paraId="2B01A67C"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Селиванов, В. В. Психология виртуальной реальности / В. В. Селиванов.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Смоленск: Изд-во СмолГУ,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150 с.</w:t>
      </w:r>
    </w:p>
    <w:p w14:paraId="795CB192"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Войскунский, А. Е. Система виртуальной реальности: психологический аспект / А. Е. Войскунский // Вестник МГУ. Серия 14: Психология.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2018.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 1.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 3</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15.</w:t>
      </w:r>
    </w:p>
    <w:p w14:paraId="741515A9"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Токарева, Г. В. Иммерсивные технологии в современном образовании / Г. В. Токарева // Информационные технологии в образовании.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2022.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 4.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 45</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52.</w:t>
      </w:r>
    </w:p>
    <w:p w14:paraId="67ECFCB0"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Документация Unity Manual.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Unity Technologies: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https://docs.unity3d.com/Manual/index.html (дата обращения: 20.02.2026).</w:t>
      </w:r>
    </w:p>
    <w:p w14:paraId="09A6D55E"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Документация Unity XR Interaction Toolkit.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Unity: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https://docs.unity3d.com/Packages/com.unity.xr.interaction.toolkit@2.5/manual/index.html (дата обращения: 15.02.2026).</w:t>
      </w:r>
    </w:p>
    <w:p w14:paraId="60541A10"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lastRenderedPageBreak/>
        <w:t xml:space="preserve">Официальный сайт Adobe Mixamo.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Mixamo: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https://www.mixamo.com/ (дата обращения: 10.02.2026).</w:t>
      </w:r>
    </w:p>
    <w:p w14:paraId="1578CA61"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Microsoft C# Documentation.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Microsoft Learn: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https://learn.microsoft.com/en-us/dotnet/csharp/ (дата обращения: 18.02.2026).</w:t>
      </w:r>
    </w:p>
    <w:p w14:paraId="55F8BAA9"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Oculus Design Guidelines.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Meta Quest: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https://developer.oculus.com/design/ (дата обращения: 12.02.2026).</w:t>
      </w:r>
    </w:p>
    <w:p w14:paraId="421DD3EA"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ГОСТ 34.601-90. Информационные технологии. Автоматизированные системы. Стадии создания.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Стандартинформ,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12 с.</w:t>
      </w:r>
    </w:p>
    <w:p w14:paraId="0D578EC7"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ГОСТ Р ИСО/МЭК 12207-2010. Информационная технология. Системная и программная инженерия. Процессы жизненного цикла программных средств.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Стандартинформ, 2012.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106 с.</w:t>
      </w:r>
    </w:p>
    <w:p w14:paraId="730D28CE"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lang w:val="en-US"/>
        </w:rPr>
      </w:pPr>
      <w:r w:rsidRPr="002D6738">
        <w:rPr>
          <w:rStyle w:val="a5"/>
          <w:rFonts w:eastAsia="Segoe UI"/>
          <w:b w:val="0"/>
          <w:color w:val="0F1115"/>
          <w:sz w:val="28"/>
          <w:szCs w:val="28"/>
          <w:shd w:val="clear" w:color="auto" w:fill="FFFFFF"/>
          <w:lang w:val="en-US"/>
        </w:rPr>
        <w:t xml:space="preserve">Slater, M. Place resonance and plausibility and the relationship to presence / M. Slater // Presence: Teleoperators and Virtual Environments.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2009 (updated 2019).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Vol. 18.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P. 355</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369.</w:t>
      </w:r>
    </w:p>
    <w:p w14:paraId="5AE34FBC"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lang w:val="en-US"/>
        </w:rPr>
      </w:pPr>
      <w:r w:rsidRPr="002D6738">
        <w:rPr>
          <w:rStyle w:val="a5"/>
          <w:rFonts w:eastAsia="Segoe UI"/>
          <w:b w:val="0"/>
          <w:color w:val="0F1115"/>
          <w:sz w:val="28"/>
          <w:szCs w:val="28"/>
          <w:shd w:val="clear" w:color="auto" w:fill="FFFFFF"/>
          <w:lang w:val="en-US"/>
        </w:rPr>
        <w:t xml:space="preserve">Pertaub, D. P. Overcoming Social Phobia Using Virtual Reality / D. P. Pertaub, M. Slater // Studies in Health Technology and Informatics.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2021.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P. 120</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127.</w:t>
      </w:r>
    </w:p>
    <w:p w14:paraId="5D76C486"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Котляров, В. П. Основы тестирования программного обеспечения / В. П. Котляров.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Интуит, 2022.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284 с.</w:t>
      </w:r>
    </w:p>
    <w:p w14:paraId="305E31BB" w14:textId="36A19705"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Гришин, М. П. Оптимизация трехмерной графики для мобильных устройств / М. П. Гришин // Молодой ученый.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2023.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 12.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 102</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108.</w:t>
      </w:r>
    </w:p>
    <w:p w14:paraId="0BEF7C6B" w14:textId="77777777" w:rsidR="0073756D" w:rsidRPr="002D6738" w:rsidRDefault="00B86C4C" w:rsidP="002D6738">
      <w:pPr>
        <w:spacing w:line="360" w:lineRule="auto"/>
        <w:ind w:firstLine="709"/>
        <w:rPr>
          <w:rStyle w:val="a5"/>
          <w:rFonts w:eastAsia="Segoe UI"/>
          <w:b w:val="0"/>
          <w:color w:val="0F1115"/>
          <w:sz w:val="28"/>
          <w:szCs w:val="28"/>
          <w:shd w:val="clear" w:color="auto" w:fill="FFFFFF"/>
        </w:rPr>
        <w:sectPr w:rsidR="0073756D" w:rsidRPr="002D6738">
          <w:headerReference w:type="default" r:id="rId11"/>
          <w:footerReference w:type="default" r:id="rId12"/>
          <w:pgSz w:w="11906" w:h="16838"/>
          <w:pgMar w:top="1418" w:right="851" w:bottom="1134" w:left="1418" w:header="284" w:footer="708" w:gutter="0"/>
          <w:cols w:space="708"/>
          <w:docGrid w:linePitch="360"/>
        </w:sectPr>
      </w:pPr>
      <w:r w:rsidRPr="002D6738">
        <w:rPr>
          <w:rStyle w:val="a5"/>
          <w:rFonts w:eastAsia="Segoe UI"/>
          <w:b w:val="0"/>
          <w:color w:val="0F1115"/>
          <w:sz w:val="28"/>
          <w:szCs w:val="28"/>
          <w:shd w:val="clear" w:color="auto" w:fill="FFFFFF"/>
        </w:rPr>
        <w:br w:type="page"/>
      </w:r>
    </w:p>
    <w:p w14:paraId="193E6A88" w14:textId="0A1707C1" w:rsidR="00B86C4C" w:rsidRPr="002D6738" w:rsidRDefault="00B86C4C" w:rsidP="002D6738">
      <w:pPr>
        <w:spacing w:after="240" w:line="360" w:lineRule="auto"/>
        <w:ind w:firstLine="709"/>
        <w:jc w:val="both"/>
        <w:rPr>
          <w:rStyle w:val="a5"/>
          <w:rFonts w:eastAsia="Segoe UI"/>
          <w:b w:val="0"/>
          <w:color w:val="0F1115"/>
          <w:sz w:val="28"/>
          <w:szCs w:val="28"/>
          <w:shd w:val="clear" w:color="auto" w:fill="FFFFFF"/>
        </w:rPr>
      </w:pPr>
    </w:p>
    <w:p w14:paraId="419C5292" w14:textId="77777777" w:rsidR="002D6738" w:rsidRPr="002D6738" w:rsidRDefault="002D6738" w:rsidP="002D6738">
      <w:pPr>
        <w:pStyle w:val="1"/>
        <w:spacing w:line="360" w:lineRule="auto"/>
        <w:ind w:firstLine="709"/>
        <w:rPr>
          <w:rFonts w:cs="Times New Roman"/>
          <w:sz w:val="28"/>
          <w:szCs w:val="28"/>
        </w:rPr>
      </w:pPr>
      <w:bookmarkStart w:id="0" w:name="_Toc231812977"/>
      <w:r w:rsidRPr="002D6738">
        <w:rPr>
          <w:rFonts w:cs="Times New Roman"/>
          <w:sz w:val="28"/>
          <w:szCs w:val="28"/>
        </w:rPr>
        <w:t>ПРИЛОЖЕНИЕ А</w:t>
      </w:r>
      <w:bookmarkEnd w:id="0"/>
    </w:p>
    <w:p w14:paraId="25187DE9" w14:textId="77777777" w:rsidR="002D6738" w:rsidRPr="002D6738" w:rsidRDefault="002D6738" w:rsidP="002D6738">
      <w:pPr>
        <w:spacing w:line="360" w:lineRule="auto"/>
        <w:ind w:firstLine="709"/>
        <w:jc w:val="center"/>
        <w:rPr>
          <w:sz w:val="28"/>
          <w:szCs w:val="28"/>
        </w:rPr>
      </w:pPr>
      <w:r w:rsidRPr="002D6738">
        <w:rPr>
          <w:b/>
          <w:sz w:val="28"/>
          <w:szCs w:val="28"/>
        </w:rPr>
        <w:t>Фрагменты программной реализации</w:t>
      </w:r>
    </w:p>
    <w:p w14:paraId="37A32970" w14:textId="77777777" w:rsidR="002D6738" w:rsidRPr="002D6738" w:rsidRDefault="002D6738" w:rsidP="002D6738">
      <w:pPr>
        <w:spacing w:line="360" w:lineRule="auto"/>
        <w:ind w:firstLine="709"/>
        <w:rPr>
          <w:sz w:val="28"/>
          <w:szCs w:val="28"/>
          <w:lang w:val="en-US"/>
        </w:rPr>
      </w:pPr>
      <w:r w:rsidRPr="002D6738">
        <w:rPr>
          <w:sz w:val="28"/>
          <w:szCs w:val="28"/>
        </w:rPr>
        <w:t>В приложении приведены ключевые фрагменты, иллюстрирующие архитектуру программной части. Полный</w:t>
      </w:r>
      <w:r w:rsidRPr="002D6738">
        <w:rPr>
          <w:sz w:val="28"/>
          <w:szCs w:val="28"/>
          <w:lang w:val="en-US"/>
        </w:rPr>
        <w:t xml:space="preserve"> </w:t>
      </w:r>
      <w:r w:rsidRPr="002D6738">
        <w:rPr>
          <w:sz w:val="28"/>
          <w:szCs w:val="28"/>
        </w:rPr>
        <w:t>код</w:t>
      </w:r>
      <w:r w:rsidRPr="002D6738">
        <w:rPr>
          <w:sz w:val="28"/>
          <w:szCs w:val="28"/>
          <w:lang w:val="en-US"/>
        </w:rPr>
        <w:t xml:space="preserve"> </w:t>
      </w:r>
      <w:r w:rsidRPr="002D6738">
        <w:rPr>
          <w:sz w:val="28"/>
          <w:szCs w:val="28"/>
        </w:rPr>
        <w:t>находится</w:t>
      </w:r>
      <w:r w:rsidRPr="002D6738">
        <w:rPr>
          <w:sz w:val="28"/>
          <w:szCs w:val="28"/>
          <w:lang w:val="en-US"/>
        </w:rPr>
        <w:t xml:space="preserve"> </w:t>
      </w:r>
      <w:r w:rsidRPr="002D6738">
        <w:rPr>
          <w:sz w:val="28"/>
          <w:szCs w:val="28"/>
        </w:rPr>
        <w:t>в</w:t>
      </w:r>
      <w:r w:rsidRPr="002D6738">
        <w:rPr>
          <w:sz w:val="28"/>
          <w:szCs w:val="28"/>
          <w:lang w:val="en-US"/>
        </w:rPr>
        <w:t xml:space="preserve"> Unity-</w:t>
      </w:r>
      <w:r w:rsidRPr="002D6738">
        <w:rPr>
          <w:sz w:val="28"/>
          <w:szCs w:val="28"/>
        </w:rPr>
        <w:t>проекте</w:t>
      </w:r>
      <w:r w:rsidRPr="002D6738">
        <w:rPr>
          <w:sz w:val="28"/>
          <w:szCs w:val="28"/>
          <w:lang w:val="en-US"/>
        </w:rPr>
        <w:t xml:space="preserve"> PublicSpeakingVR.</w:t>
      </w:r>
    </w:p>
    <w:p w14:paraId="097986B5"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public class PresentationSessionManager : MonoBehaviour</w:t>
      </w:r>
    </w:p>
    <w:p w14:paraId="16317924"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w:t>
      </w:r>
    </w:p>
    <w:p w14:paraId="03011414"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SlideChanger slideChanger;</w:t>
      </w:r>
    </w:p>
    <w:p w14:paraId="5B6BE701"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SpeakerTimer speakerTimer;</w:t>
      </w:r>
    </w:p>
    <w:p w14:paraId="558A03DB"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AudienceReactionController audience;</w:t>
      </w:r>
    </w:p>
    <w:p w14:paraId="2AC2C805"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void StartSession() { speakerTimer.ResetTimer(); speakerTimer.StartTimer(); }</w:t>
      </w:r>
    </w:p>
    <w:p w14:paraId="0D802B08"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void FinishSession() { speakerTimer.PauseTimer(); audience.TriggerFinalApplause(); }</w:t>
      </w:r>
    </w:p>
    <w:p w14:paraId="08FF82C3" w14:textId="77777777" w:rsidR="002D6738" w:rsidRPr="002D6738" w:rsidRDefault="002D6738" w:rsidP="002D6738">
      <w:pPr>
        <w:pStyle w:val="CodeBlock"/>
        <w:spacing w:line="360" w:lineRule="auto"/>
        <w:ind w:firstLine="709"/>
        <w:rPr>
          <w:rFonts w:ascii="Times New Roman" w:hAnsi="Times New Roman" w:cs="Times New Roman"/>
          <w:sz w:val="28"/>
          <w:szCs w:val="28"/>
          <w:lang w:val="ru-RU"/>
        </w:rPr>
      </w:pPr>
      <w:r w:rsidRPr="002D6738">
        <w:rPr>
          <w:rFonts w:ascii="Times New Roman" w:hAnsi="Times New Roman" w:cs="Times New Roman"/>
          <w:sz w:val="28"/>
          <w:szCs w:val="28"/>
          <w:lang w:val="ru-RU"/>
        </w:rPr>
        <w:t>}</w:t>
      </w:r>
    </w:p>
    <w:p w14:paraId="4D4836CD" w14:textId="77777777" w:rsidR="002D6738" w:rsidRPr="002D6738" w:rsidRDefault="002D6738" w:rsidP="002D6738">
      <w:pPr>
        <w:spacing w:line="360" w:lineRule="auto"/>
        <w:ind w:firstLine="709"/>
        <w:rPr>
          <w:sz w:val="28"/>
          <w:szCs w:val="28"/>
        </w:rPr>
      </w:pPr>
      <w:r w:rsidRPr="002D6738">
        <w:rPr>
          <w:sz w:val="28"/>
          <w:szCs w:val="28"/>
        </w:rPr>
        <w:br w:type="page"/>
      </w:r>
    </w:p>
    <w:p w14:paraId="666B26A5" w14:textId="77777777" w:rsidR="002D6738" w:rsidRPr="002D6738" w:rsidRDefault="002D6738" w:rsidP="002D6738">
      <w:pPr>
        <w:pStyle w:val="1"/>
        <w:spacing w:line="360" w:lineRule="auto"/>
        <w:ind w:firstLine="709"/>
        <w:rPr>
          <w:rFonts w:cs="Times New Roman"/>
          <w:sz w:val="28"/>
          <w:szCs w:val="28"/>
        </w:rPr>
      </w:pPr>
      <w:bookmarkStart w:id="1" w:name="_Toc231812978"/>
      <w:r w:rsidRPr="002D6738">
        <w:rPr>
          <w:rFonts w:cs="Times New Roman"/>
          <w:sz w:val="28"/>
          <w:szCs w:val="28"/>
        </w:rPr>
        <w:lastRenderedPageBreak/>
        <w:t>ПРИЛОЖЕНИЕ Б</w:t>
      </w:r>
      <w:bookmarkEnd w:id="1"/>
    </w:p>
    <w:p w14:paraId="37B66F6B" w14:textId="77777777" w:rsidR="002D6738" w:rsidRPr="002D6738" w:rsidRDefault="002D6738" w:rsidP="002D6738">
      <w:pPr>
        <w:spacing w:line="360" w:lineRule="auto"/>
        <w:ind w:firstLine="709"/>
        <w:jc w:val="center"/>
        <w:rPr>
          <w:sz w:val="28"/>
          <w:szCs w:val="28"/>
        </w:rPr>
      </w:pPr>
      <w:r w:rsidRPr="002D6738">
        <w:rPr>
          <w:b/>
          <w:sz w:val="28"/>
          <w:szCs w:val="28"/>
        </w:rPr>
        <w:t>Тест-кейсы дипломного проекта</w:t>
      </w:r>
    </w:p>
    <w:tbl>
      <w:tblPr>
        <w:tblStyle w:val="ab"/>
        <w:tblW w:w="0" w:type="auto"/>
        <w:jc w:val="center"/>
        <w:tblLook w:val="04A0" w:firstRow="1" w:lastRow="0" w:firstColumn="1" w:lastColumn="0" w:noHBand="0" w:noVBand="1"/>
      </w:tblPr>
      <w:tblGrid>
        <w:gridCol w:w="2339"/>
        <w:gridCol w:w="2339"/>
        <w:gridCol w:w="2339"/>
        <w:gridCol w:w="2484"/>
      </w:tblGrid>
      <w:tr w:rsidR="002D6738" w:rsidRPr="002D6738" w14:paraId="05F035E6" w14:textId="77777777" w:rsidTr="002D6738">
        <w:trPr>
          <w:jc w:val="center"/>
        </w:trPr>
        <w:tc>
          <w:tcPr>
            <w:tcW w:w="2339" w:type="dxa"/>
            <w:shd w:val="clear" w:color="auto" w:fill="D9EAF7"/>
            <w:vAlign w:val="center"/>
          </w:tcPr>
          <w:p w14:paraId="6CDD2FCA" w14:textId="77777777" w:rsidR="002D6738" w:rsidRPr="002D6738" w:rsidRDefault="002D6738" w:rsidP="002D6738">
            <w:pPr>
              <w:spacing w:line="360" w:lineRule="auto"/>
              <w:ind w:firstLine="709"/>
              <w:jc w:val="center"/>
              <w:rPr>
                <w:sz w:val="28"/>
                <w:szCs w:val="28"/>
              </w:rPr>
            </w:pPr>
            <w:r w:rsidRPr="002D6738">
              <w:rPr>
                <w:b/>
                <w:sz w:val="28"/>
                <w:szCs w:val="28"/>
              </w:rPr>
              <w:t>ID</w:t>
            </w:r>
          </w:p>
        </w:tc>
        <w:tc>
          <w:tcPr>
            <w:tcW w:w="2339" w:type="dxa"/>
            <w:shd w:val="clear" w:color="auto" w:fill="D9EAF7"/>
            <w:vAlign w:val="center"/>
          </w:tcPr>
          <w:p w14:paraId="7C7F4301" w14:textId="77777777" w:rsidR="002D6738" w:rsidRPr="002D6738" w:rsidRDefault="002D6738" w:rsidP="002D6738">
            <w:pPr>
              <w:spacing w:line="360" w:lineRule="auto"/>
              <w:ind w:firstLine="709"/>
              <w:jc w:val="center"/>
              <w:rPr>
                <w:sz w:val="28"/>
                <w:szCs w:val="28"/>
              </w:rPr>
            </w:pPr>
            <w:r w:rsidRPr="002D6738">
              <w:rPr>
                <w:b/>
                <w:sz w:val="28"/>
                <w:szCs w:val="28"/>
              </w:rPr>
              <w:t>Сценарий</w:t>
            </w:r>
          </w:p>
        </w:tc>
        <w:tc>
          <w:tcPr>
            <w:tcW w:w="2339" w:type="dxa"/>
            <w:shd w:val="clear" w:color="auto" w:fill="D9EAF7"/>
            <w:vAlign w:val="center"/>
          </w:tcPr>
          <w:p w14:paraId="393A697C" w14:textId="77777777" w:rsidR="002D6738" w:rsidRPr="002D6738" w:rsidRDefault="002D6738" w:rsidP="002D6738">
            <w:pPr>
              <w:spacing w:line="360" w:lineRule="auto"/>
              <w:ind w:firstLine="709"/>
              <w:jc w:val="center"/>
              <w:rPr>
                <w:sz w:val="28"/>
                <w:szCs w:val="28"/>
              </w:rPr>
            </w:pPr>
            <w:r w:rsidRPr="002D6738">
              <w:rPr>
                <w:b/>
                <w:sz w:val="28"/>
                <w:szCs w:val="28"/>
              </w:rPr>
              <w:t>Шаги</w:t>
            </w:r>
          </w:p>
        </w:tc>
        <w:tc>
          <w:tcPr>
            <w:tcW w:w="2339" w:type="dxa"/>
            <w:shd w:val="clear" w:color="auto" w:fill="D9EAF7"/>
            <w:vAlign w:val="center"/>
          </w:tcPr>
          <w:p w14:paraId="10ED9816" w14:textId="77777777" w:rsidR="002D6738" w:rsidRPr="002D6738" w:rsidRDefault="002D6738" w:rsidP="002D6738">
            <w:pPr>
              <w:spacing w:line="360" w:lineRule="auto"/>
              <w:ind w:firstLine="709"/>
              <w:jc w:val="center"/>
              <w:rPr>
                <w:sz w:val="28"/>
                <w:szCs w:val="28"/>
              </w:rPr>
            </w:pPr>
            <w:r w:rsidRPr="002D6738">
              <w:rPr>
                <w:b/>
                <w:sz w:val="28"/>
                <w:szCs w:val="28"/>
              </w:rPr>
              <w:t>Ожидаемый результат</w:t>
            </w:r>
          </w:p>
        </w:tc>
      </w:tr>
      <w:tr w:rsidR="002D6738" w:rsidRPr="002D6738" w14:paraId="00A7F211" w14:textId="77777777" w:rsidTr="002D6738">
        <w:trPr>
          <w:jc w:val="center"/>
        </w:trPr>
        <w:tc>
          <w:tcPr>
            <w:tcW w:w="2339" w:type="dxa"/>
            <w:vAlign w:val="center"/>
          </w:tcPr>
          <w:p w14:paraId="6B506AFB" w14:textId="77777777" w:rsidR="002D6738" w:rsidRPr="002D6738" w:rsidRDefault="002D6738" w:rsidP="002D6738">
            <w:pPr>
              <w:spacing w:line="360" w:lineRule="auto"/>
              <w:ind w:firstLine="709"/>
              <w:rPr>
                <w:sz w:val="28"/>
                <w:szCs w:val="28"/>
              </w:rPr>
            </w:pPr>
            <w:r w:rsidRPr="002D6738">
              <w:rPr>
                <w:sz w:val="28"/>
                <w:szCs w:val="28"/>
              </w:rPr>
              <w:t>TC-01</w:t>
            </w:r>
          </w:p>
        </w:tc>
        <w:tc>
          <w:tcPr>
            <w:tcW w:w="2339" w:type="dxa"/>
            <w:vAlign w:val="center"/>
          </w:tcPr>
          <w:p w14:paraId="07250264" w14:textId="77777777" w:rsidR="002D6738" w:rsidRPr="002D6738" w:rsidRDefault="002D6738" w:rsidP="002D6738">
            <w:pPr>
              <w:spacing w:line="360" w:lineRule="auto"/>
              <w:ind w:firstLine="709"/>
              <w:rPr>
                <w:sz w:val="28"/>
                <w:szCs w:val="28"/>
              </w:rPr>
            </w:pPr>
            <w:r w:rsidRPr="002D6738">
              <w:rPr>
                <w:sz w:val="28"/>
                <w:szCs w:val="28"/>
              </w:rPr>
              <w:t>Старт тренировки</w:t>
            </w:r>
          </w:p>
        </w:tc>
        <w:tc>
          <w:tcPr>
            <w:tcW w:w="2339" w:type="dxa"/>
            <w:vAlign w:val="center"/>
          </w:tcPr>
          <w:p w14:paraId="31D97CB0" w14:textId="77777777" w:rsidR="002D6738" w:rsidRPr="002D6738" w:rsidRDefault="002D6738" w:rsidP="002D6738">
            <w:pPr>
              <w:spacing w:line="360" w:lineRule="auto"/>
              <w:ind w:firstLine="709"/>
              <w:rPr>
                <w:sz w:val="28"/>
                <w:szCs w:val="28"/>
              </w:rPr>
            </w:pPr>
            <w:r w:rsidRPr="002D6738">
              <w:rPr>
                <w:sz w:val="28"/>
                <w:szCs w:val="28"/>
              </w:rPr>
              <w:t>Открыть сцену, нажать Start</w:t>
            </w:r>
          </w:p>
        </w:tc>
        <w:tc>
          <w:tcPr>
            <w:tcW w:w="2339" w:type="dxa"/>
            <w:vAlign w:val="center"/>
          </w:tcPr>
          <w:p w14:paraId="7F9134EA" w14:textId="77777777" w:rsidR="002D6738" w:rsidRPr="002D6738" w:rsidRDefault="002D6738" w:rsidP="002D6738">
            <w:pPr>
              <w:spacing w:line="360" w:lineRule="auto"/>
              <w:ind w:firstLine="709"/>
              <w:rPr>
                <w:sz w:val="28"/>
                <w:szCs w:val="28"/>
              </w:rPr>
            </w:pPr>
            <w:r w:rsidRPr="002D6738">
              <w:rPr>
                <w:sz w:val="28"/>
                <w:szCs w:val="28"/>
              </w:rPr>
              <w:t>Таймер начал отсчёт, статус изменился</w:t>
            </w:r>
          </w:p>
        </w:tc>
      </w:tr>
      <w:tr w:rsidR="002D6738" w:rsidRPr="002D6738" w14:paraId="3F90C691" w14:textId="77777777" w:rsidTr="002D6738">
        <w:trPr>
          <w:jc w:val="center"/>
        </w:trPr>
        <w:tc>
          <w:tcPr>
            <w:tcW w:w="2339" w:type="dxa"/>
            <w:vAlign w:val="center"/>
          </w:tcPr>
          <w:p w14:paraId="45FE2FCC" w14:textId="77777777" w:rsidR="002D6738" w:rsidRPr="002D6738" w:rsidRDefault="002D6738" w:rsidP="002D6738">
            <w:pPr>
              <w:spacing w:line="360" w:lineRule="auto"/>
              <w:ind w:firstLine="709"/>
              <w:rPr>
                <w:sz w:val="28"/>
                <w:szCs w:val="28"/>
              </w:rPr>
            </w:pPr>
            <w:r w:rsidRPr="002D6738">
              <w:rPr>
                <w:sz w:val="28"/>
                <w:szCs w:val="28"/>
              </w:rPr>
              <w:t>TC-02</w:t>
            </w:r>
          </w:p>
        </w:tc>
        <w:tc>
          <w:tcPr>
            <w:tcW w:w="2339" w:type="dxa"/>
            <w:vAlign w:val="center"/>
          </w:tcPr>
          <w:p w14:paraId="437C72BD" w14:textId="77777777" w:rsidR="002D6738" w:rsidRPr="002D6738" w:rsidRDefault="002D6738" w:rsidP="002D6738">
            <w:pPr>
              <w:spacing w:line="360" w:lineRule="auto"/>
              <w:ind w:firstLine="709"/>
              <w:rPr>
                <w:sz w:val="28"/>
                <w:szCs w:val="28"/>
              </w:rPr>
            </w:pPr>
            <w:r w:rsidRPr="002D6738">
              <w:rPr>
                <w:sz w:val="28"/>
                <w:szCs w:val="28"/>
              </w:rPr>
              <w:t>Пауза</w:t>
            </w:r>
          </w:p>
        </w:tc>
        <w:tc>
          <w:tcPr>
            <w:tcW w:w="2339" w:type="dxa"/>
            <w:vAlign w:val="center"/>
          </w:tcPr>
          <w:p w14:paraId="184A827F" w14:textId="77777777" w:rsidR="002D6738" w:rsidRPr="002D6738" w:rsidRDefault="002D6738" w:rsidP="002D6738">
            <w:pPr>
              <w:spacing w:line="360" w:lineRule="auto"/>
              <w:ind w:firstLine="709"/>
              <w:rPr>
                <w:sz w:val="28"/>
                <w:szCs w:val="28"/>
              </w:rPr>
            </w:pPr>
            <w:r w:rsidRPr="002D6738">
              <w:rPr>
                <w:sz w:val="28"/>
                <w:szCs w:val="28"/>
              </w:rPr>
              <w:t>Во время тренировки нажать Start/Pause</w:t>
            </w:r>
          </w:p>
        </w:tc>
        <w:tc>
          <w:tcPr>
            <w:tcW w:w="2339" w:type="dxa"/>
            <w:vAlign w:val="center"/>
          </w:tcPr>
          <w:p w14:paraId="7D7D00B3" w14:textId="77777777" w:rsidR="002D6738" w:rsidRPr="002D6738" w:rsidRDefault="002D6738" w:rsidP="002D6738">
            <w:pPr>
              <w:spacing w:line="360" w:lineRule="auto"/>
              <w:ind w:firstLine="709"/>
              <w:rPr>
                <w:sz w:val="28"/>
                <w:szCs w:val="28"/>
              </w:rPr>
            </w:pPr>
            <w:r w:rsidRPr="002D6738">
              <w:rPr>
                <w:sz w:val="28"/>
                <w:szCs w:val="28"/>
              </w:rPr>
              <w:t>Таймер остановился без сброса</w:t>
            </w:r>
          </w:p>
        </w:tc>
      </w:tr>
      <w:tr w:rsidR="002D6738" w:rsidRPr="002D6738" w14:paraId="60685A2C" w14:textId="77777777" w:rsidTr="002D6738">
        <w:trPr>
          <w:jc w:val="center"/>
        </w:trPr>
        <w:tc>
          <w:tcPr>
            <w:tcW w:w="2339" w:type="dxa"/>
            <w:vAlign w:val="center"/>
          </w:tcPr>
          <w:p w14:paraId="301E861D" w14:textId="77777777" w:rsidR="002D6738" w:rsidRPr="002D6738" w:rsidRDefault="002D6738" w:rsidP="002D6738">
            <w:pPr>
              <w:spacing w:line="360" w:lineRule="auto"/>
              <w:ind w:firstLine="709"/>
              <w:rPr>
                <w:sz w:val="28"/>
                <w:szCs w:val="28"/>
              </w:rPr>
            </w:pPr>
            <w:r w:rsidRPr="002D6738">
              <w:rPr>
                <w:sz w:val="28"/>
                <w:szCs w:val="28"/>
              </w:rPr>
              <w:t>TC-03</w:t>
            </w:r>
          </w:p>
        </w:tc>
        <w:tc>
          <w:tcPr>
            <w:tcW w:w="2339" w:type="dxa"/>
            <w:vAlign w:val="center"/>
          </w:tcPr>
          <w:p w14:paraId="1E0BCD6B" w14:textId="77777777" w:rsidR="002D6738" w:rsidRPr="002D6738" w:rsidRDefault="002D6738" w:rsidP="002D6738">
            <w:pPr>
              <w:spacing w:line="360" w:lineRule="auto"/>
              <w:ind w:firstLine="709"/>
              <w:rPr>
                <w:sz w:val="28"/>
                <w:szCs w:val="28"/>
              </w:rPr>
            </w:pPr>
            <w:r w:rsidRPr="002D6738">
              <w:rPr>
                <w:sz w:val="28"/>
                <w:szCs w:val="28"/>
              </w:rPr>
              <w:t>Смена слайда</w:t>
            </w:r>
          </w:p>
        </w:tc>
        <w:tc>
          <w:tcPr>
            <w:tcW w:w="2339" w:type="dxa"/>
            <w:vAlign w:val="center"/>
          </w:tcPr>
          <w:p w14:paraId="45D45544" w14:textId="77777777" w:rsidR="002D6738" w:rsidRPr="002D6738" w:rsidRDefault="002D6738" w:rsidP="002D6738">
            <w:pPr>
              <w:spacing w:line="360" w:lineRule="auto"/>
              <w:ind w:firstLine="709"/>
              <w:rPr>
                <w:sz w:val="28"/>
                <w:szCs w:val="28"/>
              </w:rPr>
            </w:pPr>
            <w:r w:rsidRPr="002D6738">
              <w:rPr>
                <w:sz w:val="28"/>
                <w:szCs w:val="28"/>
              </w:rPr>
              <w:t>Нажать Next несколько раз</w:t>
            </w:r>
          </w:p>
        </w:tc>
        <w:tc>
          <w:tcPr>
            <w:tcW w:w="2339" w:type="dxa"/>
            <w:vAlign w:val="center"/>
          </w:tcPr>
          <w:p w14:paraId="7DD7F1E8" w14:textId="77777777" w:rsidR="002D6738" w:rsidRPr="002D6738" w:rsidRDefault="002D6738" w:rsidP="002D6738">
            <w:pPr>
              <w:spacing w:line="360" w:lineRule="auto"/>
              <w:ind w:firstLine="709"/>
              <w:rPr>
                <w:sz w:val="28"/>
                <w:szCs w:val="28"/>
              </w:rPr>
            </w:pPr>
            <w:r w:rsidRPr="002D6738">
              <w:rPr>
                <w:sz w:val="28"/>
                <w:szCs w:val="28"/>
              </w:rPr>
              <w:t>Слайды меняются по порядку</w:t>
            </w:r>
          </w:p>
        </w:tc>
      </w:tr>
      <w:tr w:rsidR="002D6738" w:rsidRPr="002D6738" w14:paraId="6D059D51" w14:textId="77777777" w:rsidTr="002D6738">
        <w:trPr>
          <w:jc w:val="center"/>
        </w:trPr>
        <w:tc>
          <w:tcPr>
            <w:tcW w:w="2339" w:type="dxa"/>
            <w:vAlign w:val="center"/>
          </w:tcPr>
          <w:p w14:paraId="1E5844CB" w14:textId="77777777" w:rsidR="002D6738" w:rsidRPr="002D6738" w:rsidRDefault="002D6738" w:rsidP="002D6738">
            <w:pPr>
              <w:spacing w:line="360" w:lineRule="auto"/>
              <w:ind w:firstLine="709"/>
              <w:rPr>
                <w:sz w:val="28"/>
                <w:szCs w:val="28"/>
              </w:rPr>
            </w:pPr>
            <w:r w:rsidRPr="002D6738">
              <w:rPr>
                <w:sz w:val="28"/>
                <w:szCs w:val="28"/>
              </w:rPr>
              <w:t>TC-04</w:t>
            </w:r>
          </w:p>
        </w:tc>
        <w:tc>
          <w:tcPr>
            <w:tcW w:w="2339" w:type="dxa"/>
            <w:vAlign w:val="center"/>
          </w:tcPr>
          <w:p w14:paraId="3B53EE6C" w14:textId="77777777" w:rsidR="002D6738" w:rsidRPr="002D6738" w:rsidRDefault="002D6738" w:rsidP="002D6738">
            <w:pPr>
              <w:spacing w:line="360" w:lineRule="auto"/>
              <w:ind w:firstLine="709"/>
              <w:rPr>
                <w:sz w:val="28"/>
                <w:szCs w:val="28"/>
              </w:rPr>
            </w:pPr>
            <w:r w:rsidRPr="002D6738">
              <w:rPr>
                <w:sz w:val="28"/>
                <w:szCs w:val="28"/>
              </w:rPr>
              <w:t>Финиш</w:t>
            </w:r>
          </w:p>
        </w:tc>
        <w:tc>
          <w:tcPr>
            <w:tcW w:w="2339" w:type="dxa"/>
            <w:vAlign w:val="center"/>
          </w:tcPr>
          <w:p w14:paraId="1DEE7470" w14:textId="77777777" w:rsidR="002D6738" w:rsidRPr="002D6738" w:rsidRDefault="002D6738" w:rsidP="002D6738">
            <w:pPr>
              <w:spacing w:line="360" w:lineRule="auto"/>
              <w:ind w:firstLine="709"/>
              <w:rPr>
                <w:sz w:val="28"/>
                <w:szCs w:val="28"/>
              </w:rPr>
            </w:pPr>
            <w:r w:rsidRPr="002D6738">
              <w:rPr>
                <w:sz w:val="28"/>
                <w:szCs w:val="28"/>
              </w:rPr>
              <w:t>Нажать Finish</w:t>
            </w:r>
          </w:p>
        </w:tc>
        <w:tc>
          <w:tcPr>
            <w:tcW w:w="2339" w:type="dxa"/>
            <w:vAlign w:val="center"/>
          </w:tcPr>
          <w:p w14:paraId="5FF59FF0" w14:textId="77777777" w:rsidR="002D6738" w:rsidRPr="002D6738" w:rsidRDefault="002D6738" w:rsidP="002D6738">
            <w:pPr>
              <w:spacing w:line="360" w:lineRule="auto"/>
              <w:ind w:firstLine="709"/>
              <w:rPr>
                <w:sz w:val="28"/>
                <w:szCs w:val="28"/>
              </w:rPr>
            </w:pPr>
            <w:r w:rsidRPr="002D6738">
              <w:rPr>
                <w:sz w:val="28"/>
                <w:szCs w:val="28"/>
              </w:rPr>
              <w:t>Сессия завершена, аудитория реагирует</w:t>
            </w:r>
          </w:p>
        </w:tc>
      </w:tr>
      <w:tr w:rsidR="002D6738" w:rsidRPr="002D6738" w14:paraId="601E2C4A" w14:textId="77777777" w:rsidTr="002D6738">
        <w:trPr>
          <w:jc w:val="center"/>
        </w:trPr>
        <w:tc>
          <w:tcPr>
            <w:tcW w:w="2339" w:type="dxa"/>
            <w:vAlign w:val="center"/>
          </w:tcPr>
          <w:p w14:paraId="0B71122F" w14:textId="77777777" w:rsidR="002D6738" w:rsidRPr="002D6738" w:rsidRDefault="002D6738" w:rsidP="002D6738">
            <w:pPr>
              <w:spacing w:line="360" w:lineRule="auto"/>
              <w:ind w:firstLine="709"/>
              <w:rPr>
                <w:sz w:val="28"/>
                <w:szCs w:val="28"/>
              </w:rPr>
            </w:pPr>
            <w:r w:rsidRPr="002D6738">
              <w:rPr>
                <w:sz w:val="28"/>
                <w:szCs w:val="28"/>
              </w:rPr>
              <w:t>TC-05</w:t>
            </w:r>
          </w:p>
        </w:tc>
        <w:tc>
          <w:tcPr>
            <w:tcW w:w="2339" w:type="dxa"/>
            <w:vAlign w:val="center"/>
          </w:tcPr>
          <w:p w14:paraId="0BD33BF7" w14:textId="77777777" w:rsidR="002D6738" w:rsidRPr="002D6738" w:rsidRDefault="002D6738" w:rsidP="002D6738">
            <w:pPr>
              <w:spacing w:line="360" w:lineRule="auto"/>
              <w:ind w:firstLine="709"/>
              <w:rPr>
                <w:sz w:val="28"/>
                <w:szCs w:val="28"/>
              </w:rPr>
            </w:pPr>
            <w:r w:rsidRPr="002D6738">
              <w:rPr>
                <w:sz w:val="28"/>
                <w:szCs w:val="28"/>
              </w:rPr>
              <w:t>ПК-проверка</w:t>
            </w:r>
          </w:p>
        </w:tc>
        <w:tc>
          <w:tcPr>
            <w:tcW w:w="2339" w:type="dxa"/>
            <w:vAlign w:val="center"/>
          </w:tcPr>
          <w:p w14:paraId="41B0309F" w14:textId="77777777" w:rsidR="002D6738" w:rsidRPr="002D6738" w:rsidRDefault="002D6738" w:rsidP="002D6738">
            <w:pPr>
              <w:spacing w:line="360" w:lineRule="auto"/>
              <w:ind w:firstLine="709"/>
              <w:rPr>
                <w:sz w:val="28"/>
                <w:szCs w:val="28"/>
              </w:rPr>
            </w:pPr>
            <w:r w:rsidRPr="002D6738">
              <w:rPr>
                <w:sz w:val="28"/>
                <w:szCs w:val="28"/>
              </w:rPr>
              <w:t>Запустить без VR-шлема</w:t>
            </w:r>
          </w:p>
        </w:tc>
        <w:tc>
          <w:tcPr>
            <w:tcW w:w="2339" w:type="dxa"/>
            <w:vAlign w:val="center"/>
          </w:tcPr>
          <w:p w14:paraId="1F461EF4" w14:textId="77777777" w:rsidR="002D6738" w:rsidRPr="002D6738" w:rsidRDefault="002D6738" w:rsidP="002D6738">
            <w:pPr>
              <w:spacing w:line="360" w:lineRule="auto"/>
              <w:ind w:firstLine="709"/>
              <w:rPr>
                <w:sz w:val="28"/>
                <w:szCs w:val="28"/>
              </w:rPr>
            </w:pPr>
            <w:r w:rsidRPr="002D6738">
              <w:rPr>
                <w:sz w:val="28"/>
                <w:szCs w:val="28"/>
              </w:rPr>
              <w:t>Доступно управление WASD и мышью</w:t>
            </w:r>
          </w:p>
        </w:tc>
      </w:tr>
    </w:tbl>
    <w:p w14:paraId="0095EED3" w14:textId="77777777" w:rsidR="002D6738" w:rsidRPr="002D6738" w:rsidRDefault="002D6738" w:rsidP="002D6738">
      <w:pPr>
        <w:spacing w:line="360" w:lineRule="auto"/>
        <w:ind w:firstLine="709"/>
        <w:rPr>
          <w:sz w:val="28"/>
          <w:szCs w:val="28"/>
        </w:rPr>
      </w:pPr>
      <w:r w:rsidRPr="002D6738">
        <w:rPr>
          <w:sz w:val="28"/>
          <w:szCs w:val="28"/>
        </w:rPr>
        <w:br w:type="page"/>
      </w:r>
    </w:p>
    <w:p w14:paraId="12F7C343" w14:textId="77777777" w:rsidR="002D6738" w:rsidRPr="002D6738" w:rsidRDefault="002D6738" w:rsidP="002D6738">
      <w:pPr>
        <w:pStyle w:val="1"/>
        <w:spacing w:line="360" w:lineRule="auto"/>
        <w:ind w:firstLine="709"/>
        <w:rPr>
          <w:rFonts w:cs="Times New Roman"/>
          <w:sz w:val="28"/>
          <w:szCs w:val="28"/>
        </w:rPr>
      </w:pPr>
      <w:bookmarkStart w:id="2" w:name="_Toc231812979"/>
      <w:r w:rsidRPr="002D6738">
        <w:rPr>
          <w:rFonts w:cs="Times New Roman"/>
          <w:sz w:val="28"/>
          <w:szCs w:val="28"/>
        </w:rPr>
        <w:lastRenderedPageBreak/>
        <w:t>ПРИЛОЖЕНИЕ В</w:t>
      </w:r>
      <w:bookmarkEnd w:id="2"/>
    </w:p>
    <w:p w14:paraId="460A9411" w14:textId="77777777" w:rsidR="002D6738" w:rsidRPr="002D6738" w:rsidRDefault="002D6738" w:rsidP="002D6738">
      <w:pPr>
        <w:spacing w:line="360" w:lineRule="auto"/>
        <w:ind w:firstLine="709"/>
        <w:jc w:val="center"/>
        <w:rPr>
          <w:sz w:val="28"/>
          <w:szCs w:val="28"/>
        </w:rPr>
      </w:pPr>
      <w:r w:rsidRPr="002D6738">
        <w:rPr>
          <w:b/>
          <w:sz w:val="28"/>
          <w:szCs w:val="28"/>
        </w:rPr>
        <w:t>Материалы для демонстрации проекта</w:t>
      </w:r>
    </w:p>
    <w:p w14:paraId="1EDF3465" w14:textId="77777777" w:rsidR="002D6738" w:rsidRPr="002D6738" w:rsidRDefault="002D6738" w:rsidP="002D6738">
      <w:pPr>
        <w:spacing w:line="360" w:lineRule="auto"/>
        <w:ind w:firstLine="709"/>
        <w:rPr>
          <w:sz w:val="28"/>
          <w:szCs w:val="28"/>
        </w:rPr>
      </w:pPr>
      <w:r w:rsidRPr="002D6738">
        <w:rPr>
          <w:sz w:val="28"/>
          <w:szCs w:val="28"/>
        </w:rPr>
        <w:t>Для защиты рекомендуется подготовить скриншоты следующих состояний приложения: общий вид виртуальной аудитории; экран презентации со слайдами; таймер выступления; меню тренировки со статистикой; панель кнопок на кликере; финальная реакция аудитории после завершения сессии.</w:t>
      </w:r>
    </w:p>
    <w:p w14:paraId="73E9CB2C" w14:textId="77777777" w:rsidR="002D6738" w:rsidRPr="002D6738" w:rsidRDefault="002D6738" w:rsidP="002D6738">
      <w:pPr>
        <w:spacing w:line="360" w:lineRule="auto"/>
        <w:ind w:firstLine="709"/>
        <w:rPr>
          <w:sz w:val="28"/>
          <w:szCs w:val="28"/>
        </w:rPr>
      </w:pPr>
      <w:r w:rsidRPr="002D6738">
        <w:rPr>
          <w:sz w:val="28"/>
          <w:szCs w:val="28"/>
        </w:rPr>
        <w:t>Также целесообразно записать короткое демонстрационное видео длительностью 30-60 секунд, показывающее запуск тренировки, переключение слайда, паузу таймера и завершение выступления.</w:t>
      </w:r>
    </w:p>
    <w:p w14:paraId="3A8BF783" w14:textId="6B2457EF" w:rsidR="004411C9" w:rsidRPr="002D6738" w:rsidRDefault="004411C9" w:rsidP="002D6738">
      <w:pPr>
        <w:pStyle w:val="1"/>
        <w:spacing w:line="360" w:lineRule="auto"/>
        <w:ind w:firstLine="709"/>
        <w:rPr>
          <w:rStyle w:val="a5"/>
          <w:rFonts w:eastAsia="Segoe UI" w:cs="Times New Roman"/>
          <w:b/>
          <w:color w:val="0F1115"/>
          <w:sz w:val="28"/>
          <w:szCs w:val="28"/>
          <w:shd w:val="clear" w:color="auto" w:fill="FFFFFF"/>
        </w:rPr>
      </w:pPr>
      <w:r w:rsidRPr="002D6738">
        <w:rPr>
          <w:rStyle w:val="a5"/>
          <w:rFonts w:eastAsia="Segoe UI" w:cs="Times New Roman"/>
          <w:color w:val="0F1115"/>
          <w:sz w:val="28"/>
          <w:szCs w:val="28"/>
          <w:shd w:val="clear" w:color="auto" w:fill="FFFFFF"/>
        </w:rPr>
        <w:br w:type="page"/>
      </w:r>
    </w:p>
    <w:sectPr w:rsidR="00B86C4C" w:rsidRPr="002D6738">
      <w:pgSz w:w="11906" w:h="16838"/>
      <w:pgMar w:top="1418" w:right="851" w:bottom="1134" w:left="1418"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0A65A9" w14:textId="77777777" w:rsidR="007A200F" w:rsidRDefault="007A200F">
      <w:r>
        <w:separator/>
      </w:r>
    </w:p>
  </w:endnote>
  <w:endnote w:type="continuationSeparator" w:id="0">
    <w:p w14:paraId="6FC6D0AE" w14:textId="77777777" w:rsidR="007A200F" w:rsidRDefault="007A2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SOCPEUR">
    <w:altName w:val="Arial"/>
    <w:charset w:val="CC"/>
    <w:family w:val="swiss"/>
    <w:pitch w:val="default"/>
    <w:sig w:usb0="00000000"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9EE08" w14:textId="77777777" w:rsidR="002D6738" w:rsidRDefault="002D673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929983" w14:textId="77777777" w:rsidR="002D6738" w:rsidRDefault="002D673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70AB4B" w14:textId="77777777" w:rsidR="007A200F" w:rsidRDefault="007A200F">
      <w:r>
        <w:separator/>
      </w:r>
    </w:p>
  </w:footnote>
  <w:footnote w:type="continuationSeparator" w:id="0">
    <w:p w14:paraId="5260DBAE" w14:textId="77777777" w:rsidR="007A200F" w:rsidRDefault="007A2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C06B1A" w14:textId="77777777" w:rsidR="002D6738" w:rsidRDefault="002D6738">
    <w:pPr>
      <w:pStyle w:val="a6"/>
    </w:pPr>
    <w:r>
      <w:rPr>
        <w:noProof/>
      </w:rPr>
      <mc:AlternateContent>
        <mc:Choice Requires="wpg">
          <w:drawing>
            <wp:anchor distT="0" distB="0" distL="114300" distR="114300" simplePos="0" relativeHeight="251659264" behindDoc="0" locked="0" layoutInCell="0" allowOverlap="1" wp14:anchorId="3F0AADD1" wp14:editId="17BAFF73">
              <wp:simplePos x="0" y="0"/>
              <wp:positionH relativeFrom="page">
                <wp:posOffset>742950</wp:posOffset>
              </wp:positionH>
              <wp:positionV relativeFrom="paragraph">
                <wp:posOffset>-229870</wp:posOffset>
              </wp:positionV>
              <wp:extent cx="6588760" cy="10189210"/>
              <wp:effectExtent l="0" t="0" r="21590" b="21590"/>
              <wp:wrapNone/>
              <wp:docPr id="1" name="Группа 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2" name="Rectangle 22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3" name="Line 223"/>
                      <wps:cNvCnPr>
                        <a:cxnSpLocks noChangeShapeType="1"/>
                      </wps:cNvCnPr>
                      <wps:spPr bwMode="auto">
                        <a:xfrm>
                          <a:off x="993" y="17183"/>
                          <a:ext cx="2" cy="1038"/>
                        </a:xfrm>
                        <a:prstGeom prst="line">
                          <a:avLst/>
                        </a:prstGeom>
                        <a:noFill/>
                        <a:ln w="25400">
                          <a:solidFill>
                            <a:srgbClr val="000000"/>
                          </a:solidFill>
                          <a:round/>
                        </a:ln>
                      </wps:spPr>
                      <wps:bodyPr/>
                    </wps:wsp>
                    <wps:wsp>
                      <wps:cNvPr id="4" name="Line 224"/>
                      <wps:cNvCnPr>
                        <a:cxnSpLocks noChangeShapeType="1"/>
                      </wps:cNvCnPr>
                      <wps:spPr bwMode="auto">
                        <a:xfrm>
                          <a:off x="10" y="17173"/>
                          <a:ext cx="19967" cy="1"/>
                        </a:xfrm>
                        <a:prstGeom prst="line">
                          <a:avLst/>
                        </a:prstGeom>
                        <a:noFill/>
                        <a:ln w="25400">
                          <a:solidFill>
                            <a:srgbClr val="000000"/>
                          </a:solidFill>
                          <a:round/>
                        </a:ln>
                      </wps:spPr>
                      <wps:bodyPr/>
                    </wps:wsp>
                    <wps:wsp>
                      <wps:cNvPr id="5" name="Line 225"/>
                      <wps:cNvCnPr>
                        <a:cxnSpLocks noChangeShapeType="1"/>
                      </wps:cNvCnPr>
                      <wps:spPr bwMode="auto">
                        <a:xfrm>
                          <a:off x="2186" y="17192"/>
                          <a:ext cx="2" cy="2797"/>
                        </a:xfrm>
                        <a:prstGeom prst="line">
                          <a:avLst/>
                        </a:prstGeom>
                        <a:noFill/>
                        <a:ln w="25400">
                          <a:solidFill>
                            <a:srgbClr val="000000"/>
                          </a:solidFill>
                          <a:round/>
                        </a:ln>
                      </wps:spPr>
                      <wps:bodyPr/>
                    </wps:wsp>
                    <wps:wsp>
                      <wps:cNvPr id="6" name="Line 226"/>
                      <wps:cNvCnPr>
                        <a:cxnSpLocks noChangeShapeType="1"/>
                      </wps:cNvCnPr>
                      <wps:spPr bwMode="auto">
                        <a:xfrm>
                          <a:off x="4919" y="17192"/>
                          <a:ext cx="2" cy="2797"/>
                        </a:xfrm>
                        <a:prstGeom prst="line">
                          <a:avLst/>
                        </a:prstGeom>
                        <a:noFill/>
                        <a:ln w="25400">
                          <a:solidFill>
                            <a:srgbClr val="000000"/>
                          </a:solidFill>
                          <a:round/>
                        </a:ln>
                      </wps:spPr>
                      <wps:bodyPr/>
                    </wps:wsp>
                    <wps:wsp>
                      <wps:cNvPr id="7" name="Line 227"/>
                      <wps:cNvCnPr>
                        <a:cxnSpLocks noChangeShapeType="1"/>
                      </wps:cNvCnPr>
                      <wps:spPr bwMode="auto">
                        <a:xfrm>
                          <a:off x="6557" y="17192"/>
                          <a:ext cx="2" cy="2797"/>
                        </a:xfrm>
                        <a:prstGeom prst="line">
                          <a:avLst/>
                        </a:prstGeom>
                        <a:noFill/>
                        <a:ln w="25400">
                          <a:solidFill>
                            <a:srgbClr val="000000"/>
                          </a:solidFill>
                          <a:round/>
                        </a:ln>
                      </wps:spPr>
                      <wps:bodyPr/>
                    </wps:wsp>
                    <wps:wsp>
                      <wps:cNvPr id="8" name="Line 228"/>
                      <wps:cNvCnPr>
                        <a:cxnSpLocks noChangeShapeType="1"/>
                      </wps:cNvCnPr>
                      <wps:spPr bwMode="auto">
                        <a:xfrm>
                          <a:off x="7650" y="17183"/>
                          <a:ext cx="2" cy="2796"/>
                        </a:xfrm>
                        <a:prstGeom prst="line">
                          <a:avLst/>
                        </a:prstGeom>
                        <a:noFill/>
                        <a:ln w="25400">
                          <a:solidFill>
                            <a:srgbClr val="000000"/>
                          </a:solidFill>
                          <a:round/>
                        </a:ln>
                      </wps:spPr>
                      <wps:bodyPr/>
                    </wps:wsp>
                    <wps:wsp>
                      <wps:cNvPr id="9" name="Line 229"/>
                      <wps:cNvCnPr>
                        <a:cxnSpLocks noChangeShapeType="1"/>
                      </wps:cNvCnPr>
                      <wps:spPr bwMode="auto">
                        <a:xfrm>
                          <a:off x="15848" y="18239"/>
                          <a:ext cx="4" cy="693"/>
                        </a:xfrm>
                        <a:prstGeom prst="line">
                          <a:avLst/>
                        </a:prstGeom>
                        <a:noFill/>
                        <a:ln w="25400">
                          <a:solidFill>
                            <a:srgbClr val="000000"/>
                          </a:solidFill>
                          <a:round/>
                        </a:ln>
                      </wps:spPr>
                      <wps:bodyPr/>
                    </wps:wsp>
                    <wps:wsp>
                      <wps:cNvPr id="10" name="Line 230"/>
                      <wps:cNvCnPr>
                        <a:cxnSpLocks noChangeShapeType="1"/>
                      </wps:cNvCnPr>
                      <wps:spPr bwMode="auto">
                        <a:xfrm>
                          <a:off x="10" y="19293"/>
                          <a:ext cx="7621" cy="2"/>
                        </a:xfrm>
                        <a:prstGeom prst="line">
                          <a:avLst/>
                        </a:prstGeom>
                        <a:noFill/>
                        <a:ln w="12700">
                          <a:solidFill>
                            <a:srgbClr val="000000"/>
                          </a:solidFill>
                          <a:round/>
                        </a:ln>
                      </wps:spPr>
                      <wps:bodyPr/>
                    </wps:wsp>
                    <wps:wsp>
                      <wps:cNvPr id="11" name="Line 231"/>
                      <wps:cNvCnPr>
                        <a:cxnSpLocks noChangeShapeType="1"/>
                      </wps:cNvCnPr>
                      <wps:spPr bwMode="auto">
                        <a:xfrm>
                          <a:off x="10" y="19646"/>
                          <a:ext cx="7621" cy="1"/>
                        </a:xfrm>
                        <a:prstGeom prst="line">
                          <a:avLst/>
                        </a:prstGeom>
                        <a:noFill/>
                        <a:ln w="12700">
                          <a:solidFill>
                            <a:srgbClr val="000000"/>
                          </a:solidFill>
                          <a:round/>
                        </a:ln>
                      </wps:spPr>
                      <wps:bodyPr/>
                    </wps:wsp>
                    <wps:wsp>
                      <wps:cNvPr id="12" name="Rectangle 232"/>
                      <wps:cNvSpPr>
                        <a:spLocks noChangeArrowheads="1"/>
                      </wps:cNvSpPr>
                      <wps:spPr bwMode="auto">
                        <a:xfrm>
                          <a:off x="54" y="17912"/>
                          <a:ext cx="883" cy="309"/>
                        </a:xfrm>
                        <a:prstGeom prst="rect">
                          <a:avLst/>
                        </a:prstGeom>
                        <a:noFill/>
                        <a:ln>
                          <a:noFill/>
                        </a:ln>
                      </wps:spPr>
                      <wps:txbx>
                        <w:txbxContent>
                          <w:p w14:paraId="1BEF352F" w14:textId="77777777" w:rsidR="002D6738" w:rsidRDefault="002D6738">
                            <w:pPr>
                              <w:pStyle w:val="ac"/>
                              <w:jc w:val="center"/>
                              <w:rPr>
                                <w:sz w:val="18"/>
                              </w:rPr>
                            </w:pPr>
                            <w:r>
                              <w:rPr>
                                <w:sz w:val="18"/>
                              </w:rPr>
                              <w:t>Изм.</w:t>
                            </w:r>
                          </w:p>
                        </w:txbxContent>
                      </wps:txbx>
                      <wps:bodyPr rot="0" vert="horz" wrap="square" lIns="12700" tIns="12700" rIns="12700" bIns="12700" anchor="t" anchorCtr="0" upright="1">
                        <a:noAutofit/>
                      </wps:bodyPr>
                    </wps:wsp>
                    <wps:wsp>
                      <wps:cNvPr id="13" name="Rectangle 233"/>
                      <wps:cNvSpPr>
                        <a:spLocks noChangeArrowheads="1"/>
                      </wps:cNvSpPr>
                      <wps:spPr bwMode="auto">
                        <a:xfrm>
                          <a:off x="1051" y="17912"/>
                          <a:ext cx="1100" cy="309"/>
                        </a:xfrm>
                        <a:prstGeom prst="rect">
                          <a:avLst/>
                        </a:prstGeom>
                        <a:noFill/>
                        <a:ln>
                          <a:noFill/>
                        </a:ln>
                      </wps:spPr>
                      <wps:txbx>
                        <w:txbxContent>
                          <w:p w14:paraId="766793E1" w14:textId="77777777"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14" name="Rectangle 234"/>
                      <wps:cNvSpPr>
                        <a:spLocks noChangeArrowheads="1"/>
                      </wps:cNvSpPr>
                      <wps:spPr bwMode="auto">
                        <a:xfrm>
                          <a:off x="2267" y="17912"/>
                          <a:ext cx="2573" cy="309"/>
                        </a:xfrm>
                        <a:prstGeom prst="rect">
                          <a:avLst/>
                        </a:prstGeom>
                        <a:noFill/>
                        <a:ln>
                          <a:noFill/>
                        </a:ln>
                      </wps:spPr>
                      <wps:txbx>
                        <w:txbxContent>
                          <w:p w14:paraId="04A8C6B0" w14:textId="77777777" w:rsidR="002D6738" w:rsidRDefault="002D6738">
                            <w:pPr>
                              <w:pStyle w:val="ac"/>
                              <w:jc w:val="center"/>
                              <w:rPr>
                                <w:sz w:val="18"/>
                              </w:rPr>
                            </w:pPr>
                            <w:r>
                              <w:rPr>
                                <w:sz w:val="18"/>
                              </w:rPr>
                              <w:t>№ докум.</w:t>
                            </w:r>
                          </w:p>
                        </w:txbxContent>
                      </wps:txbx>
                      <wps:bodyPr rot="0" vert="horz" wrap="square" lIns="12700" tIns="12700" rIns="12700" bIns="12700" anchor="t" anchorCtr="0" upright="1">
                        <a:noAutofit/>
                      </wps:bodyPr>
                    </wps:wsp>
                    <wps:wsp>
                      <wps:cNvPr id="15" name="Rectangle 235"/>
                      <wps:cNvSpPr>
                        <a:spLocks noChangeArrowheads="1"/>
                      </wps:cNvSpPr>
                      <wps:spPr bwMode="auto">
                        <a:xfrm>
                          <a:off x="4983" y="17912"/>
                          <a:ext cx="1534" cy="309"/>
                        </a:xfrm>
                        <a:prstGeom prst="rect">
                          <a:avLst/>
                        </a:prstGeom>
                        <a:noFill/>
                        <a:ln>
                          <a:noFill/>
                        </a:ln>
                      </wps:spPr>
                      <wps:txbx>
                        <w:txbxContent>
                          <w:p w14:paraId="3EE6B2CE" w14:textId="77777777" w:rsidR="002D6738" w:rsidRDefault="002D6738">
                            <w:pPr>
                              <w:pStyle w:val="ac"/>
                              <w:jc w:val="center"/>
                              <w:rPr>
                                <w:sz w:val="18"/>
                              </w:rPr>
                            </w:pPr>
                            <w:r>
                              <w:rPr>
                                <w:sz w:val="18"/>
                              </w:rPr>
                              <w:t>Подпись</w:t>
                            </w:r>
                          </w:p>
                        </w:txbxContent>
                      </wps:txbx>
                      <wps:bodyPr rot="0" vert="horz" wrap="square" lIns="12700" tIns="12700" rIns="12700" bIns="12700" anchor="t" anchorCtr="0" upright="1">
                        <a:noAutofit/>
                      </wps:bodyPr>
                    </wps:wsp>
                    <wps:wsp>
                      <wps:cNvPr id="16" name="Rectangle 236"/>
                      <wps:cNvSpPr>
                        <a:spLocks noChangeArrowheads="1"/>
                      </wps:cNvSpPr>
                      <wps:spPr bwMode="auto">
                        <a:xfrm>
                          <a:off x="6604" y="17912"/>
                          <a:ext cx="1000" cy="309"/>
                        </a:xfrm>
                        <a:prstGeom prst="rect">
                          <a:avLst/>
                        </a:prstGeom>
                        <a:noFill/>
                        <a:ln>
                          <a:noFill/>
                        </a:ln>
                      </wps:spPr>
                      <wps:txbx>
                        <w:txbxContent>
                          <w:p w14:paraId="796B9DF3" w14:textId="77777777" w:rsidR="002D6738" w:rsidRDefault="002D6738">
                            <w:pPr>
                              <w:pStyle w:val="ac"/>
                              <w:jc w:val="center"/>
                              <w:rPr>
                                <w:sz w:val="18"/>
                              </w:rPr>
                            </w:pPr>
                            <w:r>
                              <w:rPr>
                                <w:sz w:val="18"/>
                              </w:rPr>
                              <w:t>Дата</w:t>
                            </w:r>
                          </w:p>
                        </w:txbxContent>
                      </wps:txbx>
                      <wps:bodyPr rot="0" vert="horz" wrap="square" lIns="12700" tIns="12700" rIns="12700" bIns="12700" anchor="t" anchorCtr="0" upright="1">
                        <a:noAutofit/>
                      </wps:bodyPr>
                    </wps:wsp>
                    <wps:wsp>
                      <wps:cNvPr id="17" name="Rectangle 237"/>
                      <wps:cNvSpPr>
                        <a:spLocks noChangeArrowheads="1"/>
                      </wps:cNvSpPr>
                      <wps:spPr bwMode="auto">
                        <a:xfrm>
                          <a:off x="15929" y="18258"/>
                          <a:ext cx="1475" cy="309"/>
                        </a:xfrm>
                        <a:prstGeom prst="rect">
                          <a:avLst/>
                        </a:prstGeom>
                        <a:noFill/>
                        <a:ln>
                          <a:noFill/>
                        </a:ln>
                      </wps:spPr>
                      <wps:txbx>
                        <w:txbxContent>
                          <w:p w14:paraId="3A56288A" w14:textId="77777777"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18" name="Rectangle 238"/>
                      <wps:cNvSpPr>
                        <a:spLocks noChangeArrowheads="1"/>
                      </wps:cNvSpPr>
                      <wps:spPr bwMode="auto">
                        <a:xfrm>
                          <a:off x="15929" y="18623"/>
                          <a:ext cx="1475" cy="310"/>
                        </a:xfrm>
                        <a:prstGeom prst="rect">
                          <a:avLst/>
                        </a:prstGeom>
                        <a:noFill/>
                        <a:ln>
                          <a:noFill/>
                        </a:ln>
                      </wps:spPr>
                      <wps:txbx>
                        <w:txbxContent>
                          <w:p w14:paraId="2FB1CAFC" w14:textId="77777777" w:rsidR="002D6738" w:rsidRDefault="002D6738">
                            <w:pPr>
                              <w:pStyle w:val="ac"/>
                              <w:jc w:val="center"/>
                              <w:rPr>
                                <w:sz w:val="18"/>
                                <w:lang w:val="ru-RU"/>
                              </w:rPr>
                            </w:pPr>
                            <w:r>
                              <w:rPr>
                                <w:sz w:val="18"/>
                                <w:lang w:val="ru-RU"/>
                              </w:rPr>
                              <w:t>3</w:t>
                            </w:r>
                          </w:p>
                        </w:txbxContent>
                      </wps:txbx>
                      <wps:bodyPr rot="0" vert="horz" wrap="square" lIns="12700" tIns="12700" rIns="12700" bIns="12700" anchor="t" anchorCtr="0" upright="1">
                        <a:noAutofit/>
                      </wps:bodyPr>
                    </wps:wsp>
                    <wps:wsp>
                      <wps:cNvPr id="19" name="Rectangle 239"/>
                      <wps:cNvSpPr>
                        <a:spLocks noChangeArrowheads="1"/>
                      </wps:cNvSpPr>
                      <wps:spPr bwMode="auto">
                        <a:xfrm>
                          <a:off x="7760" y="17481"/>
                          <a:ext cx="12159" cy="477"/>
                        </a:xfrm>
                        <a:prstGeom prst="rect">
                          <a:avLst/>
                        </a:prstGeom>
                        <a:noFill/>
                        <a:ln>
                          <a:noFill/>
                        </a:ln>
                      </wps:spPr>
                      <wps:txbx>
                        <w:txbxContent>
                          <w:p w14:paraId="6B582132" w14:textId="77777777"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txbxContent>
                      </wps:txbx>
                      <wps:bodyPr rot="0" vert="horz" wrap="square" lIns="12700" tIns="12700" rIns="12700" bIns="12700" anchor="t" anchorCtr="0" upright="1">
                        <a:noAutofit/>
                      </wps:bodyPr>
                    </wps:wsp>
                    <wps:wsp>
                      <wps:cNvPr id="20" name="Line 240"/>
                      <wps:cNvCnPr>
                        <a:cxnSpLocks noChangeShapeType="1"/>
                      </wps:cNvCnPr>
                      <wps:spPr bwMode="auto">
                        <a:xfrm>
                          <a:off x="12" y="18233"/>
                          <a:ext cx="19967" cy="1"/>
                        </a:xfrm>
                        <a:prstGeom prst="line">
                          <a:avLst/>
                        </a:prstGeom>
                        <a:noFill/>
                        <a:ln w="25400">
                          <a:solidFill>
                            <a:srgbClr val="000000"/>
                          </a:solidFill>
                          <a:round/>
                        </a:ln>
                      </wps:spPr>
                      <wps:bodyPr/>
                    </wps:wsp>
                    <wps:wsp>
                      <wps:cNvPr id="21" name="Line 241"/>
                      <wps:cNvCnPr>
                        <a:cxnSpLocks noChangeShapeType="1"/>
                      </wps:cNvCnPr>
                      <wps:spPr bwMode="auto">
                        <a:xfrm>
                          <a:off x="25" y="17881"/>
                          <a:ext cx="7621" cy="1"/>
                        </a:xfrm>
                        <a:prstGeom prst="line">
                          <a:avLst/>
                        </a:prstGeom>
                        <a:noFill/>
                        <a:ln w="25400">
                          <a:solidFill>
                            <a:srgbClr val="000000"/>
                          </a:solidFill>
                          <a:round/>
                        </a:ln>
                      </wps:spPr>
                      <wps:bodyPr/>
                    </wps:wsp>
                    <wps:wsp>
                      <wps:cNvPr id="22" name="Line 242"/>
                      <wps:cNvCnPr>
                        <a:cxnSpLocks noChangeShapeType="1"/>
                      </wps:cNvCnPr>
                      <wps:spPr bwMode="auto">
                        <a:xfrm>
                          <a:off x="10" y="17526"/>
                          <a:ext cx="7621" cy="1"/>
                        </a:xfrm>
                        <a:prstGeom prst="line">
                          <a:avLst/>
                        </a:prstGeom>
                        <a:noFill/>
                        <a:ln w="12700">
                          <a:solidFill>
                            <a:srgbClr val="000000"/>
                          </a:solidFill>
                          <a:round/>
                        </a:ln>
                      </wps:spPr>
                      <wps:bodyPr/>
                    </wps:wsp>
                    <wps:wsp>
                      <wps:cNvPr id="23" name="Line 243"/>
                      <wps:cNvCnPr>
                        <a:cxnSpLocks noChangeShapeType="1"/>
                      </wps:cNvCnPr>
                      <wps:spPr bwMode="auto">
                        <a:xfrm>
                          <a:off x="10" y="18938"/>
                          <a:ext cx="7621" cy="1"/>
                        </a:xfrm>
                        <a:prstGeom prst="line">
                          <a:avLst/>
                        </a:prstGeom>
                        <a:noFill/>
                        <a:ln w="12700">
                          <a:solidFill>
                            <a:srgbClr val="000000"/>
                          </a:solidFill>
                          <a:round/>
                        </a:ln>
                      </wps:spPr>
                      <wps:bodyPr/>
                    </wps:wsp>
                    <wps:wsp>
                      <wps:cNvPr id="24" name="Line 244"/>
                      <wps:cNvCnPr>
                        <a:cxnSpLocks noChangeShapeType="1"/>
                      </wps:cNvCnPr>
                      <wps:spPr bwMode="auto">
                        <a:xfrm>
                          <a:off x="10" y="18583"/>
                          <a:ext cx="7621" cy="1"/>
                        </a:xfrm>
                        <a:prstGeom prst="line">
                          <a:avLst/>
                        </a:prstGeom>
                        <a:noFill/>
                        <a:ln w="12700">
                          <a:solidFill>
                            <a:srgbClr val="000000"/>
                          </a:solidFill>
                          <a:round/>
                        </a:ln>
                      </wps:spPr>
                      <wps:bodyPr/>
                    </wps:wsp>
                    <wpg:grpSp>
                      <wpg:cNvPr id="25" name="Group 245"/>
                      <wpg:cNvGrpSpPr/>
                      <wpg:grpSpPr>
                        <a:xfrm>
                          <a:off x="39" y="18267"/>
                          <a:ext cx="4801" cy="310"/>
                          <a:chOff x="0" y="0"/>
                          <a:chExt cx="20018" cy="20000"/>
                        </a:xfrm>
                      </wpg:grpSpPr>
                      <wps:wsp>
                        <wps:cNvPr id="26" name="Rectangle 246"/>
                        <wps:cNvSpPr>
                          <a:spLocks noChangeArrowheads="1"/>
                        </wps:cNvSpPr>
                        <wps:spPr bwMode="auto">
                          <a:xfrm>
                            <a:off x="0" y="0"/>
                            <a:ext cx="8856" cy="20000"/>
                          </a:xfrm>
                          <a:prstGeom prst="rect">
                            <a:avLst/>
                          </a:prstGeom>
                          <a:noFill/>
                          <a:ln>
                            <a:noFill/>
                          </a:ln>
                        </wps:spPr>
                        <wps:txbx>
                          <w:txbxContent>
                            <w:p w14:paraId="6EE76F7C" w14:textId="77777777" w:rsidR="002D6738" w:rsidRDefault="002D6738">
                              <w:pPr>
                                <w:pStyle w:val="ac"/>
                                <w:rPr>
                                  <w:sz w:val="18"/>
                                </w:rPr>
                              </w:pPr>
                              <w:r>
                                <w:rPr>
                                  <w:sz w:val="18"/>
                                </w:rPr>
                                <w:t xml:space="preserve"> Разраб.</w:t>
                              </w:r>
                            </w:p>
                          </w:txbxContent>
                        </wps:txbx>
                        <wps:bodyPr rot="0" vert="horz" wrap="square" lIns="12700" tIns="12700" rIns="12700" bIns="12700" anchor="t" anchorCtr="0" upright="1">
                          <a:noAutofit/>
                        </wps:bodyPr>
                      </wps:wsp>
                      <wps:wsp>
                        <wps:cNvPr id="27" name="Rectangle 247"/>
                        <wps:cNvSpPr>
                          <a:spLocks noChangeArrowheads="1"/>
                        </wps:cNvSpPr>
                        <wps:spPr bwMode="auto">
                          <a:xfrm>
                            <a:off x="9290" y="0"/>
                            <a:ext cx="10728" cy="20000"/>
                          </a:xfrm>
                          <a:prstGeom prst="rect">
                            <a:avLst/>
                          </a:prstGeom>
                          <a:noFill/>
                          <a:ln>
                            <a:noFill/>
                          </a:ln>
                        </wps:spPr>
                        <wps:txbx>
                          <w:txbxContent>
                            <w:p w14:paraId="6348FFC2" w14:textId="77777777" w:rsidR="002D6738" w:rsidRDefault="002D6738">
                              <w:pPr>
                                <w:pStyle w:val="ac"/>
                                <w:rPr>
                                  <w:rFonts w:ascii="Arial" w:hAnsi="Arial" w:cs="Arial"/>
                                  <w:sz w:val="18"/>
                                  <w:szCs w:val="18"/>
                                  <w:lang w:val="ru-RU"/>
                                </w:rPr>
                              </w:pPr>
                              <w:r>
                                <w:rPr>
                                  <w:rFonts w:ascii="Arial" w:hAnsi="Arial" w:cs="Arial"/>
                                  <w:sz w:val="18"/>
                                  <w:szCs w:val="18"/>
                                  <w:lang w:val="ru-RU"/>
                                </w:rPr>
                                <w:t>Федин А.А.</w:t>
                              </w:r>
                            </w:p>
                          </w:txbxContent>
                        </wps:txbx>
                        <wps:bodyPr rot="0" vert="horz" wrap="square" lIns="12700" tIns="12700" rIns="12700" bIns="12700" anchor="t" anchorCtr="0" upright="1">
                          <a:noAutofit/>
                        </wps:bodyPr>
                      </wps:wsp>
                    </wpg:grpSp>
                    <wpg:grpSp>
                      <wpg:cNvPr id="28" name="Group 248"/>
                      <wpg:cNvGrpSpPr/>
                      <wpg:grpSpPr>
                        <a:xfrm>
                          <a:off x="39" y="18614"/>
                          <a:ext cx="4801" cy="309"/>
                          <a:chOff x="0" y="0"/>
                          <a:chExt cx="19999" cy="20000"/>
                        </a:xfrm>
                      </wpg:grpSpPr>
                      <wps:wsp>
                        <wps:cNvPr id="29" name="Rectangle 249"/>
                        <wps:cNvSpPr>
                          <a:spLocks noChangeArrowheads="1"/>
                        </wps:cNvSpPr>
                        <wps:spPr bwMode="auto">
                          <a:xfrm>
                            <a:off x="0" y="0"/>
                            <a:ext cx="8856" cy="20000"/>
                          </a:xfrm>
                          <a:prstGeom prst="rect">
                            <a:avLst/>
                          </a:prstGeom>
                          <a:noFill/>
                          <a:ln>
                            <a:noFill/>
                          </a:ln>
                        </wps:spPr>
                        <wps:txbx>
                          <w:txbxContent>
                            <w:p w14:paraId="4CAF7F6F" w14:textId="77777777" w:rsidR="002D6738" w:rsidRDefault="002D6738">
                              <w:pPr>
                                <w:pStyle w:val="ac"/>
                                <w:rPr>
                                  <w:sz w:val="18"/>
                                </w:rPr>
                              </w:pPr>
                              <w:r>
                                <w:rPr>
                                  <w:sz w:val="18"/>
                                </w:rPr>
                                <w:t xml:space="preserve"> Провер.</w:t>
                              </w:r>
                            </w:p>
                          </w:txbxContent>
                        </wps:txbx>
                        <wps:bodyPr rot="0" vert="horz" wrap="square" lIns="12700" tIns="12700" rIns="12700" bIns="12700" anchor="t" anchorCtr="0" upright="1">
                          <a:noAutofit/>
                        </wps:bodyPr>
                      </wps:wsp>
                      <wps:wsp>
                        <wps:cNvPr id="30" name="Rectangle 250"/>
                        <wps:cNvSpPr>
                          <a:spLocks noChangeArrowheads="1"/>
                        </wps:cNvSpPr>
                        <wps:spPr bwMode="auto">
                          <a:xfrm>
                            <a:off x="9281" y="0"/>
                            <a:ext cx="10718" cy="20000"/>
                          </a:xfrm>
                          <a:prstGeom prst="rect">
                            <a:avLst/>
                          </a:prstGeom>
                          <a:noFill/>
                          <a:ln>
                            <a:noFill/>
                          </a:ln>
                        </wps:spPr>
                        <wps:txbx>
                          <w:txbxContent>
                            <w:p w14:paraId="5B8B64C5" w14:textId="7F1E7968" w:rsidR="002D6738" w:rsidRDefault="00D36891">
                              <w:pPr>
                                <w:pStyle w:val="ac"/>
                                <w:rPr>
                                  <w:rFonts w:ascii="Arial" w:hAnsi="Arial" w:cs="Arial"/>
                                  <w:sz w:val="18"/>
                                  <w:lang w:val="ru-RU"/>
                                </w:rPr>
                              </w:pPr>
                              <w:r>
                                <w:rPr>
                                  <w:rFonts w:ascii="Arial" w:hAnsi="Arial" w:cs="Arial"/>
                                  <w:sz w:val="18"/>
                                  <w:lang w:val="ru-RU"/>
                                </w:rPr>
                                <w:t>Исаев А.Н.</w:t>
                              </w:r>
                            </w:p>
                          </w:txbxContent>
                        </wps:txbx>
                        <wps:bodyPr rot="0" vert="horz" wrap="square" lIns="12700" tIns="12700" rIns="12700" bIns="12700" anchor="t" anchorCtr="0" upright="1">
                          <a:noAutofit/>
                        </wps:bodyPr>
                      </wps:wsp>
                    </wpg:grpSp>
                    <wpg:grpSp>
                      <wpg:cNvPr id="31" name="Group 251"/>
                      <wpg:cNvGrpSpPr/>
                      <wpg:grpSpPr>
                        <a:xfrm>
                          <a:off x="39" y="18969"/>
                          <a:ext cx="4801" cy="309"/>
                          <a:chOff x="0" y="0"/>
                          <a:chExt cx="19999" cy="20000"/>
                        </a:xfrm>
                      </wpg:grpSpPr>
                      <wps:wsp>
                        <wps:cNvPr id="32" name="Rectangle 252"/>
                        <wps:cNvSpPr>
                          <a:spLocks noChangeArrowheads="1"/>
                        </wps:cNvSpPr>
                        <wps:spPr bwMode="auto">
                          <a:xfrm>
                            <a:off x="0" y="0"/>
                            <a:ext cx="8856" cy="20000"/>
                          </a:xfrm>
                          <a:prstGeom prst="rect">
                            <a:avLst/>
                          </a:prstGeom>
                          <a:noFill/>
                          <a:ln>
                            <a:noFill/>
                          </a:ln>
                        </wps:spPr>
                        <wps:txbx>
                          <w:txbxContent>
                            <w:p w14:paraId="2A4A9E29" w14:textId="77777777" w:rsidR="002D6738" w:rsidRDefault="002D6738">
                              <w:pPr>
                                <w:pStyle w:val="ac"/>
                                <w:rPr>
                                  <w:sz w:val="18"/>
                                </w:rPr>
                              </w:pPr>
                              <w:r>
                                <w:rPr>
                                  <w:sz w:val="18"/>
                                </w:rPr>
                                <w:t xml:space="preserve"> Реценз.</w:t>
                              </w:r>
                            </w:p>
                          </w:txbxContent>
                        </wps:txbx>
                        <wps:bodyPr rot="0" vert="horz" wrap="square" lIns="12700" tIns="12700" rIns="12700" bIns="12700" anchor="t" anchorCtr="0" upright="1">
                          <a:noAutofit/>
                        </wps:bodyPr>
                      </wps:wsp>
                      <wps:wsp>
                        <wps:cNvPr id="33" name="Rectangle 253"/>
                        <wps:cNvSpPr>
                          <a:spLocks noChangeArrowheads="1"/>
                        </wps:cNvSpPr>
                        <wps:spPr bwMode="auto">
                          <a:xfrm>
                            <a:off x="9281" y="0"/>
                            <a:ext cx="10718" cy="20000"/>
                          </a:xfrm>
                          <a:prstGeom prst="rect">
                            <a:avLst/>
                          </a:prstGeom>
                          <a:noFill/>
                          <a:ln>
                            <a:noFill/>
                          </a:ln>
                        </wps:spPr>
                        <wps:txbx>
                          <w:txbxContent>
                            <w:p w14:paraId="6CDA762D" w14:textId="77777777" w:rsidR="002D6738" w:rsidRDefault="002D6738">
                              <w:pPr>
                                <w:pStyle w:val="ac"/>
                                <w:rPr>
                                  <w:sz w:val="18"/>
                                </w:rPr>
                              </w:pPr>
                            </w:p>
                          </w:txbxContent>
                        </wps:txbx>
                        <wps:bodyPr rot="0" vert="horz" wrap="square" lIns="12700" tIns="12700" rIns="12700" bIns="12700" anchor="t" anchorCtr="0" upright="1">
                          <a:noAutofit/>
                        </wps:bodyPr>
                      </wps:wsp>
                    </wpg:grpSp>
                    <wpg:grpSp>
                      <wpg:cNvPr id="34" name="Group 254"/>
                      <wpg:cNvGrpSpPr/>
                      <wpg:grpSpPr>
                        <a:xfrm>
                          <a:off x="39" y="19314"/>
                          <a:ext cx="4801" cy="310"/>
                          <a:chOff x="0" y="0"/>
                          <a:chExt cx="19999" cy="20000"/>
                        </a:xfrm>
                      </wpg:grpSpPr>
                      <wps:wsp>
                        <wps:cNvPr id="35" name="Rectangle 255"/>
                        <wps:cNvSpPr>
                          <a:spLocks noChangeArrowheads="1"/>
                        </wps:cNvSpPr>
                        <wps:spPr bwMode="auto">
                          <a:xfrm>
                            <a:off x="0" y="0"/>
                            <a:ext cx="8856" cy="20000"/>
                          </a:xfrm>
                          <a:prstGeom prst="rect">
                            <a:avLst/>
                          </a:prstGeom>
                          <a:noFill/>
                          <a:ln>
                            <a:noFill/>
                          </a:ln>
                        </wps:spPr>
                        <wps:txbx>
                          <w:txbxContent>
                            <w:p w14:paraId="2A885A93" w14:textId="77777777" w:rsidR="002D6738" w:rsidRDefault="002D6738">
                              <w:pPr>
                                <w:pStyle w:val="ac"/>
                                <w:rPr>
                                  <w:sz w:val="18"/>
                                </w:rPr>
                              </w:pPr>
                              <w:r>
                                <w:rPr>
                                  <w:sz w:val="18"/>
                                </w:rPr>
                                <w:t xml:space="preserve"> Н. Контр.</w:t>
                              </w:r>
                            </w:p>
                          </w:txbxContent>
                        </wps:txbx>
                        <wps:bodyPr rot="0" vert="horz" wrap="square" lIns="12700" tIns="12700" rIns="12700" bIns="12700" anchor="t" anchorCtr="0" upright="1">
                          <a:noAutofit/>
                        </wps:bodyPr>
                      </wps:wsp>
                      <wps:wsp>
                        <wps:cNvPr id="36" name="Rectangle 256"/>
                        <wps:cNvSpPr>
                          <a:spLocks noChangeArrowheads="1"/>
                        </wps:cNvSpPr>
                        <wps:spPr bwMode="auto">
                          <a:xfrm>
                            <a:off x="9281" y="0"/>
                            <a:ext cx="10718" cy="20000"/>
                          </a:xfrm>
                          <a:prstGeom prst="rect">
                            <a:avLst/>
                          </a:prstGeom>
                          <a:noFill/>
                          <a:ln>
                            <a:noFill/>
                          </a:ln>
                        </wps:spPr>
                        <wps:txbx>
                          <w:txbxContent>
                            <w:p w14:paraId="56E28323" w14:textId="4F247C4C" w:rsidR="002D6738" w:rsidRDefault="002D6738">
                              <w:pPr>
                                <w:pStyle w:val="ac"/>
                                <w:rPr>
                                  <w:rFonts w:ascii="Arial" w:hAnsi="Arial" w:cs="Arial"/>
                                  <w:sz w:val="18"/>
                                  <w:lang w:val="en-US"/>
                                </w:rPr>
                              </w:pPr>
                            </w:p>
                          </w:txbxContent>
                        </wps:txbx>
                        <wps:bodyPr rot="0" vert="horz" wrap="square" lIns="12700" tIns="12700" rIns="12700" bIns="12700" anchor="t" anchorCtr="0" upright="1">
                          <a:noAutofit/>
                        </wps:bodyPr>
                      </wps:wsp>
                    </wpg:grpSp>
                    <wpg:grpSp>
                      <wpg:cNvPr id="37" name="Group 257"/>
                      <wpg:cNvGrpSpPr/>
                      <wpg:grpSpPr>
                        <a:xfrm>
                          <a:off x="39" y="19660"/>
                          <a:ext cx="4801" cy="309"/>
                          <a:chOff x="0" y="0"/>
                          <a:chExt cx="19999" cy="20000"/>
                        </a:xfrm>
                      </wpg:grpSpPr>
                      <wps:wsp>
                        <wps:cNvPr id="38" name="Rectangle 258"/>
                        <wps:cNvSpPr>
                          <a:spLocks noChangeArrowheads="1"/>
                        </wps:cNvSpPr>
                        <wps:spPr bwMode="auto">
                          <a:xfrm>
                            <a:off x="0" y="0"/>
                            <a:ext cx="8856" cy="20000"/>
                          </a:xfrm>
                          <a:prstGeom prst="rect">
                            <a:avLst/>
                          </a:prstGeom>
                          <a:noFill/>
                          <a:ln>
                            <a:noFill/>
                          </a:ln>
                        </wps:spPr>
                        <wps:txbx>
                          <w:txbxContent>
                            <w:p w14:paraId="52D429BA" w14:textId="77777777" w:rsidR="002D6738" w:rsidRDefault="002D6738">
                              <w:pPr>
                                <w:pStyle w:val="ac"/>
                                <w:rPr>
                                  <w:sz w:val="18"/>
                                </w:rPr>
                              </w:pPr>
                              <w:r>
                                <w:rPr>
                                  <w:sz w:val="18"/>
                                </w:rPr>
                                <w:t xml:space="preserve"> Утверд.</w:t>
                              </w:r>
                            </w:p>
                          </w:txbxContent>
                        </wps:txbx>
                        <wps:bodyPr rot="0" vert="horz" wrap="square" lIns="12700" tIns="12700" rIns="12700" bIns="12700" anchor="t" anchorCtr="0" upright="1">
                          <a:noAutofit/>
                        </wps:bodyPr>
                      </wps:wsp>
                      <wps:wsp>
                        <wps:cNvPr id="39" name="Rectangle 259"/>
                        <wps:cNvSpPr>
                          <a:spLocks noChangeArrowheads="1"/>
                        </wps:cNvSpPr>
                        <wps:spPr bwMode="auto">
                          <a:xfrm>
                            <a:off x="9281" y="0"/>
                            <a:ext cx="10718" cy="20000"/>
                          </a:xfrm>
                          <a:prstGeom prst="rect">
                            <a:avLst/>
                          </a:prstGeom>
                          <a:noFill/>
                          <a:ln>
                            <a:noFill/>
                          </a:ln>
                        </wps:spPr>
                        <wps:txbx>
                          <w:txbxContent>
                            <w:p w14:paraId="47FA3F83" w14:textId="45C150A4" w:rsidR="002D6738" w:rsidRDefault="002D6738">
                              <w:pPr>
                                <w:pStyle w:val="ac"/>
                                <w:rPr>
                                  <w:rFonts w:ascii="Arial" w:hAnsi="Arial" w:cs="Arial"/>
                                  <w:sz w:val="18"/>
                                  <w:lang w:val="ru-RU"/>
                                </w:rPr>
                              </w:pPr>
                            </w:p>
                          </w:txbxContent>
                        </wps:txbx>
                        <wps:bodyPr rot="0" vert="horz" wrap="square" lIns="12700" tIns="12700" rIns="12700" bIns="12700" anchor="t" anchorCtr="0" upright="1">
                          <a:noAutofit/>
                        </wps:bodyPr>
                      </wps:wsp>
                    </wpg:grpSp>
                    <wps:wsp>
                      <wps:cNvPr id="40" name="Line 260"/>
                      <wps:cNvCnPr>
                        <a:cxnSpLocks noChangeShapeType="1"/>
                      </wps:cNvCnPr>
                      <wps:spPr bwMode="auto">
                        <a:xfrm>
                          <a:off x="14208" y="18239"/>
                          <a:ext cx="2" cy="1740"/>
                        </a:xfrm>
                        <a:prstGeom prst="line">
                          <a:avLst/>
                        </a:prstGeom>
                        <a:noFill/>
                        <a:ln w="25400">
                          <a:solidFill>
                            <a:srgbClr val="000000"/>
                          </a:solidFill>
                          <a:round/>
                        </a:ln>
                      </wps:spPr>
                      <wps:bodyPr/>
                    </wps:wsp>
                    <wps:wsp>
                      <wps:cNvPr id="41" name="Rectangle 261"/>
                      <wps:cNvSpPr>
                        <a:spLocks noChangeArrowheads="1"/>
                      </wps:cNvSpPr>
                      <wps:spPr bwMode="auto">
                        <a:xfrm>
                          <a:off x="7787" y="18314"/>
                          <a:ext cx="6291" cy="1609"/>
                        </a:xfrm>
                        <a:prstGeom prst="rect">
                          <a:avLst/>
                        </a:prstGeom>
                        <a:noFill/>
                        <a:ln>
                          <a:noFill/>
                        </a:ln>
                      </wps:spPr>
                      <wps:txbx>
                        <w:txbxContent>
                          <w:p w14:paraId="0DDF8B7D" w14:textId="37E23425" w:rsidR="002D6738" w:rsidRDefault="002D6738">
                            <w:pPr>
                              <w:pStyle w:val="ac"/>
                              <w:jc w:val="center"/>
                              <w:rPr>
                                <w:sz w:val="24"/>
                                <w:szCs w:val="24"/>
                                <w:lang w:val="ru-RU"/>
                              </w:rPr>
                            </w:pPr>
                            <w:r w:rsidRPr="006D45FF">
                              <w:rPr>
                                <w:sz w:val="24"/>
                                <w:szCs w:val="24"/>
                                <w:lang w:val="ru-RU"/>
                              </w:rPr>
                              <w:t>Разработка обучающего VR-приложения</w:t>
                            </w:r>
                          </w:p>
                        </w:txbxContent>
                      </wps:txbx>
                      <wps:bodyPr rot="0" vert="horz" wrap="square" lIns="12700" tIns="12700" rIns="12700" bIns="12700" anchor="t" anchorCtr="0" upright="1">
                        <a:noAutofit/>
                      </wps:bodyPr>
                    </wps:wsp>
                    <wps:wsp>
                      <wps:cNvPr id="42" name="Line 262"/>
                      <wps:cNvCnPr>
                        <a:cxnSpLocks noChangeShapeType="1"/>
                      </wps:cNvCnPr>
                      <wps:spPr bwMode="auto">
                        <a:xfrm>
                          <a:off x="14221" y="18587"/>
                          <a:ext cx="5769" cy="1"/>
                        </a:xfrm>
                        <a:prstGeom prst="line">
                          <a:avLst/>
                        </a:prstGeom>
                        <a:noFill/>
                        <a:ln w="25400">
                          <a:solidFill>
                            <a:srgbClr val="000000"/>
                          </a:solidFill>
                          <a:round/>
                        </a:ln>
                      </wps:spPr>
                      <wps:bodyPr/>
                    </wps:wsp>
                    <wps:wsp>
                      <wps:cNvPr id="43" name="Line 263"/>
                      <wps:cNvCnPr>
                        <a:cxnSpLocks noChangeShapeType="1"/>
                      </wps:cNvCnPr>
                      <wps:spPr bwMode="auto">
                        <a:xfrm>
                          <a:off x="14219" y="18939"/>
                          <a:ext cx="5769" cy="2"/>
                        </a:xfrm>
                        <a:prstGeom prst="line">
                          <a:avLst/>
                        </a:prstGeom>
                        <a:noFill/>
                        <a:ln w="25400">
                          <a:solidFill>
                            <a:srgbClr val="000000"/>
                          </a:solidFill>
                          <a:round/>
                        </a:ln>
                      </wps:spPr>
                      <wps:bodyPr/>
                    </wps:wsp>
                    <wps:wsp>
                      <wps:cNvPr id="44" name="Line 264"/>
                      <wps:cNvCnPr>
                        <a:cxnSpLocks noChangeShapeType="1"/>
                      </wps:cNvCnPr>
                      <wps:spPr bwMode="auto">
                        <a:xfrm>
                          <a:off x="17487" y="18239"/>
                          <a:ext cx="3" cy="693"/>
                        </a:xfrm>
                        <a:prstGeom prst="line">
                          <a:avLst/>
                        </a:prstGeom>
                        <a:noFill/>
                        <a:ln w="25400">
                          <a:solidFill>
                            <a:srgbClr val="000000"/>
                          </a:solidFill>
                          <a:round/>
                        </a:ln>
                      </wps:spPr>
                      <wps:bodyPr/>
                    </wps:wsp>
                    <wps:wsp>
                      <wps:cNvPr id="45" name="Rectangle 265"/>
                      <wps:cNvSpPr>
                        <a:spLocks noChangeArrowheads="1"/>
                      </wps:cNvSpPr>
                      <wps:spPr bwMode="auto">
                        <a:xfrm>
                          <a:off x="14295" y="18258"/>
                          <a:ext cx="1474" cy="309"/>
                        </a:xfrm>
                        <a:prstGeom prst="rect">
                          <a:avLst/>
                        </a:prstGeom>
                        <a:noFill/>
                        <a:ln>
                          <a:noFill/>
                        </a:ln>
                      </wps:spPr>
                      <wps:txbx>
                        <w:txbxContent>
                          <w:p w14:paraId="4455C086" w14:textId="77777777" w:rsidR="002D6738" w:rsidRDefault="002D6738">
                            <w:pPr>
                              <w:pStyle w:val="ac"/>
                              <w:jc w:val="center"/>
                              <w:rPr>
                                <w:sz w:val="18"/>
                              </w:rPr>
                            </w:pPr>
                            <w:r>
                              <w:rPr>
                                <w:sz w:val="18"/>
                              </w:rPr>
                              <w:t>Лит.</w:t>
                            </w:r>
                          </w:p>
                        </w:txbxContent>
                      </wps:txbx>
                      <wps:bodyPr rot="0" vert="horz" wrap="square" lIns="12700" tIns="12700" rIns="12700" bIns="12700" anchor="t" anchorCtr="0" upright="1">
                        <a:noAutofit/>
                      </wps:bodyPr>
                    </wps:wsp>
                    <wps:wsp>
                      <wps:cNvPr id="46" name="Rectangle 266"/>
                      <wps:cNvSpPr>
                        <a:spLocks noChangeArrowheads="1"/>
                      </wps:cNvSpPr>
                      <wps:spPr bwMode="auto">
                        <a:xfrm>
                          <a:off x="17577" y="18258"/>
                          <a:ext cx="2327" cy="309"/>
                        </a:xfrm>
                        <a:prstGeom prst="rect">
                          <a:avLst/>
                        </a:prstGeom>
                        <a:noFill/>
                        <a:ln>
                          <a:noFill/>
                        </a:ln>
                      </wps:spPr>
                      <wps:txbx>
                        <w:txbxContent>
                          <w:p w14:paraId="0EA19FF3" w14:textId="77777777" w:rsidR="002D6738" w:rsidRDefault="002D6738">
                            <w:pPr>
                              <w:pStyle w:val="ac"/>
                              <w:jc w:val="center"/>
                              <w:rPr>
                                <w:sz w:val="18"/>
                              </w:rPr>
                            </w:pPr>
                            <w:r>
                              <w:rPr>
                                <w:sz w:val="18"/>
                              </w:rPr>
                              <w:t>Листов</w:t>
                            </w:r>
                          </w:p>
                        </w:txbxContent>
                      </wps:txbx>
                      <wps:bodyPr rot="0" vert="horz" wrap="square" lIns="12700" tIns="12700" rIns="12700" bIns="12700" anchor="t" anchorCtr="0" upright="1">
                        <a:noAutofit/>
                      </wps:bodyPr>
                    </wps:wsp>
                    <wps:wsp>
                      <wps:cNvPr id="47" name="Rectangle 267"/>
                      <wps:cNvSpPr>
                        <a:spLocks noChangeArrowheads="1"/>
                      </wps:cNvSpPr>
                      <wps:spPr bwMode="auto">
                        <a:xfrm>
                          <a:off x="17591" y="18613"/>
                          <a:ext cx="2326" cy="309"/>
                        </a:xfrm>
                        <a:prstGeom prst="rect">
                          <a:avLst/>
                        </a:prstGeom>
                        <a:noFill/>
                        <a:ln>
                          <a:noFill/>
                        </a:ln>
                      </wps:spPr>
                      <wps:txbx>
                        <w:txbxContent>
                          <w:p w14:paraId="38166C96" w14:textId="03DF4E03" w:rsidR="002D6738" w:rsidRDefault="00D36891">
                            <w:pPr>
                              <w:pStyle w:val="ac"/>
                              <w:jc w:val="center"/>
                              <w:rPr>
                                <w:sz w:val="18"/>
                                <w:lang w:val="ru-RU"/>
                              </w:rPr>
                            </w:pPr>
                            <w:r>
                              <w:rPr>
                                <w:sz w:val="18"/>
                                <w:lang w:val="ru-RU"/>
                              </w:rPr>
                              <w:t>74</w:t>
                            </w:r>
                          </w:p>
                        </w:txbxContent>
                      </wps:txbx>
                      <wps:bodyPr rot="0" vert="horz" wrap="square" lIns="12700" tIns="12700" rIns="12700" bIns="12700" anchor="t" anchorCtr="0" upright="1">
                        <a:noAutofit/>
                      </wps:bodyPr>
                    </wps:wsp>
                    <wps:wsp>
                      <wps:cNvPr id="48" name="Line 268"/>
                      <wps:cNvCnPr>
                        <a:cxnSpLocks noChangeShapeType="1"/>
                      </wps:cNvCnPr>
                      <wps:spPr bwMode="auto">
                        <a:xfrm>
                          <a:off x="14755" y="18594"/>
                          <a:ext cx="2" cy="338"/>
                        </a:xfrm>
                        <a:prstGeom prst="line">
                          <a:avLst/>
                        </a:prstGeom>
                        <a:noFill/>
                        <a:ln w="12700">
                          <a:solidFill>
                            <a:srgbClr val="000000"/>
                          </a:solidFill>
                          <a:round/>
                        </a:ln>
                      </wps:spPr>
                      <wps:bodyPr/>
                    </wps:wsp>
                    <wps:wsp>
                      <wps:cNvPr id="49" name="Line 269"/>
                      <wps:cNvCnPr>
                        <a:cxnSpLocks noChangeShapeType="1"/>
                      </wps:cNvCnPr>
                      <wps:spPr bwMode="auto">
                        <a:xfrm>
                          <a:off x="15301" y="18595"/>
                          <a:ext cx="2" cy="338"/>
                        </a:xfrm>
                        <a:prstGeom prst="line">
                          <a:avLst/>
                        </a:prstGeom>
                        <a:noFill/>
                        <a:ln w="12700">
                          <a:solidFill>
                            <a:srgbClr val="000000"/>
                          </a:solidFill>
                          <a:round/>
                        </a:ln>
                      </wps:spPr>
                      <wps:bodyPr/>
                    </wps:wsp>
                    <wps:wsp>
                      <wps:cNvPr id="50" name="Rectangle 270"/>
                      <wps:cNvSpPr>
                        <a:spLocks noChangeArrowheads="1"/>
                      </wps:cNvSpPr>
                      <wps:spPr bwMode="auto">
                        <a:xfrm>
                          <a:off x="14295" y="19221"/>
                          <a:ext cx="5609" cy="578"/>
                        </a:xfrm>
                        <a:prstGeom prst="rect">
                          <a:avLst/>
                        </a:prstGeom>
                        <a:noFill/>
                        <a:ln>
                          <a:noFill/>
                        </a:ln>
                      </wps:spPr>
                      <wps:txbx>
                        <w:txbxContent>
                          <w:p w14:paraId="5F061256" w14:textId="77777777" w:rsidR="002D6738" w:rsidRDefault="002D6738">
                            <w:pPr>
                              <w:pStyle w:val="ac"/>
                              <w:jc w:val="center"/>
                              <w:rPr>
                                <w:rFonts w:ascii="Arial" w:hAnsi="Arial" w:cs="Arial"/>
                                <w:sz w:val="18"/>
                                <w:szCs w:val="18"/>
                                <w:lang w:val="ru-RU"/>
                              </w:rPr>
                            </w:pPr>
                            <w:r>
                              <w:rPr>
                                <w:rFonts w:ascii="Arial" w:hAnsi="Arial" w:cs="Arial"/>
                                <w:sz w:val="18"/>
                                <w:szCs w:val="18"/>
                                <w:lang w:val="ru-RU"/>
                              </w:rPr>
                              <w:t>Кафедра  ИиВТ,</w:t>
                            </w:r>
                          </w:p>
                          <w:p w14:paraId="06FA5758" w14:textId="77777777" w:rsidR="002D6738" w:rsidRDefault="002D6738">
                            <w:pPr>
                              <w:pStyle w:val="ac"/>
                              <w:jc w:val="center"/>
                              <w:rPr>
                                <w:rFonts w:ascii="Arial" w:hAnsi="Arial" w:cs="Arial"/>
                                <w:sz w:val="18"/>
                                <w:szCs w:val="18"/>
                                <w:lang w:val="ru-RU"/>
                              </w:rPr>
                            </w:pPr>
                            <w:r>
                              <w:rPr>
                                <w:rFonts w:ascii="Arial" w:hAnsi="Arial" w:cs="Arial"/>
                                <w:sz w:val="18"/>
                                <w:szCs w:val="18"/>
                                <w:lang w:val="ru-RU"/>
                              </w:rPr>
                              <w:t>ИСп319Дк</w:t>
                            </w:r>
                          </w:p>
                        </w:txbxContent>
                      </wps:txbx>
                      <wps:bodyPr rot="0" vert="horz" wrap="square" lIns="12700" tIns="12700" rIns="12700" bIns="12700" anchor="t" anchorCtr="0" upright="1">
                        <a:noAutofit/>
                      </wps:bodyPr>
                    </wps:wsp>
                  </wpg:wgp>
                </a:graphicData>
              </a:graphic>
            </wp:anchor>
          </w:drawing>
        </mc:Choice>
        <mc:Fallback>
          <w:pict>
            <v:group w14:anchorId="3F0AADD1" id="Группа 1" o:spid="_x0000_s1026" style="position:absolute;margin-left:58.5pt;margin-top:-18.1pt;width:518.8pt;height:802.3pt;z-index:251659264;mso-position-horizont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" o:allowincell="f">
              <v:rect id="Rectangle 22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2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2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2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22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2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2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22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23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23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23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" filled="f" stroked="f">
                <v:textbox inset="1pt,1pt,1pt,1pt">
                  <w:txbxContent>
                    <w:p w14:paraId="1BEF352F" w14:textId="77777777" w:rsidR="002D6738" w:rsidRDefault="002D6738">
                      <w:pPr>
                        <w:pStyle w:val="ac"/>
                        <w:jc w:val="center"/>
                        <w:rPr>
                          <w:sz w:val="18"/>
                        </w:rPr>
                      </w:pPr>
                      <w:proofErr w:type="spellStart"/>
                      <w:r>
                        <w:rPr>
                          <w:sz w:val="18"/>
                        </w:rPr>
                        <w:t>Изм</w:t>
                      </w:r>
                      <w:proofErr w:type="spellEnd"/>
                      <w:r>
                        <w:rPr>
                          <w:sz w:val="18"/>
                        </w:rPr>
                        <w:t>.</w:t>
                      </w:r>
                    </w:p>
                  </w:txbxContent>
                </v:textbox>
              </v:rect>
              <v:rect id="Rectangle 23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766793E1" w14:textId="77777777" w:rsidR="002D6738" w:rsidRDefault="002D6738">
                      <w:pPr>
                        <w:pStyle w:val="ac"/>
                        <w:jc w:val="center"/>
                        <w:rPr>
                          <w:sz w:val="18"/>
                        </w:rPr>
                      </w:pPr>
                      <w:r>
                        <w:rPr>
                          <w:sz w:val="18"/>
                        </w:rPr>
                        <w:t>Лист</w:t>
                      </w:r>
                    </w:p>
                  </w:txbxContent>
                </v:textbox>
              </v:rect>
              <v:rect id="Rectangle 23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wtwAAAANsAAAAPAAAAZHJzL2Rvd25yZXYueG1sRE9Na8JA&#10;EL0X+h+WEXopdWMR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VN/cLcAAAADbAAAADwAAAAAA&#10;AAAAAAAAAAAHAgAAZHJzL2Rvd25yZXYueG1sUEsFBgAAAAADAAMAtwAAAPQCAAAAAA==&#10;" filled="f" stroked="f">
                <v:textbox inset="1pt,1pt,1pt,1pt">
                  <w:txbxContent>
                    <w:p w14:paraId="04A8C6B0" w14:textId="77777777" w:rsidR="002D6738" w:rsidRDefault="002D6738">
                      <w:pPr>
                        <w:pStyle w:val="ac"/>
                        <w:jc w:val="center"/>
                        <w:rPr>
                          <w:sz w:val="18"/>
                        </w:rPr>
                      </w:pPr>
                      <w:r>
                        <w:rPr>
                          <w:sz w:val="18"/>
                        </w:rPr>
                        <w:t xml:space="preserve">№ </w:t>
                      </w:r>
                      <w:proofErr w:type="spellStart"/>
                      <w:r>
                        <w:rPr>
                          <w:sz w:val="18"/>
                        </w:rPr>
                        <w:t>докум</w:t>
                      </w:r>
                      <w:proofErr w:type="spellEnd"/>
                      <w:r>
                        <w:rPr>
                          <w:sz w:val="18"/>
                        </w:rPr>
                        <w:t>.</w:t>
                      </w:r>
                    </w:p>
                  </w:txbxContent>
                </v:textbox>
              </v:rect>
              <v:rect id="Rectangle 23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m2wAAAANsAAAAPAAAAZHJzL2Rvd25yZXYueG1sRE9Na8JA&#10;EL0X+h+WEXopdWNB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O5N5tsAAAADbAAAADwAAAAAA&#10;AAAAAAAAAAAHAgAAZHJzL2Rvd25yZXYueG1sUEsFBgAAAAADAAMAtwAAAPQCAAAAAA==&#10;" filled="f" stroked="f">
                <v:textbox inset="1pt,1pt,1pt,1pt">
                  <w:txbxContent>
                    <w:p w14:paraId="3EE6B2CE" w14:textId="77777777" w:rsidR="002D6738" w:rsidRDefault="002D6738">
                      <w:pPr>
                        <w:pStyle w:val="ac"/>
                        <w:jc w:val="center"/>
                        <w:rPr>
                          <w:sz w:val="18"/>
                        </w:rPr>
                      </w:pPr>
                      <w:proofErr w:type="spellStart"/>
                      <w:r>
                        <w:rPr>
                          <w:sz w:val="18"/>
                        </w:rPr>
                        <w:t>Подпись</w:t>
                      </w:r>
                      <w:proofErr w:type="spellEnd"/>
                    </w:p>
                  </w:txbxContent>
                </v:textbox>
              </v:rect>
              <v:rect id="Rectangle 23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" filled="f" stroked="f">
                <v:textbox inset="1pt,1pt,1pt,1pt">
                  <w:txbxContent>
                    <w:p w14:paraId="796B9DF3" w14:textId="77777777" w:rsidR="002D6738" w:rsidRDefault="002D6738">
                      <w:pPr>
                        <w:pStyle w:val="ac"/>
                        <w:jc w:val="center"/>
                        <w:rPr>
                          <w:sz w:val="18"/>
                        </w:rPr>
                      </w:pPr>
                      <w:r>
                        <w:rPr>
                          <w:sz w:val="18"/>
                        </w:rPr>
                        <w:t>Дата</w:t>
                      </w:r>
                    </w:p>
                  </w:txbxContent>
                </v:textbox>
              </v:rect>
              <v:rect id="Rectangle 23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3A56288A" w14:textId="77777777" w:rsidR="002D6738" w:rsidRDefault="002D6738">
                      <w:pPr>
                        <w:pStyle w:val="ac"/>
                        <w:jc w:val="center"/>
                        <w:rPr>
                          <w:sz w:val="18"/>
                        </w:rPr>
                      </w:pPr>
                      <w:r>
                        <w:rPr>
                          <w:sz w:val="18"/>
                        </w:rPr>
                        <w:t>Лист</w:t>
                      </w:r>
                    </w:p>
                  </w:txbxContent>
                </v:textbox>
              </v:rect>
              <v:rect id="Rectangle 23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2FB1CAFC" w14:textId="77777777" w:rsidR="002D6738" w:rsidRDefault="002D6738">
                      <w:pPr>
                        <w:pStyle w:val="ac"/>
                        <w:jc w:val="center"/>
                        <w:rPr>
                          <w:sz w:val="18"/>
                          <w:lang w:val="ru-RU"/>
                        </w:rPr>
                      </w:pPr>
                      <w:r>
                        <w:rPr>
                          <w:sz w:val="18"/>
                          <w:lang w:val="ru-RU"/>
                        </w:rPr>
                        <w:t>3</w:t>
                      </w:r>
                    </w:p>
                  </w:txbxContent>
                </v:textbox>
              </v:rect>
              <v:rect id="Rectangle 23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6B582132" w14:textId="77777777"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txbxContent>
                </v:textbox>
              </v:rect>
              <v:line id="Line 24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24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24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24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4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245" o:spid="_x0000_s1050" style="position:absolute;left:39;top:18267;width:4801;height:310" coordsize="2001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6EE76F7C" w14:textId="77777777" w:rsidR="002D6738" w:rsidRDefault="002D6738">
                        <w:pPr>
                          <w:pStyle w:val="ac"/>
                          <w:rPr>
                            <w:sz w:val="18"/>
                          </w:rPr>
                        </w:pPr>
                        <w:r>
                          <w:rPr>
                            <w:sz w:val="18"/>
                          </w:rPr>
                          <w:t xml:space="preserve"> </w:t>
                        </w:r>
                        <w:proofErr w:type="spellStart"/>
                        <w:r>
                          <w:rPr>
                            <w:sz w:val="18"/>
                          </w:rPr>
                          <w:t>Разраб</w:t>
                        </w:r>
                        <w:proofErr w:type="spellEnd"/>
                        <w:r>
                          <w:rPr>
                            <w:sz w:val="18"/>
                          </w:rPr>
                          <w:t>.</w:t>
                        </w:r>
                      </w:p>
                    </w:txbxContent>
                  </v:textbox>
                </v:rect>
                <v:rect id="Rectangle 247" o:spid="_x0000_s1052" style="position:absolute;left:9290;width:1072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6348FFC2" w14:textId="77777777" w:rsidR="002D6738" w:rsidRDefault="002D6738">
                        <w:pPr>
                          <w:pStyle w:val="ac"/>
                          <w:rPr>
                            <w:rFonts w:ascii="Arial" w:hAnsi="Arial" w:cs="Arial"/>
                            <w:sz w:val="18"/>
                            <w:szCs w:val="18"/>
                            <w:lang w:val="ru-RU"/>
                          </w:rPr>
                        </w:pPr>
                        <w:r>
                          <w:rPr>
                            <w:rFonts w:ascii="Arial" w:hAnsi="Arial" w:cs="Arial"/>
                            <w:sz w:val="18"/>
                            <w:szCs w:val="18"/>
                            <w:lang w:val="ru-RU"/>
                          </w:rPr>
                          <w:t>Федин А.А.</w:t>
                        </w:r>
                      </w:p>
                    </w:txbxContent>
                  </v:textbox>
                </v:rect>
              </v:group>
              <v:group id="Group 24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4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" filled="f" stroked="f">
                  <v:textbox inset="1pt,1pt,1pt,1pt">
                    <w:txbxContent>
                      <w:p w14:paraId="4CAF7F6F" w14:textId="77777777" w:rsidR="002D6738" w:rsidRDefault="002D6738">
                        <w:pPr>
                          <w:pStyle w:val="ac"/>
                          <w:rPr>
                            <w:sz w:val="18"/>
                          </w:rPr>
                        </w:pPr>
                        <w:r>
                          <w:rPr>
                            <w:sz w:val="18"/>
                          </w:rPr>
                          <w:t xml:space="preserve"> </w:t>
                        </w:r>
                        <w:proofErr w:type="spellStart"/>
                        <w:r>
                          <w:rPr>
                            <w:sz w:val="18"/>
                          </w:rPr>
                          <w:t>Провер</w:t>
                        </w:r>
                        <w:proofErr w:type="spellEnd"/>
                        <w:r>
                          <w:rPr>
                            <w:sz w:val="18"/>
                          </w:rPr>
                          <w:t>.</w:t>
                        </w:r>
                      </w:p>
                    </w:txbxContent>
                  </v:textbox>
                </v:rect>
                <v:rect id="Rectangle 25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ZOwAAAANsAAAAPAAAAZHJzL2Rvd25yZXYueG1sRE9Na8JA&#10;EL0X/A/LCF5K3cSC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YFGGTsAAAADbAAAADwAAAAAA&#10;AAAAAAAAAAAHAgAAZHJzL2Rvd25yZXYueG1sUEsFBgAAAAADAAMAtwAAAPQCAAAAAA==&#10;" filled="f" stroked="f">
                  <v:textbox inset="1pt,1pt,1pt,1pt">
                    <w:txbxContent>
                      <w:p w14:paraId="5B8B64C5" w14:textId="7F1E7968" w:rsidR="002D6738" w:rsidRDefault="00D36891">
                        <w:pPr>
                          <w:pStyle w:val="ac"/>
                          <w:rPr>
                            <w:rFonts w:ascii="Arial" w:hAnsi="Arial" w:cs="Arial"/>
                            <w:sz w:val="18"/>
                            <w:lang w:val="ru-RU"/>
                          </w:rPr>
                        </w:pPr>
                        <w:r>
                          <w:rPr>
                            <w:rFonts w:ascii="Arial" w:hAnsi="Arial" w:cs="Arial"/>
                            <w:sz w:val="18"/>
                            <w:lang w:val="ru-RU"/>
                          </w:rPr>
                          <w:t>Исаев А.Н.</w:t>
                        </w:r>
                      </w:p>
                    </w:txbxContent>
                  </v:textbox>
                </v:rect>
              </v:group>
              <v:group id="Group 25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2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2A4A9E29" w14:textId="77777777" w:rsidR="002D6738" w:rsidRDefault="002D6738">
                        <w:pPr>
                          <w:pStyle w:val="ac"/>
                          <w:rPr>
                            <w:sz w:val="18"/>
                          </w:rPr>
                        </w:pPr>
                        <w:r>
                          <w:rPr>
                            <w:sz w:val="18"/>
                          </w:rPr>
                          <w:t xml:space="preserve"> </w:t>
                        </w:r>
                        <w:proofErr w:type="spellStart"/>
                        <w:r>
                          <w:rPr>
                            <w:sz w:val="18"/>
                          </w:rPr>
                          <w:t>Реценз</w:t>
                        </w:r>
                        <w:proofErr w:type="spellEnd"/>
                        <w:r>
                          <w:rPr>
                            <w:sz w:val="18"/>
                          </w:rPr>
                          <w:t>.</w:t>
                        </w:r>
                      </w:p>
                    </w:txbxContent>
                  </v:textbox>
                </v:rect>
                <v:rect id="Rectangle 2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6CDA762D" w14:textId="77777777" w:rsidR="002D6738" w:rsidRDefault="002D6738">
                        <w:pPr>
                          <w:pStyle w:val="ac"/>
                          <w:rPr>
                            <w:sz w:val="18"/>
                          </w:rPr>
                        </w:pPr>
                      </w:p>
                    </w:txbxContent>
                  </v:textbox>
                </v:rect>
              </v:group>
              <v:group id="Group 25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2A885A93" w14:textId="77777777" w:rsidR="002D6738" w:rsidRDefault="002D6738">
                        <w:pPr>
                          <w:pStyle w:val="ac"/>
                          <w:rPr>
                            <w:sz w:val="18"/>
                          </w:rPr>
                        </w:pPr>
                        <w:r>
                          <w:rPr>
                            <w:sz w:val="18"/>
                          </w:rPr>
                          <w:t xml:space="preserve"> Н. Контр.</w:t>
                        </w:r>
                      </w:p>
                    </w:txbxContent>
                  </v:textbox>
                </v:rect>
                <v:rect id="Rectangle 25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56E28323" w14:textId="4F247C4C" w:rsidR="002D6738" w:rsidRDefault="002D6738">
                        <w:pPr>
                          <w:pStyle w:val="ac"/>
                          <w:rPr>
                            <w:rFonts w:ascii="Arial" w:hAnsi="Arial" w:cs="Arial"/>
                            <w:sz w:val="18"/>
                            <w:lang w:val="en-US"/>
                          </w:rPr>
                        </w:pPr>
                      </w:p>
                    </w:txbxContent>
                  </v:textbox>
                </v:rect>
              </v:group>
              <v:group id="Group 25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5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inset="1pt,1pt,1pt,1pt">
                    <w:txbxContent>
                      <w:p w14:paraId="52D429BA" w14:textId="77777777" w:rsidR="002D6738" w:rsidRDefault="002D6738">
                        <w:pPr>
                          <w:pStyle w:val="ac"/>
                          <w:rPr>
                            <w:sz w:val="18"/>
                          </w:rPr>
                        </w:pPr>
                        <w:r>
                          <w:rPr>
                            <w:sz w:val="18"/>
                          </w:rPr>
                          <w:t xml:space="preserve"> </w:t>
                        </w:r>
                        <w:proofErr w:type="spellStart"/>
                        <w:r>
                          <w:rPr>
                            <w:sz w:val="18"/>
                          </w:rPr>
                          <w:t>Утверд</w:t>
                        </w:r>
                        <w:proofErr w:type="spellEnd"/>
                        <w:r>
                          <w:rPr>
                            <w:sz w:val="18"/>
                          </w:rPr>
                          <w:t>.</w:t>
                        </w:r>
                      </w:p>
                    </w:txbxContent>
                  </v:textbox>
                </v:rect>
                <v:rect id="Rectangle 2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47FA3F83" w14:textId="45C150A4" w:rsidR="002D6738" w:rsidRDefault="002D6738">
                        <w:pPr>
                          <w:pStyle w:val="ac"/>
                          <w:rPr>
                            <w:rFonts w:ascii="Arial" w:hAnsi="Arial" w:cs="Arial"/>
                            <w:sz w:val="18"/>
                            <w:lang w:val="ru-RU"/>
                          </w:rPr>
                        </w:pPr>
                      </w:p>
                    </w:txbxContent>
                  </v:textbox>
                </v:rect>
              </v:group>
              <v:line id="Line 26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261" o:spid="_x0000_s1066" style="position:absolute;left:7787;top:18314;width:6291;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0DDF8B7D" w14:textId="37E23425" w:rsidR="002D6738" w:rsidRDefault="002D6738">
                      <w:pPr>
                        <w:pStyle w:val="ac"/>
                        <w:jc w:val="center"/>
                        <w:rPr>
                          <w:sz w:val="24"/>
                          <w:szCs w:val="24"/>
                          <w:lang w:val="ru-RU"/>
                        </w:rPr>
                      </w:pPr>
                      <w:r w:rsidRPr="006D45FF">
                        <w:rPr>
                          <w:sz w:val="24"/>
                          <w:szCs w:val="24"/>
                          <w:lang w:val="ru-RU"/>
                        </w:rPr>
                        <w:t>Разработка обучающего VR-приложения</w:t>
                      </w:r>
                    </w:p>
                  </w:txbxContent>
                </v:textbox>
              </v:rect>
              <v:line id="Line 26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26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26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26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4455C086" w14:textId="77777777" w:rsidR="002D6738" w:rsidRDefault="002D6738">
                      <w:pPr>
                        <w:pStyle w:val="ac"/>
                        <w:jc w:val="center"/>
                        <w:rPr>
                          <w:sz w:val="18"/>
                        </w:rPr>
                      </w:pPr>
                      <w:proofErr w:type="spellStart"/>
                      <w:r>
                        <w:rPr>
                          <w:sz w:val="18"/>
                        </w:rPr>
                        <w:t>Лит</w:t>
                      </w:r>
                      <w:proofErr w:type="spellEnd"/>
                      <w:r>
                        <w:rPr>
                          <w:sz w:val="18"/>
                        </w:rPr>
                        <w:t>.</w:t>
                      </w:r>
                    </w:p>
                  </w:txbxContent>
                </v:textbox>
              </v:rect>
              <v:rect id="Rectangle 26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jcwgAAANsAAAAPAAAAZHJzL2Rvd25yZXYueG1sRI9Ba8JA&#10;FITvBf/D8oReim4USS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DY8sjcwgAAANsAAAAPAAAA&#10;AAAAAAAAAAAAAAcCAABkcnMvZG93bnJldi54bWxQSwUGAAAAAAMAAwC3AAAA9gIAAAAA&#10;" filled="f" stroked="f">
                <v:textbox inset="1pt,1pt,1pt,1pt">
                  <w:txbxContent>
                    <w:p w14:paraId="0EA19FF3" w14:textId="77777777" w:rsidR="002D6738" w:rsidRDefault="002D6738">
                      <w:pPr>
                        <w:pStyle w:val="ac"/>
                        <w:jc w:val="center"/>
                        <w:rPr>
                          <w:sz w:val="18"/>
                        </w:rPr>
                      </w:pPr>
                      <w:r>
                        <w:rPr>
                          <w:sz w:val="18"/>
                        </w:rPr>
                        <w:t>Листов</w:t>
                      </w:r>
                    </w:p>
                  </w:txbxContent>
                </v:textbox>
              </v:rect>
              <v:rect id="Rectangle 26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1HwgAAANsAAAAPAAAAZHJzL2Rvd25yZXYueG1sRI9Ba8JA&#10;FITvBf/D8oReim4UUY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C3vm1HwgAAANsAAAAPAAAA&#10;AAAAAAAAAAAAAAcCAABkcnMvZG93bnJldi54bWxQSwUGAAAAAAMAAwC3AAAA9gIAAAAA&#10;" filled="f" stroked="f">
                <v:textbox inset="1pt,1pt,1pt,1pt">
                  <w:txbxContent>
                    <w:p w14:paraId="38166C96" w14:textId="03DF4E03" w:rsidR="002D6738" w:rsidRDefault="00D36891">
                      <w:pPr>
                        <w:pStyle w:val="ac"/>
                        <w:jc w:val="center"/>
                        <w:rPr>
                          <w:sz w:val="18"/>
                          <w:lang w:val="ru-RU"/>
                        </w:rPr>
                      </w:pPr>
                      <w:r>
                        <w:rPr>
                          <w:sz w:val="18"/>
                          <w:lang w:val="ru-RU"/>
                        </w:rPr>
                        <w:t>74</w:t>
                      </w:r>
                    </w:p>
                  </w:txbxContent>
                </v:textbox>
              </v:rect>
              <v:line id="Line 26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26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270" o:spid="_x0000_s1075" style="position:absolute;left:14295;top:19221;width:5609;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mPuwAAAANsAAAAPAAAAZHJzL2Rvd25yZXYueG1sRE9Na8JA&#10;EL0X/A/LCF5K3USo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vY5j7sAAAADbAAAADwAAAAAA&#10;AAAAAAAAAAAHAgAAZHJzL2Rvd25yZXYueG1sUEsFBgAAAAADAAMAtwAAAPQCAAAAAA==&#10;" filled="f" stroked="f">
                <v:textbox inset="1pt,1pt,1pt,1pt">
                  <w:txbxContent>
                    <w:p w14:paraId="5F061256" w14:textId="77777777" w:rsidR="002D6738" w:rsidRDefault="002D6738">
                      <w:pPr>
                        <w:pStyle w:val="ac"/>
                        <w:jc w:val="center"/>
                        <w:rPr>
                          <w:rFonts w:ascii="Arial" w:hAnsi="Arial" w:cs="Arial"/>
                          <w:sz w:val="18"/>
                          <w:szCs w:val="18"/>
                          <w:lang w:val="ru-RU"/>
                        </w:rPr>
                      </w:pPr>
                      <w:proofErr w:type="gramStart"/>
                      <w:r>
                        <w:rPr>
                          <w:rFonts w:ascii="Arial" w:hAnsi="Arial" w:cs="Arial"/>
                          <w:sz w:val="18"/>
                          <w:szCs w:val="18"/>
                          <w:lang w:val="ru-RU"/>
                        </w:rPr>
                        <w:t xml:space="preserve">Кафедра  </w:t>
                      </w:r>
                      <w:proofErr w:type="spellStart"/>
                      <w:r>
                        <w:rPr>
                          <w:rFonts w:ascii="Arial" w:hAnsi="Arial" w:cs="Arial"/>
                          <w:sz w:val="18"/>
                          <w:szCs w:val="18"/>
                          <w:lang w:val="ru-RU"/>
                        </w:rPr>
                        <w:t>ИиВТ</w:t>
                      </w:r>
                      <w:proofErr w:type="spellEnd"/>
                      <w:proofErr w:type="gramEnd"/>
                      <w:r>
                        <w:rPr>
                          <w:rFonts w:ascii="Arial" w:hAnsi="Arial" w:cs="Arial"/>
                          <w:sz w:val="18"/>
                          <w:szCs w:val="18"/>
                          <w:lang w:val="ru-RU"/>
                        </w:rPr>
                        <w:t>,</w:t>
                      </w:r>
                    </w:p>
                    <w:p w14:paraId="06FA5758" w14:textId="77777777" w:rsidR="002D6738" w:rsidRDefault="002D6738">
                      <w:pPr>
                        <w:pStyle w:val="ac"/>
                        <w:jc w:val="center"/>
                        <w:rPr>
                          <w:rFonts w:ascii="Arial" w:hAnsi="Arial" w:cs="Arial"/>
                          <w:sz w:val="18"/>
                          <w:szCs w:val="18"/>
                          <w:lang w:val="ru-RU"/>
                        </w:rPr>
                      </w:pPr>
                      <w:r>
                        <w:rPr>
                          <w:rFonts w:ascii="Arial" w:hAnsi="Arial" w:cs="Arial"/>
                          <w:sz w:val="18"/>
                          <w:szCs w:val="18"/>
                          <w:lang w:val="ru-RU"/>
                        </w:rPr>
                        <w:t>ИСп319Дк</w:t>
                      </w:r>
                    </w:p>
                  </w:txbxContent>
                </v:textbox>
              </v:rect>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4DED46" w14:textId="77777777" w:rsidR="002D6738" w:rsidRDefault="002D6738">
    <w:pPr>
      <w:pStyle w:val="a6"/>
    </w:pPr>
    <w:r>
      <w:rPr>
        <w:noProof/>
      </w:rPr>
      <mc:AlternateContent>
        <mc:Choice Requires="wpg">
          <w:drawing>
            <wp:anchor distT="0" distB="0" distL="114300" distR="114300" simplePos="0" relativeHeight="251660288" behindDoc="0" locked="0" layoutInCell="0" allowOverlap="1" wp14:anchorId="7BE68E0E" wp14:editId="677ACD87">
              <wp:simplePos x="0" y="0"/>
              <wp:positionH relativeFrom="page">
                <wp:posOffset>638175</wp:posOffset>
              </wp:positionH>
              <wp:positionV relativeFrom="page">
                <wp:posOffset>219075</wp:posOffset>
              </wp:positionV>
              <wp:extent cx="6693535" cy="10325100"/>
              <wp:effectExtent l="0" t="0" r="12065" b="38100"/>
              <wp:wrapNone/>
              <wp:docPr id="2040" name="Группа 2040"/>
              <wp:cNvGraphicFramePr/>
              <a:graphic xmlns:a="http://schemas.openxmlformats.org/drawingml/2006/main">
                <a:graphicData uri="http://schemas.microsoft.com/office/word/2010/wordprocessingGroup">
                  <wpg:wgp>
                    <wpg:cNvGrpSpPr/>
                    <wpg:grpSpPr>
                      <a:xfrm>
                        <a:off x="0" y="0"/>
                        <a:ext cx="6693535" cy="10325100"/>
                        <a:chOff x="0" y="0"/>
                        <a:chExt cx="20000" cy="20000"/>
                      </a:xfrm>
                    </wpg:grpSpPr>
                    <wps:wsp>
                      <wps:cNvPr id="2041" name="Rectangle 1539"/>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2042" name="Line 1540"/>
                      <wps:cNvCnPr>
                        <a:cxnSpLocks noChangeShapeType="1"/>
                      </wps:cNvCnPr>
                      <wps:spPr bwMode="auto">
                        <a:xfrm>
                          <a:off x="1093" y="18949"/>
                          <a:ext cx="2" cy="1040"/>
                        </a:xfrm>
                        <a:prstGeom prst="line">
                          <a:avLst/>
                        </a:prstGeom>
                        <a:noFill/>
                        <a:ln w="25400">
                          <a:solidFill>
                            <a:srgbClr val="000000"/>
                          </a:solidFill>
                          <a:round/>
                        </a:ln>
                      </wps:spPr>
                      <wps:bodyPr/>
                    </wps:wsp>
                    <wps:wsp>
                      <wps:cNvPr id="2043" name="Line 1541"/>
                      <wps:cNvCnPr>
                        <a:cxnSpLocks noChangeShapeType="1"/>
                      </wps:cNvCnPr>
                      <wps:spPr bwMode="auto">
                        <a:xfrm>
                          <a:off x="10" y="18941"/>
                          <a:ext cx="19967" cy="1"/>
                        </a:xfrm>
                        <a:prstGeom prst="line">
                          <a:avLst/>
                        </a:prstGeom>
                        <a:noFill/>
                        <a:ln w="25400">
                          <a:solidFill>
                            <a:srgbClr val="000000"/>
                          </a:solidFill>
                          <a:round/>
                        </a:ln>
                      </wps:spPr>
                      <wps:bodyPr/>
                    </wps:wsp>
                    <wps:wsp>
                      <wps:cNvPr id="2044" name="Line 1542"/>
                      <wps:cNvCnPr>
                        <a:cxnSpLocks noChangeShapeType="1"/>
                      </wps:cNvCnPr>
                      <wps:spPr bwMode="auto">
                        <a:xfrm>
                          <a:off x="2186" y="18949"/>
                          <a:ext cx="2" cy="1040"/>
                        </a:xfrm>
                        <a:prstGeom prst="line">
                          <a:avLst/>
                        </a:prstGeom>
                        <a:noFill/>
                        <a:ln w="25400">
                          <a:solidFill>
                            <a:srgbClr val="000000"/>
                          </a:solidFill>
                          <a:round/>
                        </a:ln>
                      </wps:spPr>
                      <wps:bodyPr/>
                    </wps:wsp>
                    <wps:wsp>
                      <wps:cNvPr id="2045" name="Line 1543"/>
                      <wps:cNvCnPr>
                        <a:cxnSpLocks noChangeShapeType="1"/>
                      </wps:cNvCnPr>
                      <wps:spPr bwMode="auto">
                        <a:xfrm>
                          <a:off x="4919" y="18949"/>
                          <a:ext cx="2" cy="1040"/>
                        </a:xfrm>
                        <a:prstGeom prst="line">
                          <a:avLst/>
                        </a:prstGeom>
                        <a:noFill/>
                        <a:ln w="25400">
                          <a:solidFill>
                            <a:srgbClr val="000000"/>
                          </a:solidFill>
                          <a:round/>
                        </a:ln>
                      </wps:spPr>
                      <wps:bodyPr/>
                    </wps:wsp>
                    <wps:wsp>
                      <wps:cNvPr id="2046" name="Line 1544"/>
                      <wps:cNvCnPr>
                        <a:cxnSpLocks noChangeShapeType="1"/>
                      </wps:cNvCnPr>
                      <wps:spPr bwMode="auto">
                        <a:xfrm>
                          <a:off x="6557" y="18959"/>
                          <a:ext cx="2" cy="1030"/>
                        </a:xfrm>
                        <a:prstGeom prst="line">
                          <a:avLst/>
                        </a:prstGeom>
                        <a:noFill/>
                        <a:ln w="25400">
                          <a:solidFill>
                            <a:srgbClr val="000000"/>
                          </a:solidFill>
                          <a:round/>
                        </a:ln>
                      </wps:spPr>
                      <wps:bodyPr/>
                    </wps:wsp>
                    <wps:wsp>
                      <wps:cNvPr id="2047" name="Line 1545"/>
                      <wps:cNvCnPr>
                        <a:cxnSpLocks noChangeShapeType="1"/>
                      </wps:cNvCnPr>
                      <wps:spPr bwMode="auto">
                        <a:xfrm>
                          <a:off x="7650" y="18949"/>
                          <a:ext cx="2" cy="1030"/>
                        </a:xfrm>
                        <a:prstGeom prst="line">
                          <a:avLst/>
                        </a:prstGeom>
                        <a:noFill/>
                        <a:ln w="25400">
                          <a:solidFill>
                            <a:srgbClr val="000000"/>
                          </a:solidFill>
                          <a:round/>
                        </a:ln>
                      </wps:spPr>
                      <wps:bodyPr/>
                    </wps:wsp>
                    <wps:wsp>
                      <wps:cNvPr id="2502" name="Line 1546"/>
                      <wps:cNvCnPr>
                        <a:cxnSpLocks noChangeShapeType="1"/>
                      </wps:cNvCnPr>
                      <wps:spPr bwMode="auto">
                        <a:xfrm>
                          <a:off x="18905" y="18949"/>
                          <a:ext cx="4" cy="1040"/>
                        </a:xfrm>
                        <a:prstGeom prst="line">
                          <a:avLst/>
                        </a:prstGeom>
                        <a:noFill/>
                        <a:ln w="25400">
                          <a:solidFill>
                            <a:srgbClr val="000000"/>
                          </a:solidFill>
                          <a:round/>
                        </a:ln>
                      </wps:spPr>
                      <wps:bodyPr/>
                    </wps:wsp>
                    <wps:wsp>
                      <wps:cNvPr id="2503" name="Line 1547"/>
                      <wps:cNvCnPr>
                        <a:cxnSpLocks noChangeShapeType="1"/>
                      </wps:cNvCnPr>
                      <wps:spPr bwMode="auto">
                        <a:xfrm>
                          <a:off x="10" y="19293"/>
                          <a:ext cx="7621" cy="2"/>
                        </a:xfrm>
                        <a:prstGeom prst="line">
                          <a:avLst/>
                        </a:prstGeom>
                        <a:noFill/>
                        <a:ln w="12700">
                          <a:solidFill>
                            <a:srgbClr val="000000"/>
                          </a:solidFill>
                          <a:round/>
                        </a:ln>
                      </wps:spPr>
                      <wps:bodyPr/>
                    </wps:wsp>
                    <wps:wsp>
                      <wps:cNvPr id="2504" name="Line 1548"/>
                      <wps:cNvCnPr>
                        <a:cxnSpLocks noChangeShapeType="1"/>
                      </wps:cNvCnPr>
                      <wps:spPr bwMode="auto">
                        <a:xfrm>
                          <a:off x="10" y="19646"/>
                          <a:ext cx="7621" cy="1"/>
                        </a:xfrm>
                        <a:prstGeom prst="line">
                          <a:avLst/>
                        </a:prstGeom>
                        <a:noFill/>
                        <a:ln w="25400">
                          <a:solidFill>
                            <a:srgbClr val="000000"/>
                          </a:solidFill>
                          <a:round/>
                        </a:ln>
                      </wps:spPr>
                      <wps:bodyPr/>
                    </wps:wsp>
                    <wps:wsp>
                      <wps:cNvPr id="2505" name="Line 1549"/>
                      <wps:cNvCnPr>
                        <a:cxnSpLocks noChangeShapeType="1"/>
                      </wps:cNvCnPr>
                      <wps:spPr bwMode="auto">
                        <a:xfrm>
                          <a:off x="18919" y="19296"/>
                          <a:ext cx="1071" cy="1"/>
                        </a:xfrm>
                        <a:prstGeom prst="line">
                          <a:avLst/>
                        </a:prstGeom>
                        <a:noFill/>
                        <a:ln w="12700">
                          <a:solidFill>
                            <a:srgbClr val="000000"/>
                          </a:solidFill>
                          <a:round/>
                        </a:ln>
                      </wps:spPr>
                      <wps:bodyPr/>
                    </wps:wsp>
                    <wps:wsp>
                      <wps:cNvPr id="2506" name="Rectangle 1550"/>
                      <wps:cNvSpPr>
                        <a:spLocks noChangeArrowheads="1"/>
                      </wps:cNvSpPr>
                      <wps:spPr bwMode="auto">
                        <a:xfrm>
                          <a:off x="54" y="19660"/>
                          <a:ext cx="1000" cy="309"/>
                        </a:xfrm>
                        <a:prstGeom prst="rect">
                          <a:avLst/>
                        </a:prstGeom>
                        <a:noFill/>
                        <a:ln>
                          <a:noFill/>
                        </a:ln>
                      </wps:spPr>
                      <wps:txbx>
                        <w:txbxContent>
                          <w:p w14:paraId="022B9FA4" w14:textId="77777777" w:rsidR="002D6738" w:rsidRDefault="002D6738">
                            <w:pPr>
                              <w:pStyle w:val="ac"/>
                              <w:jc w:val="center"/>
                              <w:rPr>
                                <w:sz w:val="18"/>
                              </w:rPr>
                            </w:pPr>
                            <w:r>
                              <w:rPr>
                                <w:sz w:val="18"/>
                              </w:rPr>
                              <w:t>Изм.</w:t>
                            </w:r>
                          </w:p>
                        </w:txbxContent>
                      </wps:txbx>
                      <wps:bodyPr rot="0" vert="horz" wrap="square" lIns="12700" tIns="12700" rIns="12700" bIns="12700" anchor="t" anchorCtr="0" upright="1">
                        <a:noAutofit/>
                      </wps:bodyPr>
                    </wps:wsp>
                    <wps:wsp>
                      <wps:cNvPr id="2507" name="Rectangle 1551"/>
                      <wps:cNvSpPr>
                        <a:spLocks noChangeArrowheads="1"/>
                      </wps:cNvSpPr>
                      <wps:spPr bwMode="auto">
                        <a:xfrm>
                          <a:off x="1139" y="19660"/>
                          <a:ext cx="1001" cy="309"/>
                        </a:xfrm>
                        <a:prstGeom prst="rect">
                          <a:avLst/>
                        </a:prstGeom>
                        <a:noFill/>
                        <a:ln>
                          <a:noFill/>
                        </a:ln>
                      </wps:spPr>
                      <wps:txbx>
                        <w:txbxContent>
                          <w:p w14:paraId="08B858EC" w14:textId="77777777"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2508" name="Rectangle 1552"/>
                      <wps:cNvSpPr>
                        <a:spLocks noChangeArrowheads="1"/>
                      </wps:cNvSpPr>
                      <wps:spPr bwMode="auto">
                        <a:xfrm>
                          <a:off x="2267" y="19660"/>
                          <a:ext cx="2573" cy="309"/>
                        </a:xfrm>
                        <a:prstGeom prst="rect">
                          <a:avLst/>
                        </a:prstGeom>
                        <a:noFill/>
                        <a:ln>
                          <a:noFill/>
                        </a:ln>
                      </wps:spPr>
                      <wps:txbx>
                        <w:txbxContent>
                          <w:p w14:paraId="35F7631D" w14:textId="77777777" w:rsidR="002D6738" w:rsidRDefault="002D6738">
                            <w:pPr>
                              <w:pStyle w:val="ac"/>
                              <w:jc w:val="center"/>
                              <w:rPr>
                                <w:sz w:val="18"/>
                              </w:rPr>
                            </w:pPr>
                            <w:r>
                              <w:rPr>
                                <w:sz w:val="18"/>
                              </w:rPr>
                              <w:t>№ докум.</w:t>
                            </w:r>
                          </w:p>
                        </w:txbxContent>
                      </wps:txbx>
                      <wps:bodyPr rot="0" vert="horz" wrap="square" lIns="12700" tIns="12700" rIns="12700" bIns="12700" anchor="t" anchorCtr="0" upright="1">
                        <a:noAutofit/>
                      </wps:bodyPr>
                    </wps:wsp>
                    <wps:wsp>
                      <wps:cNvPr id="2509" name="Rectangle 1553"/>
                      <wps:cNvSpPr>
                        <a:spLocks noChangeArrowheads="1"/>
                      </wps:cNvSpPr>
                      <wps:spPr bwMode="auto">
                        <a:xfrm>
                          <a:off x="4983" y="19660"/>
                          <a:ext cx="1534" cy="309"/>
                        </a:xfrm>
                        <a:prstGeom prst="rect">
                          <a:avLst/>
                        </a:prstGeom>
                        <a:noFill/>
                        <a:ln>
                          <a:noFill/>
                        </a:ln>
                      </wps:spPr>
                      <wps:txbx>
                        <w:txbxContent>
                          <w:p w14:paraId="59FB2902" w14:textId="77777777" w:rsidR="002D6738" w:rsidRDefault="002D6738">
                            <w:pPr>
                              <w:pStyle w:val="ac"/>
                              <w:jc w:val="center"/>
                              <w:rPr>
                                <w:sz w:val="18"/>
                              </w:rPr>
                            </w:pPr>
                            <w:r>
                              <w:rPr>
                                <w:sz w:val="18"/>
                              </w:rPr>
                              <w:t>Подпись</w:t>
                            </w:r>
                          </w:p>
                        </w:txbxContent>
                      </wps:txbx>
                      <wps:bodyPr rot="0" vert="horz" wrap="square" lIns="12700" tIns="12700" rIns="12700" bIns="12700" anchor="t" anchorCtr="0" upright="1">
                        <a:noAutofit/>
                      </wps:bodyPr>
                    </wps:wsp>
                    <wps:wsp>
                      <wps:cNvPr id="2510" name="Rectangle 1554"/>
                      <wps:cNvSpPr>
                        <a:spLocks noChangeArrowheads="1"/>
                      </wps:cNvSpPr>
                      <wps:spPr bwMode="auto">
                        <a:xfrm>
                          <a:off x="6604" y="19660"/>
                          <a:ext cx="1000" cy="309"/>
                        </a:xfrm>
                        <a:prstGeom prst="rect">
                          <a:avLst/>
                        </a:prstGeom>
                        <a:noFill/>
                        <a:ln>
                          <a:noFill/>
                        </a:ln>
                      </wps:spPr>
                      <wps:txbx>
                        <w:txbxContent>
                          <w:p w14:paraId="0F66EFEF" w14:textId="77777777" w:rsidR="002D6738" w:rsidRDefault="002D6738">
                            <w:pPr>
                              <w:pStyle w:val="ac"/>
                              <w:jc w:val="center"/>
                              <w:rPr>
                                <w:sz w:val="18"/>
                              </w:rPr>
                            </w:pPr>
                            <w:r>
                              <w:rPr>
                                <w:sz w:val="18"/>
                              </w:rPr>
                              <w:t>Дата</w:t>
                            </w:r>
                          </w:p>
                        </w:txbxContent>
                      </wps:txbx>
                      <wps:bodyPr rot="0" vert="horz" wrap="square" lIns="12700" tIns="12700" rIns="12700" bIns="12700" anchor="t" anchorCtr="0" upright="1">
                        <a:noAutofit/>
                      </wps:bodyPr>
                    </wps:wsp>
                    <wps:wsp>
                      <wps:cNvPr id="2511" name="Rectangle 1555"/>
                      <wps:cNvSpPr>
                        <a:spLocks noChangeArrowheads="1"/>
                      </wps:cNvSpPr>
                      <wps:spPr bwMode="auto">
                        <a:xfrm>
                          <a:off x="18949" y="18977"/>
                          <a:ext cx="1001" cy="309"/>
                        </a:xfrm>
                        <a:prstGeom prst="rect">
                          <a:avLst/>
                        </a:prstGeom>
                        <a:noFill/>
                        <a:ln>
                          <a:noFill/>
                        </a:ln>
                      </wps:spPr>
                      <wps:txbx>
                        <w:txbxContent>
                          <w:p w14:paraId="17D1286C" w14:textId="77777777"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2512" name="Rectangle 1556"/>
                      <wps:cNvSpPr>
                        <a:spLocks noChangeArrowheads="1"/>
                      </wps:cNvSpPr>
                      <wps:spPr bwMode="auto">
                        <a:xfrm>
                          <a:off x="18949" y="19435"/>
                          <a:ext cx="1001" cy="423"/>
                        </a:xfrm>
                        <a:prstGeom prst="rect">
                          <a:avLst/>
                        </a:prstGeom>
                        <a:noFill/>
                        <a:ln>
                          <a:noFill/>
                        </a:ln>
                      </wps:spPr>
                      <wps:txbx>
                        <w:txbxContent>
                          <w:p w14:paraId="34EF8E69" w14:textId="77777777" w:rsidR="002D6738" w:rsidRDefault="002D6738">
                            <w:pPr>
                              <w:pStyle w:val="ac"/>
                              <w:rPr>
                                <w:sz w:val="24"/>
                                <w:lang w:val="ru-RU"/>
                              </w:rPr>
                            </w:pPr>
                            <w:r>
                              <w:rPr>
                                <w:sz w:val="24"/>
                                <w:lang w:val="ru-RU"/>
                              </w:rPr>
                              <w:t xml:space="preserve"> </w:t>
                            </w:r>
                            <w:r>
                              <w:rPr>
                                <w:sz w:val="24"/>
                                <w:lang w:val="ru-RU"/>
                              </w:rPr>
                              <w:fldChar w:fldCharType="begin"/>
                            </w:r>
                            <w:r>
                              <w:rPr>
                                <w:sz w:val="24"/>
                                <w:lang w:val="ru-RU"/>
                              </w:rPr>
                              <w:instrText>PAGE   \* MERGEFORMAT</w:instrText>
                            </w:r>
                            <w:r>
                              <w:rPr>
                                <w:sz w:val="24"/>
                                <w:lang w:val="ru-RU"/>
                              </w:rPr>
                              <w:fldChar w:fldCharType="separate"/>
                            </w:r>
                            <w:r>
                              <w:rPr>
                                <w:sz w:val="24"/>
                                <w:lang w:val="ru-RU"/>
                              </w:rPr>
                              <w:t>1</w:t>
                            </w:r>
                            <w:r>
                              <w:rPr>
                                <w:sz w:val="24"/>
                                <w:lang w:val="ru-RU"/>
                              </w:rPr>
                              <w:fldChar w:fldCharType="end"/>
                            </w:r>
                          </w:p>
                        </w:txbxContent>
                      </wps:txbx>
                      <wps:bodyPr rot="0" vert="horz" wrap="square" lIns="12700" tIns="12700" rIns="12700" bIns="12700" anchor="t" anchorCtr="0" upright="1">
                        <a:noAutofit/>
                      </wps:bodyPr>
                    </wps:wsp>
                    <wps:wsp>
                      <wps:cNvPr id="2513" name="Rectangle 1557"/>
                      <wps:cNvSpPr>
                        <a:spLocks noChangeArrowheads="1"/>
                      </wps:cNvSpPr>
                      <wps:spPr bwMode="auto">
                        <a:xfrm>
                          <a:off x="7745" y="19221"/>
                          <a:ext cx="11075" cy="477"/>
                        </a:xfrm>
                        <a:prstGeom prst="rect">
                          <a:avLst/>
                        </a:prstGeom>
                        <a:noFill/>
                        <a:ln>
                          <a:noFill/>
                        </a:ln>
                      </wps:spPr>
                      <wps:txbx>
                        <w:txbxContent>
                          <w:p w14:paraId="0DF31300" w14:textId="77777777"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p w14:paraId="412CAFC1" w14:textId="77777777" w:rsidR="002D6738" w:rsidRDefault="002D6738">
                            <w:pPr>
                              <w:pStyle w:val="ac"/>
                              <w:jc w:val="center"/>
                              <w:rPr>
                                <w:color w:val="FF0000"/>
                              </w:rPr>
                            </w:pPr>
                          </w:p>
                        </w:txbxContent>
                      </wps:txbx>
                      <wps:bodyPr rot="0" vert="horz" wrap="square" lIns="12700" tIns="12700" rIns="12700" bIns="1270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BE68E0E" id="Группа 2040" o:spid="_x0000_s1076" style="position:absolute;margin-left:50.25pt;margin-top:17.25pt;width:527.05pt;height:813pt;z-index:251660288;mso-position-horizontal-relative:page;mso-position-vertical-relative:page;mso-width-relative:margin;mso-height-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" o:allowincell="f">
              <v:rect id="Rectangle 1539"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" filled="f" strokeweight="2pt"/>
              <v:line id="Line 1540"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" strokeweight="2pt"/>
              <v:line id="Line 1541"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" strokeweight="2pt"/>
              <v:line id="Line 1542"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" strokeweight="2pt"/>
              <v:line id="Line 1543"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" strokeweight="2pt"/>
              <v:line id="Line 1544"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" strokeweight="2pt"/>
              <v:line id="Line 1545"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" strokeweight="2pt"/>
              <v:line id="Line 1546"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" strokeweight="2pt"/>
              <v:line id="Line 1547"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" strokeweight="1pt"/>
              <v:line id="Line 1548"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" strokeweight="2pt"/>
              <v:line id="Line 1549"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" strokeweight="1pt"/>
              <v:rect id="Rectangle 1550"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" filled="f" stroked="f">
                <v:textbox inset="1pt,1pt,1pt,1pt">
                  <w:txbxContent>
                    <w:p w14:paraId="022B9FA4" w14:textId="77777777" w:rsidR="002D6738" w:rsidRDefault="002D6738">
                      <w:pPr>
                        <w:pStyle w:val="ac"/>
                        <w:jc w:val="center"/>
                        <w:rPr>
                          <w:sz w:val="18"/>
                        </w:rPr>
                      </w:pPr>
                      <w:proofErr w:type="spellStart"/>
                      <w:r>
                        <w:rPr>
                          <w:sz w:val="18"/>
                        </w:rPr>
                        <w:t>Изм</w:t>
                      </w:r>
                      <w:proofErr w:type="spellEnd"/>
                      <w:r>
                        <w:rPr>
                          <w:sz w:val="18"/>
                        </w:rPr>
                        <w:t>.</w:t>
                      </w:r>
                    </w:p>
                  </w:txbxContent>
                </v:textbox>
              </v:rect>
              <v:rect id="Rectangle 1551"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" filled="f" stroked="f">
                <v:textbox inset="1pt,1pt,1pt,1pt">
                  <w:txbxContent>
                    <w:p w14:paraId="08B858EC" w14:textId="77777777" w:rsidR="002D6738" w:rsidRDefault="002D6738">
                      <w:pPr>
                        <w:pStyle w:val="ac"/>
                        <w:jc w:val="center"/>
                        <w:rPr>
                          <w:sz w:val="18"/>
                        </w:rPr>
                      </w:pPr>
                      <w:r>
                        <w:rPr>
                          <w:sz w:val="18"/>
                        </w:rPr>
                        <w:t>Лист</w:t>
                      </w:r>
                    </w:p>
                  </w:txbxContent>
                </v:textbox>
              </v:rect>
              <v:rect id="Rectangle 1552"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" filled="f" stroked="f">
                <v:textbox inset="1pt,1pt,1pt,1pt">
                  <w:txbxContent>
                    <w:p w14:paraId="35F7631D" w14:textId="77777777" w:rsidR="002D6738" w:rsidRDefault="002D6738">
                      <w:pPr>
                        <w:pStyle w:val="ac"/>
                        <w:jc w:val="center"/>
                        <w:rPr>
                          <w:sz w:val="18"/>
                        </w:rPr>
                      </w:pPr>
                      <w:r>
                        <w:rPr>
                          <w:sz w:val="18"/>
                        </w:rPr>
                        <w:t xml:space="preserve">№ </w:t>
                      </w:r>
                      <w:proofErr w:type="spellStart"/>
                      <w:r>
                        <w:rPr>
                          <w:sz w:val="18"/>
                        </w:rPr>
                        <w:t>докум</w:t>
                      </w:r>
                      <w:proofErr w:type="spellEnd"/>
                      <w:r>
                        <w:rPr>
                          <w:sz w:val="18"/>
                        </w:rPr>
                        <w:t>.</w:t>
                      </w:r>
                    </w:p>
                  </w:txbxContent>
                </v:textbox>
              </v:rect>
              <v:rect id="Rectangle 1553"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" filled="f" stroked="f">
                <v:textbox inset="1pt,1pt,1pt,1pt">
                  <w:txbxContent>
                    <w:p w14:paraId="59FB2902" w14:textId="77777777" w:rsidR="002D6738" w:rsidRDefault="002D6738">
                      <w:pPr>
                        <w:pStyle w:val="ac"/>
                        <w:jc w:val="center"/>
                        <w:rPr>
                          <w:sz w:val="18"/>
                        </w:rPr>
                      </w:pPr>
                      <w:proofErr w:type="spellStart"/>
                      <w:r>
                        <w:rPr>
                          <w:sz w:val="18"/>
                        </w:rPr>
                        <w:t>Подпись</w:t>
                      </w:r>
                      <w:proofErr w:type="spellEnd"/>
                    </w:p>
                  </w:txbxContent>
                </v:textbox>
              </v:rect>
              <v:rect id="Rectangle 1554"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" filled="f" stroked="f">
                <v:textbox inset="1pt,1pt,1pt,1pt">
                  <w:txbxContent>
                    <w:p w14:paraId="0F66EFEF" w14:textId="77777777" w:rsidR="002D6738" w:rsidRDefault="002D6738">
                      <w:pPr>
                        <w:pStyle w:val="ac"/>
                        <w:jc w:val="center"/>
                        <w:rPr>
                          <w:sz w:val="18"/>
                        </w:rPr>
                      </w:pPr>
                      <w:r>
                        <w:rPr>
                          <w:sz w:val="18"/>
                        </w:rPr>
                        <w:t>Дата</w:t>
                      </w:r>
                    </w:p>
                  </w:txbxContent>
                </v:textbox>
              </v:rect>
              <v:rect id="Rectangle 1555"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" filled="f" stroked="f">
                <v:textbox inset="1pt,1pt,1pt,1pt">
                  <w:txbxContent>
                    <w:p w14:paraId="17D1286C" w14:textId="77777777" w:rsidR="002D6738" w:rsidRDefault="002D6738">
                      <w:pPr>
                        <w:pStyle w:val="ac"/>
                        <w:jc w:val="center"/>
                        <w:rPr>
                          <w:sz w:val="18"/>
                        </w:rPr>
                      </w:pPr>
                      <w:r>
                        <w:rPr>
                          <w:sz w:val="18"/>
                        </w:rPr>
                        <w:t>Лист</w:t>
                      </w:r>
                    </w:p>
                  </w:txbxContent>
                </v:textbox>
              </v:rect>
              <v:rect id="Rectangle 1556"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" filled="f" stroked="f">
                <v:textbox inset="1pt,1pt,1pt,1pt">
                  <w:txbxContent>
                    <w:p w14:paraId="34EF8E69" w14:textId="77777777" w:rsidR="002D6738" w:rsidRDefault="002D6738">
                      <w:pPr>
                        <w:pStyle w:val="ac"/>
                        <w:rPr>
                          <w:sz w:val="24"/>
                          <w:lang w:val="ru-RU"/>
                        </w:rPr>
                      </w:pPr>
                      <w:r>
                        <w:rPr>
                          <w:sz w:val="24"/>
                          <w:lang w:val="ru-RU"/>
                        </w:rPr>
                        <w:t xml:space="preserve"> </w:t>
                      </w:r>
                      <w:r>
                        <w:rPr>
                          <w:sz w:val="24"/>
                          <w:lang w:val="ru-RU"/>
                        </w:rPr>
                        <w:fldChar w:fldCharType="begin"/>
                      </w:r>
                      <w:r>
                        <w:rPr>
                          <w:sz w:val="24"/>
                          <w:lang w:val="ru-RU"/>
                        </w:rPr>
                        <w:instrText>PAGE   \* MERGEFORMAT</w:instrText>
                      </w:r>
                      <w:r>
                        <w:rPr>
                          <w:sz w:val="24"/>
                          <w:lang w:val="ru-RU"/>
                        </w:rPr>
                        <w:fldChar w:fldCharType="separate"/>
                      </w:r>
                      <w:r>
                        <w:rPr>
                          <w:sz w:val="24"/>
                          <w:lang w:val="ru-RU"/>
                        </w:rPr>
                        <w:t>1</w:t>
                      </w:r>
                      <w:r>
                        <w:rPr>
                          <w:sz w:val="24"/>
                          <w:lang w:val="ru-RU"/>
                        </w:rPr>
                        <w:fldChar w:fldCharType="end"/>
                      </w:r>
                    </w:p>
                  </w:txbxContent>
                </v:textbox>
              </v:rect>
              <v:rect id="Rectangle 1557"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" filled="f" stroked="f">
                <v:textbox inset="1pt,1pt,1pt,1pt">
                  <w:txbxContent>
                    <w:p w14:paraId="0DF31300" w14:textId="77777777"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p w14:paraId="412CAFC1" w14:textId="77777777" w:rsidR="002D6738" w:rsidRDefault="002D6738">
                      <w:pPr>
                        <w:pStyle w:val="ac"/>
                        <w:jc w:val="center"/>
                        <w:rPr>
                          <w:color w:val="FF0000"/>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1989934"/>
    <w:multiLevelType w:val="singleLevel"/>
    <w:tmpl w:val="C1989934"/>
    <w:lvl w:ilvl="0">
      <w:start w:val="1"/>
      <w:numFmt w:val="decimal"/>
      <w:lvlText w:val="%1."/>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BA6D3E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2136509D"/>
    <w:multiLevelType w:val="singleLevel"/>
    <w:tmpl w:val="04190001"/>
    <w:lvl w:ilvl="0">
      <w:start w:val="1"/>
      <w:numFmt w:val="bullet"/>
      <w:lvlText w:val=""/>
      <w:lvlJc w:val="left"/>
      <w:pPr>
        <w:ind w:left="720" w:hanging="360"/>
      </w:pPr>
      <w:rPr>
        <w:rFonts w:ascii="Symbol" w:hAnsi="Symbol" w:hint="default"/>
      </w:rPr>
    </w:lvl>
  </w:abstractNum>
  <w:abstractNum w:abstractNumId="11" w15:restartNumberingAfterBreak="0">
    <w:nsid w:val="51114792"/>
    <w:multiLevelType w:val="singleLevel"/>
    <w:tmpl w:val="04190001"/>
    <w:lvl w:ilvl="0">
      <w:start w:val="1"/>
      <w:numFmt w:val="bullet"/>
      <w:lvlText w:val=""/>
      <w:lvlJc w:val="left"/>
      <w:pPr>
        <w:ind w:left="720" w:hanging="360"/>
      </w:pPr>
      <w:rPr>
        <w:rFonts w:ascii="Symbol" w:hAnsi="Symbol" w:hint="default"/>
      </w:rPr>
    </w:lvl>
  </w:abstractNum>
  <w:abstractNum w:abstractNumId="12" w15:restartNumberingAfterBreak="0">
    <w:nsid w:val="66CBBD60"/>
    <w:multiLevelType w:val="multilevel"/>
    <w:tmpl w:val="66CBBD6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69995952"/>
    <w:multiLevelType w:val="hybridMultilevel"/>
    <w:tmpl w:val="D55E04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2"/>
  </w:num>
  <w:num w:numId="3">
    <w:abstractNumId w:val="11"/>
  </w:num>
  <w:num w:numId="4">
    <w:abstractNumId w:val="10"/>
  </w:num>
  <w:num w:numId="5">
    <w:abstractNumId w:val="13"/>
  </w:num>
  <w:num w:numId="6">
    <w:abstractNumId w:val="9"/>
  </w:num>
  <w:num w:numId="7">
    <w:abstractNumId w:val="7"/>
  </w:num>
  <w:num w:numId="8">
    <w:abstractNumId w:val="6"/>
  </w:num>
  <w:num w:numId="9">
    <w:abstractNumId w:val="5"/>
  </w:num>
  <w:num w:numId="10">
    <w:abstractNumId w:val="8"/>
  </w:num>
  <w:num w:numId="11">
    <w:abstractNumId w:val="4"/>
  </w:num>
  <w:num w:numId="12">
    <w:abstractNumId w:val="3"/>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ABF"/>
    <w:rsid w:val="00002935"/>
    <w:rsid w:val="000427A1"/>
    <w:rsid w:val="00086F52"/>
    <w:rsid w:val="000B3A68"/>
    <w:rsid w:val="0015367F"/>
    <w:rsid w:val="002C6794"/>
    <w:rsid w:val="002D6738"/>
    <w:rsid w:val="003074F7"/>
    <w:rsid w:val="003C0650"/>
    <w:rsid w:val="00432ABF"/>
    <w:rsid w:val="004411C9"/>
    <w:rsid w:val="00507625"/>
    <w:rsid w:val="005877DE"/>
    <w:rsid w:val="005D179B"/>
    <w:rsid w:val="00644063"/>
    <w:rsid w:val="00646BD7"/>
    <w:rsid w:val="00670CB8"/>
    <w:rsid w:val="00675938"/>
    <w:rsid w:val="00683B62"/>
    <w:rsid w:val="006B5236"/>
    <w:rsid w:val="006C23AC"/>
    <w:rsid w:val="006C78F5"/>
    <w:rsid w:val="006D45FF"/>
    <w:rsid w:val="0073756D"/>
    <w:rsid w:val="007409FA"/>
    <w:rsid w:val="007A200F"/>
    <w:rsid w:val="00814591"/>
    <w:rsid w:val="008177E5"/>
    <w:rsid w:val="00820CC7"/>
    <w:rsid w:val="00853080"/>
    <w:rsid w:val="0087296B"/>
    <w:rsid w:val="00874FE8"/>
    <w:rsid w:val="008822BE"/>
    <w:rsid w:val="00917A40"/>
    <w:rsid w:val="00924D35"/>
    <w:rsid w:val="00944AD6"/>
    <w:rsid w:val="00970373"/>
    <w:rsid w:val="00992D42"/>
    <w:rsid w:val="00A03212"/>
    <w:rsid w:val="00A24413"/>
    <w:rsid w:val="00A779DB"/>
    <w:rsid w:val="00A964C2"/>
    <w:rsid w:val="00AC22F5"/>
    <w:rsid w:val="00B35B83"/>
    <w:rsid w:val="00B47A8B"/>
    <w:rsid w:val="00B86C4C"/>
    <w:rsid w:val="00BA18C6"/>
    <w:rsid w:val="00BB6F30"/>
    <w:rsid w:val="00C024D0"/>
    <w:rsid w:val="00C17640"/>
    <w:rsid w:val="00C240AC"/>
    <w:rsid w:val="00C3070F"/>
    <w:rsid w:val="00C816F6"/>
    <w:rsid w:val="00D04B4A"/>
    <w:rsid w:val="00D36891"/>
    <w:rsid w:val="00D3756B"/>
    <w:rsid w:val="00D37B80"/>
    <w:rsid w:val="00D408BE"/>
    <w:rsid w:val="00D93FDD"/>
    <w:rsid w:val="00DD6B04"/>
    <w:rsid w:val="00DE4214"/>
    <w:rsid w:val="00E0034F"/>
    <w:rsid w:val="00EB3481"/>
    <w:rsid w:val="00EC0290"/>
    <w:rsid w:val="00F546DF"/>
    <w:rsid w:val="00F82678"/>
    <w:rsid w:val="00FE18DD"/>
    <w:rsid w:val="653D07F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946F19"/>
  <w15:docId w15:val="{B7F79906-B1DA-4432-AAA6-64D1AB8D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756B"/>
    <w:pPr>
      <w:spacing w:line="360" w:lineRule="auto" w:after="0"/>
      <w:ind w:firstLine="709"/>
      <w:jc w:val="both"/>
    </w:pPr>
    <w:rPr>
      <w:rFonts w:eastAsia="Times New Roman" w:ascii="Times New Roman" w:hAnsi="Times New Roman"/>
      <w:sz w:val="28"/>
      <w:szCs w:val="24"/>
    </w:rPr>
  </w:style>
  <w:style w:type="paragraph" w:styleId="1">
    <w:name w:val="heading 1"/>
    <w:basedOn w:val="a1"/>
    <w:next w:val="a1"/>
    <w:link w:val="10"/>
    <w:uiPriority w:val="9"/>
    <w:qFormat/>
    <w:rsid w:val="00B47A8B"/>
    <w:pPr>
      <w:keepNext/>
      <w:keepLines/>
      <w:spacing w:before="240" w:after="120" w:line="360" w:lineRule="auto"/>
      <w:ind w:firstLine="0"/>
      <w:jc w:val="left"/>
      <w:outlineLvl w:val="0"/>
    </w:pPr>
    <w:rPr>
      <w:rFonts w:eastAsiaTheme="majorEastAsia" w:cstheme="majorBidi" w:ascii="Times New Roman" w:hAnsi="Times New Roman" w:eastAsia="Times New Roman"/>
      <w:b/>
      <w:color w:val="000000" w:themeColor="text1"/>
      <w:sz w:val="32"/>
      <w:szCs w:val="32"/>
    </w:rPr>
  </w:style>
  <w:style w:type="paragraph" w:styleId="21">
    <w:name w:val="heading 2"/>
    <w:basedOn w:val="a1"/>
    <w:next w:val="a1"/>
    <w:link w:val="22"/>
    <w:uiPriority w:val="9"/>
    <w:unhideWhenUsed/>
    <w:qFormat/>
    <w:rsid w:val="00B47A8B"/>
    <w:pPr>
      <w:keepNext/>
      <w:keepLines/>
      <w:spacing w:before="200" w:after="80" w:line="360" w:lineRule="auto"/>
      <w:ind w:left="708" w:firstLine="0"/>
      <w:jc w:val="left"/>
      <w:outlineLvl w:val="1"/>
    </w:pPr>
    <w:rPr>
      <w:rFonts w:eastAsiaTheme="majorEastAsia" w:cstheme="majorBidi" w:ascii="Times New Roman" w:hAnsi="Times New Roman" w:eastAsia="Times New Roman"/>
      <w:b/>
      <w:color w:val="000000" w:themeColor="text1"/>
      <w:sz w:val="30"/>
      <w:szCs w:val="26"/>
    </w:rPr>
  </w:style>
  <w:style w:type="paragraph" w:styleId="31">
    <w:name w:val="heading 3"/>
    <w:basedOn w:val="a1"/>
    <w:next w:val="a1"/>
    <w:link w:val="32"/>
    <w:uiPriority w:val="9"/>
    <w:unhideWhenUsed/>
    <w:qFormat/>
    <w:rsid w:val="00C17640"/>
    <w:pPr>
      <w:keepNext/>
      <w:keepLines/>
      <w:spacing w:before="160" w:line="360" w:lineRule="auto" w:after="60"/>
      <w:ind w:firstLine="0"/>
      <w:jc w:val="left"/>
      <w:outlineLvl w:val="2"/>
    </w:pPr>
    <w:rPr>
      <w:rFonts w:asciiTheme="majorHAnsi" w:eastAsiaTheme="majorEastAsia" w:hAnsiTheme="majorHAnsi" w:cstheme="majorBidi" w:ascii="Times New Roman" w:hAnsi="Times New Roman" w:eastAsia="Times New Roman"/>
      <w:b/>
      <w:color w:val="1F3763" w:themeColor="accent1" w:themeShade="7F"/>
      <w:sz w:val="28"/>
    </w:rPr>
  </w:style>
  <w:style w:type="paragraph" w:styleId="4">
    <w:name w:val="heading 4"/>
    <w:basedOn w:val="a1"/>
    <w:next w:val="a1"/>
    <w:link w:val="40"/>
    <w:uiPriority w:val="9"/>
    <w:semiHidden/>
    <w:unhideWhenUsed/>
    <w:qFormat/>
    <w:rsid w:val="002D6738"/>
    <w:pPr>
      <w:keepNext/>
      <w:keepLines/>
      <w:spacing w:before="200" w:line="360" w:lineRule="auto"/>
      <w:ind w:firstLine="709"/>
      <w:jc w:val="both"/>
      <w:outlineLvl w:val="3"/>
    </w:pPr>
    <w:rPr>
      <w:rFonts w:asciiTheme="majorHAnsi" w:eastAsiaTheme="majorEastAsia" w:hAnsiTheme="majorHAnsi" w:cstheme="majorBidi"/>
      <w:b/>
      <w:bCs/>
      <w:i/>
      <w:iCs/>
      <w:color w:val="4472C4" w:themeColor="accent1"/>
      <w:sz w:val="28"/>
      <w:szCs w:val="22"/>
      <w:lang w:val="en-US" w:eastAsia="en-US"/>
    </w:rPr>
  </w:style>
  <w:style w:type="paragraph" w:styleId="5">
    <w:name w:val="heading 5"/>
    <w:basedOn w:val="a1"/>
    <w:next w:val="a1"/>
    <w:link w:val="50"/>
    <w:uiPriority w:val="9"/>
    <w:semiHidden/>
    <w:unhideWhenUsed/>
    <w:qFormat/>
    <w:rsid w:val="002D6738"/>
    <w:pPr>
      <w:keepNext/>
      <w:keepLines/>
      <w:spacing w:before="200" w:line="360" w:lineRule="auto"/>
      <w:ind w:firstLine="709"/>
      <w:jc w:val="both"/>
      <w:outlineLvl w:val="4"/>
    </w:pPr>
    <w:rPr>
      <w:rFonts w:asciiTheme="majorHAnsi" w:eastAsiaTheme="majorEastAsia" w:hAnsiTheme="majorHAnsi" w:cstheme="majorBidi"/>
      <w:color w:val="1F3763" w:themeColor="accent1" w:themeShade="7F"/>
      <w:sz w:val="28"/>
      <w:szCs w:val="22"/>
      <w:lang w:val="en-US" w:eastAsia="en-US"/>
    </w:rPr>
  </w:style>
  <w:style w:type="paragraph" w:styleId="6">
    <w:name w:val="heading 6"/>
    <w:basedOn w:val="a1"/>
    <w:next w:val="a1"/>
    <w:link w:val="60"/>
    <w:uiPriority w:val="9"/>
    <w:semiHidden/>
    <w:unhideWhenUsed/>
    <w:qFormat/>
    <w:rsid w:val="002D6738"/>
    <w:pPr>
      <w:keepNext/>
      <w:keepLines/>
      <w:spacing w:before="200" w:line="360" w:lineRule="auto"/>
      <w:ind w:firstLine="709"/>
      <w:jc w:val="both"/>
      <w:outlineLvl w:val="5"/>
    </w:pPr>
    <w:rPr>
      <w:rFonts w:asciiTheme="majorHAnsi" w:eastAsiaTheme="majorEastAsia" w:hAnsiTheme="majorHAnsi" w:cstheme="majorBidi"/>
      <w:i/>
      <w:iCs/>
      <w:color w:val="1F3763" w:themeColor="accent1" w:themeShade="7F"/>
      <w:sz w:val="28"/>
      <w:szCs w:val="22"/>
      <w:lang w:val="en-US" w:eastAsia="en-US"/>
    </w:rPr>
  </w:style>
  <w:style w:type="paragraph" w:styleId="7">
    <w:name w:val="heading 7"/>
    <w:basedOn w:val="a1"/>
    <w:next w:val="a1"/>
    <w:link w:val="70"/>
    <w:uiPriority w:val="9"/>
    <w:semiHidden/>
    <w:unhideWhenUsed/>
    <w:qFormat/>
    <w:rsid w:val="002D6738"/>
    <w:pPr>
      <w:keepNext/>
      <w:keepLines/>
      <w:spacing w:before="200" w:line="360" w:lineRule="auto"/>
      <w:ind w:firstLine="709"/>
      <w:jc w:val="both"/>
      <w:outlineLvl w:val="6"/>
    </w:pPr>
    <w:rPr>
      <w:rFonts w:asciiTheme="majorHAnsi" w:eastAsiaTheme="majorEastAsia" w:hAnsiTheme="majorHAnsi" w:cstheme="majorBidi"/>
      <w:i/>
      <w:iCs/>
      <w:color w:val="404040" w:themeColor="text1" w:themeTint="BF"/>
      <w:sz w:val="28"/>
      <w:szCs w:val="22"/>
      <w:lang w:val="en-US" w:eastAsia="en-US"/>
    </w:rPr>
  </w:style>
  <w:style w:type="paragraph" w:styleId="8">
    <w:name w:val="heading 8"/>
    <w:basedOn w:val="a1"/>
    <w:next w:val="a1"/>
    <w:link w:val="80"/>
    <w:uiPriority w:val="9"/>
    <w:semiHidden/>
    <w:unhideWhenUsed/>
    <w:qFormat/>
    <w:rsid w:val="002D6738"/>
    <w:pPr>
      <w:keepNext/>
      <w:keepLines/>
      <w:spacing w:before="200" w:line="360" w:lineRule="auto"/>
      <w:ind w:firstLine="709"/>
      <w:jc w:val="both"/>
      <w:outlineLvl w:val="7"/>
    </w:pPr>
    <w:rPr>
      <w:rFonts w:asciiTheme="majorHAnsi" w:eastAsiaTheme="majorEastAsia" w:hAnsiTheme="majorHAnsi" w:cstheme="majorBidi"/>
      <w:color w:val="4472C4" w:themeColor="accent1"/>
      <w:sz w:val="20"/>
      <w:szCs w:val="20"/>
      <w:lang w:val="en-US" w:eastAsia="en-US"/>
    </w:rPr>
  </w:style>
  <w:style w:type="paragraph" w:styleId="9">
    <w:name w:val="heading 9"/>
    <w:basedOn w:val="a1"/>
    <w:next w:val="a1"/>
    <w:link w:val="90"/>
    <w:uiPriority w:val="9"/>
    <w:semiHidden/>
    <w:unhideWhenUsed/>
    <w:qFormat/>
    <w:rsid w:val="002D6738"/>
    <w:pPr>
      <w:keepNext/>
      <w:keepLines/>
      <w:spacing w:before="200" w:line="360" w:lineRule="auto"/>
      <w:ind w:firstLine="709"/>
      <w:jc w:val="both"/>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Strong"/>
    <w:basedOn w:val="a2"/>
    <w:uiPriority w:val="22"/>
    <w:qFormat/>
    <w:rPr>
      <w:b/>
      <w:bCs/>
    </w:rPr>
  </w:style>
  <w:style w:type="paragraph" w:styleId="a6">
    <w:name w:val="header"/>
    <w:basedOn w:val="a1"/>
    <w:link w:val="a7"/>
    <w:uiPriority w:val="99"/>
    <w:unhideWhenUsed/>
    <w:qFormat/>
    <w:pPr>
      <w:tabs>
        <w:tab w:val="center" w:pos="4677"/>
        <w:tab w:val="right" w:pos="9355"/>
      </w:tabs>
    </w:pPr>
  </w:style>
  <w:style w:type="paragraph" w:styleId="a8">
    <w:name w:val="footer"/>
    <w:basedOn w:val="a1"/>
    <w:link w:val="a9"/>
    <w:uiPriority w:val="99"/>
    <w:unhideWhenUsed/>
    <w:qFormat/>
    <w:pPr>
      <w:tabs>
        <w:tab w:val="center" w:pos="4677"/>
        <w:tab w:val="right" w:pos="9355"/>
      </w:tabs>
    </w:pPr>
  </w:style>
  <w:style w:type="paragraph" w:styleId="aa">
    <w:name w:val="Normal (Web)"/>
    <w:basedOn w:val="a1"/>
    <w:uiPriority w:val="99"/>
    <w:unhideWhenUsed/>
  </w:style>
  <w:style w:type="paragraph" w:styleId="HTML">
    <w:name w:val="HTML Preformatted"/>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b">
    <w:name w:val="Table Grid"/>
    <w:basedOn w:val="a3"/>
    <w:uiPriority w:val="5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2"/>
    <w:link w:val="1"/>
    <w:uiPriority w:val="9"/>
    <w:rsid w:val="00B47A8B"/>
    <w:rPr>
      <w:rFonts w:eastAsiaTheme="majorEastAsia" w:cstheme="majorBidi"/>
      <w:b/>
      <w:color w:val="000000" w:themeColor="text1"/>
      <w:sz w:val="32"/>
      <w:szCs w:val="32"/>
    </w:rPr>
  </w:style>
  <w:style w:type="character" w:customStyle="1" w:styleId="a7">
    <w:name w:val="Верхний колонтитул Знак"/>
    <w:basedOn w:val="a2"/>
    <w:link w:val="a6"/>
    <w:uiPriority w:val="99"/>
    <w:qFormat/>
    <w:rPr>
      <w:rFonts w:ascii="Times New Roman" w:eastAsia="Times New Roman" w:hAnsi="Times New Roman" w:cs="Times New Roman"/>
      <w:sz w:val="24"/>
      <w:szCs w:val="24"/>
      <w:lang w:eastAsia="ru-RU"/>
    </w:rPr>
  </w:style>
  <w:style w:type="character" w:customStyle="1" w:styleId="a9">
    <w:name w:val="Нижний колонтитул Знак"/>
    <w:basedOn w:val="a2"/>
    <w:link w:val="a8"/>
    <w:uiPriority w:val="99"/>
    <w:rPr>
      <w:rFonts w:ascii="Times New Roman" w:eastAsia="Times New Roman" w:hAnsi="Times New Roman" w:cs="Times New Roman"/>
      <w:sz w:val="24"/>
      <w:szCs w:val="24"/>
      <w:lang w:eastAsia="ru-RU"/>
    </w:rPr>
  </w:style>
  <w:style w:type="paragraph" w:customStyle="1" w:styleId="ac">
    <w:name w:val="Чертежный"/>
    <w:qFormat/>
    <w:pPr>
      <w:jc w:val="both"/>
    </w:pPr>
    <w:rPr>
      <w:rFonts w:ascii="ISOCPEUR" w:eastAsia="Times New Roman" w:hAnsi="ISOCPEUR"/>
      <w:i/>
      <w:sz w:val="28"/>
      <w:lang w:val="uk-UA"/>
    </w:rPr>
  </w:style>
  <w:style w:type="character" w:customStyle="1" w:styleId="22">
    <w:name w:val="Заголовок 2 Знак"/>
    <w:basedOn w:val="a2"/>
    <w:link w:val="21"/>
    <w:uiPriority w:val="9"/>
    <w:rsid w:val="00B47A8B"/>
    <w:rPr>
      <w:rFonts w:eastAsiaTheme="majorEastAsia" w:cstheme="majorBidi"/>
      <w:b/>
      <w:color w:val="000000" w:themeColor="text1"/>
      <w:sz w:val="28"/>
      <w:szCs w:val="26"/>
    </w:rPr>
  </w:style>
  <w:style w:type="paragraph" w:styleId="ad">
    <w:name w:val="TOC Heading"/>
    <w:basedOn w:val="1"/>
    <w:next w:val="a1"/>
    <w:uiPriority w:val="39"/>
    <w:unhideWhenUsed/>
    <w:qFormat/>
    <w:rsid w:val="00646BD7"/>
    <w:pPr>
      <w:spacing w:line="259" w:lineRule="auto"/>
      <w:outlineLvl w:val="9"/>
    </w:pPr>
  </w:style>
  <w:style w:type="paragraph" w:styleId="11">
    <w:name w:val="toc 1"/>
    <w:basedOn w:val="a1"/>
    <w:next w:val="a1"/>
    <w:autoRedefine/>
    <w:uiPriority w:val="39"/>
    <w:unhideWhenUsed/>
    <w:rsid w:val="00646BD7"/>
    <w:pPr>
      <w:spacing w:after="100"/>
    </w:pPr>
  </w:style>
  <w:style w:type="paragraph" w:styleId="23">
    <w:name w:val="toc 2"/>
    <w:basedOn w:val="a1"/>
    <w:next w:val="a1"/>
    <w:autoRedefine/>
    <w:uiPriority w:val="39"/>
    <w:unhideWhenUsed/>
    <w:rsid w:val="00646BD7"/>
    <w:pPr>
      <w:spacing w:after="100"/>
      <w:ind w:left="240"/>
    </w:pPr>
  </w:style>
  <w:style w:type="character" w:styleId="ae">
    <w:name w:val="Hyperlink"/>
    <w:basedOn w:val="a2"/>
    <w:uiPriority w:val="99"/>
    <w:unhideWhenUsed/>
    <w:rsid w:val="00646BD7"/>
    <w:rPr>
      <w:color w:val="0563C1" w:themeColor="hyperlink"/>
      <w:u w:val="single"/>
    </w:rPr>
  </w:style>
  <w:style w:type="paragraph" w:styleId="af">
    <w:name w:val="List Paragraph"/>
    <w:basedOn w:val="a1"/>
    <w:uiPriority w:val="34"/>
    <w:qFormat/>
    <w:rsid w:val="00FE18DD"/>
    <w:pPr>
      <w:ind w:left="720"/>
      <w:contextualSpacing/>
    </w:pPr>
  </w:style>
  <w:style w:type="character" w:customStyle="1" w:styleId="32">
    <w:name w:val="Заголовок 3 Знак"/>
    <w:basedOn w:val="a2"/>
    <w:link w:val="31"/>
    <w:uiPriority w:val="9"/>
    <w:rsid w:val="00C17640"/>
    <w:rPr>
      <w:rFonts w:asciiTheme="majorHAnsi" w:eastAsiaTheme="majorEastAsia" w:hAnsiTheme="majorHAnsi" w:cstheme="majorBidi"/>
      <w:color w:val="1F3763" w:themeColor="accent1" w:themeShade="7F"/>
      <w:sz w:val="24"/>
      <w:szCs w:val="24"/>
    </w:rPr>
  </w:style>
  <w:style w:type="character" w:customStyle="1" w:styleId="HTML0">
    <w:name w:val="Стандартный HTML Знак"/>
    <w:basedOn w:val="a2"/>
    <w:link w:val="HTML"/>
    <w:uiPriority w:val="99"/>
    <w:semiHidden/>
    <w:rsid w:val="00D04B4A"/>
    <w:rPr>
      <w:rFonts w:ascii="SimSun" w:hAnsi="SimSun"/>
      <w:sz w:val="24"/>
      <w:szCs w:val="24"/>
      <w:lang w:val="en-US" w:eastAsia="zh-CN"/>
    </w:rPr>
  </w:style>
  <w:style w:type="paragraph" w:customStyle="1" w:styleId="af0">
    <w:name w:val="заголовок"/>
    <w:basedOn w:val="a1"/>
    <w:link w:val="af1"/>
    <w:qFormat/>
    <w:rsid w:val="00D3756B"/>
    <w:pPr>
      <w:spacing w:before="240" w:after="120" w:line="360" w:lineRule="auto"/>
      <w:jc w:val="center"/>
    </w:pPr>
    <w:rPr>
      <w:b/>
      <w:color w:val="000000"/>
      <w:sz w:val="28"/>
    </w:rPr>
  </w:style>
  <w:style w:type="character" w:customStyle="1" w:styleId="af1">
    <w:name w:val="заголовок Знак"/>
    <w:basedOn w:val="a2"/>
    <w:link w:val="af0"/>
    <w:rsid w:val="00D3756B"/>
    <w:rPr>
      <w:rFonts w:eastAsia="Times New Roman"/>
      <w:b/>
      <w:color w:val="000000"/>
      <w:sz w:val="28"/>
      <w:szCs w:val="24"/>
    </w:rPr>
  </w:style>
  <w:style w:type="character" w:customStyle="1" w:styleId="40">
    <w:name w:val="Заголовок 4 Знак"/>
    <w:basedOn w:val="a2"/>
    <w:link w:val="4"/>
    <w:uiPriority w:val="9"/>
    <w:semiHidden/>
    <w:rsid w:val="002D6738"/>
    <w:rPr>
      <w:rFonts w:asciiTheme="majorHAnsi" w:eastAsiaTheme="majorEastAsia" w:hAnsiTheme="majorHAnsi" w:cstheme="majorBidi"/>
      <w:b/>
      <w:bCs/>
      <w:i/>
      <w:iCs/>
      <w:color w:val="4472C4" w:themeColor="accent1"/>
      <w:sz w:val="28"/>
      <w:szCs w:val="22"/>
      <w:lang w:val="en-US" w:eastAsia="en-US"/>
    </w:rPr>
  </w:style>
  <w:style w:type="character" w:customStyle="1" w:styleId="50">
    <w:name w:val="Заголовок 5 Знак"/>
    <w:basedOn w:val="a2"/>
    <w:link w:val="5"/>
    <w:uiPriority w:val="9"/>
    <w:semiHidden/>
    <w:rsid w:val="002D6738"/>
    <w:rPr>
      <w:rFonts w:asciiTheme="majorHAnsi" w:eastAsiaTheme="majorEastAsia" w:hAnsiTheme="majorHAnsi" w:cstheme="majorBidi"/>
      <w:color w:val="1F3763" w:themeColor="accent1" w:themeShade="7F"/>
      <w:sz w:val="28"/>
      <w:szCs w:val="22"/>
      <w:lang w:val="en-US" w:eastAsia="en-US"/>
    </w:rPr>
  </w:style>
  <w:style w:type="character" w:customStyle="1" w:styleId="60">
    <w:name w:val="Заголовок 6 Знак"/>
    <w:basedOn w:val="a2"/>
    <w:link w:val="6"/>
    <w:uiPriority w:val="9"/>
    <w:semiHidden/>
    <w:rsid w:val="002D6738"/>
    <w:rPr>
      <w:rFonts w:asciiTheme="majorHAnsi" w:eastAsiaTheme="majorEastAsia" w:hAnsiTheme="majorHAnsi" w:cstheme="majorBidi"/>
      <w:i/>
      <w:iCs/>
      <w:color w:val="1F3763" w:themeColor="accent1" w:themeShade="7F"/>
      <w:sz w:val="28"/>
      <w:szCs w:val="22"/>
      <w:lang w:val="en-US" w:eastAsia="en-US"/>
    </w:rPr>
  </w:style>
  <w:style w:type="character" w:customStyle="1" w:styleId="70">
    <w:name w:val="Заголовок 7 Знак"/>
    <w:basedOn w:val="a2"/>
    <w:link w:val="7"/>
    <w:uiPriority w:val="9"/>
    <w:semiHidden/>
    <w:rsid w:val="002D6738"/>
    <w:rPr>
      <w:rFonts w:asciiTheme="majorHAnsi" w:eastAsiaTheme="majorEastAsia" w:hAnsiTheme="majorHAnsi" w:cstheme="majorBidi"/>
      <w:i/>
      <w:iCs/>
      <w:color w:val="404040" w:themeColor="text1" w:themeTint="BF"/>
      <w:sz w:val="28"/>
      <w:szCs w:val="22"/>
      <w:lang w:val="en-US" w:eastAsia="en-US"/>
    </w:rPr>
  </w:style>
  <w:style w:type="character" w:customStyle="1" w:styleId="80">
    <w:name w:val="Заголовок 8 Знак"/>
    <w:basedOn w:val="a2"/>
    <w:link w:val="8"/>
    <w:uiPriority w:val="9"/>
    <w:semiHidden/>
    <w:rsid w:val="002D6738"/>
    <w:rPr>
      <w:rFonts w:asciiTheme="majorHAnsi" w:eastAsiaTheme="majorEastAsia" w:hAnsiTheme="majorHAnsi" w:cstheme="majorBidi"/>
      <w:color w:val="4472C4" w:themeColor="accent1"/>
      <w:lang w:val="en-US" w:eastAsia="en-US"/>
    </w:rPr>
  </w:style>
  <w:style w:type="character" w:customStyle="1" w:styleId="90">
    <w:name w:val="Заголовок 9 Знак"/>
    <w:basedOn w:val="a2"/>
    <w:link w:val="9"/>
    <w:uiPriority w:val="9"/>
    <w:semiHidden/>
    <w:rsid w:val="002D6738"/>
    <w:rPr>
      <w:rFonts w:asciiTheme="majorHAnsi" w:eastAsiaTheme="majorEastAsia" w:hAnsiTheme="majorHAnsi" w:cstheme="majorBidi"/>
      <w:i/>
      <w:iCs/>
      <w:color w:val="404040" w:themeColor="text1" w:themeTint="BF"/>
      <w:lang w:val="en-US" w:eastAsia="en-US"/>
    </w:rPr>
  </w:style>
  <w:style w:type="paragraph" w:styleId="af2">
    <w:name w:val="No Spacing"/>
    <w:uiPriority w:val="1"/>
    <w:qFormat/>
    <w:rsid w:val="002D6738"/>
    <w:rPr>
      <w:rFonts w:asciiTheme="minorHAnsi" w:eastAsiaTheme="minorEastAsia" w:hAnsiTheme="minorHAnsi" w:cstheme="minorBidi"/>
      <w:sz w:val="22"/>
      <w:szCs w:val="22"/>
      <w:lang w:val="en-US" w:eastAsia="en-US"/>
    </w:rPr>
  </w:style>
  <w:style w:type="paragraph" w:styleId="af3">
    <w:name w:val="Title"/>
    <w:basedOn w:val="a1"/>
    <w:next w:val="a1"/>
    <w:link w:val="af4"/>
    <w:uiPriority w:val="10"/>
    <w:qFormat/>
    <w:rsid w:val="002D6738"/>
    <w:pPr>
      <w:pBdr>
        <w:bottom w:val="single" w:sz="8" w:space="4" w:color="4472C4" w:themeColor="accent1"/>
      </w:pBdr>
      <w:spacing w:after="300"/>
      <w:ind w:firstLine="709"/>
      <w:contextualSpacing/>
      <w:jc w:val="both"/>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af4">
    <w:name w:val="Заголовок Знак"/>
    <w:basedOn w:val="a2"/>
    <w:link w:val="af3"/>
    <w:uiPriority w:val="10"/>
    <w:rsid w:val="002D6738"/>
    <w:rPr>
      <w:rFonts w:asciiTheme="majorHAnsi" w:eastAsiaTheme="majorEastAsia" w:hAnsiTheme="majorHAnsi" w:cstheme="majorBidi"/>
      <w:color w:val="323E4F" w:themeColor="text2" w:themeShade="BF"/>
      <w:spacing w:val="5"/>
      <w:kern w:val="28"/>
      <w:sz w:val="52"/>
      <w:szCs w:val="52"/>
      <w:lang w:val="en-US" w:eastAsia="en-US"/>
    </w:rPr>
  </w:style>
  <w:style w:type="paragraph" w:styleId="af5">
    <w:name w:val="Subtitle"/>
    <w:basedOn w:val="a1"/>
    <w:next w:val="a1"/>
    <w:link w:val="af6"/>
    <w:uiPriority w:val="11"/>
    <w:qFormat/>
    <w:rsid w:val="002D6738"/>
    <w:pPr>
      <w:numPr>
        <w:ilvl w:val="1"/>
      </w:numPr>
      <w:spacing w:line="360" w:lineRule="auto"/>
      <w:ind w:firstLine="709"/>
      <w:jc w:val="both"/>
    </w:pPr>
    <w:rPr>
      <w:rFonts w:asciiTheme="majorHAnsi" w:eastAsiaTheme="majorEastAsia" w:hAnsiTheme="majorHAnsi" w:cstheme="majorBidi"/>
      <w:i/>
      <w:iCs/>
      <w:color w:val="4472C4" w:themeColor="accent1"/>
      <w:spacing w:val="15"/>
      <w:lang w:val="en-US" w:eastAsia="en-US"/>
    </w:rPr>
  </w:style>
  <w:style w:type="character" w:customStyle="1" w:styleId="af6">
    <w:name w:val="Подзаголовок Знак"/>
    <w:basedOn w:val="a2"/>
    <w:link w:val="af5"/>
    <w:uiPriority w:val="11"/>
    <w:rsid w:val="002D6738"/>
    <w:rPr>
      <w:rFonts w:asciiTheme="majorHAnsi" w:eastAsiaTheme="majorEastAsia" w:hAnsiTheme="majorHAnsi" w:cstheme="majorBidi"/>
      <w:i/>
      <w:iCs/>
      <w:color w:val="4472C4" w:themeColor="accent1"/>
      <w:spacing w:val="15"/>
      <w:sz w:val="24"/>
      <w:szCs w:val="24"/>
      <w:lang w:val="en-US" w:eastAsia="en-US"/>
    </w:rPr>
  </w:style>
  <w:style w:type="paragraph" w:styleId="af7">
    <w:name w:val="Body Text"/>
    <w:basedOn w:val="a1"/>
    <w:link w:val="af8"/>
    <w:uiPriority w:val="99"/>
    <w:unhideWhenUsed/>
    <w:rsid w:val="002D6738"/>
    <w:pPr>
      <w:spacing w:after="120" w:line="360" w:lineRule="auto"/>
      <w:ind w:firstLine="709"/>
      <w:jc w:val="both"/>
    </w:pPr>
    <w:rPr>
      <w:rFonts w:cstheme="minorBidi"/>
      <w:sz w:val="28"/>
      <w:szCs w:val="22"/>
      <w:lang w:val="en-US" w:eastAsia="en-US"/>
    </w:rPr>
  </w:style>
  <w:style w:type="character" w:customStyle="1" w:styleId="af8">
    <w:name w:val="Основной текст Знак"/>
    <w:basedOn w:val="a2"/>
    <w:link w:val="af7"/>
    <w:uiPriority w:val="99"/>
    <w:rsid w:val="002D6738"/>
    <w:rPr>
      <w:rFonts w:eastAsia="Times New Roman" w:cstheme="minorBidi"/>
      <w:sz w:val="28"/>
      <w:szCs w:val="22"/>
      <w:lang w:val="en-US" w:eastAsia="en-US"/>
    </w:rPr>
  </w:style>
  <w:style w:type="paragraph" w:styleId="24">
    <w:name w:val="Body Text 2"/>
    <w:basedOn w:val="a1"/>
    <w:link w:val="25"/>
    <w:uiPriority w:val="99"/>
    <w:unhideWhenUsed/>
    <w:rsid w:val="002D6738"/>
    <w:pPr>
      <w:spacing w:after="120" w:line="480" w:lineRule="auto"/>
      <w:ind w:firstLine="709"/>
      <w:jc w:val="both"/>
    </w:pPr>
    <w:rPr>
      <w:rFonts w:cstheme="minorBidi"/>
      <w:sz w:val="28"/>
      <w:szCs w:val="22"/>
      <w:lang w:val="en-US" w:eastAsia="en-US"/>
    </w:rPr>
  </w:style>
  <w:style w:type="character" w:customStyle="1" w:styleId="25">
    <w:name w:val="Основной текст 2 Знак"/>
    <w:basedOn w:val="a2"/>
    <w:link w:val="24"/>
    <w:uiPriority w:val="99"/>
    <w:rsid w:val="002D6738"/>
    <w:rPr>
      <w:rFonts w:eastAsia="Times New Roman" w:cstheme="minorBidi"/>
      <w:sz w:val="28"/>
      <w:szCs w:val="22"/>
      <w:lang w:val="en-US" w:eastAsia="en-US"/>
    </w:rPr>
  </w:style>
  <w:style w:type="paragraph" w:styleId="33">
    <w:name w:val="Body Text 3"/>
    <w:basedOn w:val="a1"/>
    <w:link w:val="34"/>
    <w:uiPriority w:val="99"/>
    <w:unhideWhenUsed/>
    <w:rsid w:val="002D6738"/>
    <w:pPr>
      <w:spacing w:after="120" w:line="360" w:lineRule="auto"/>
      <w:ind w:firstLine="709"/>
      <w:jc w:val="both"/>
    </w:pPr>
    <w:rPr>
      <w:rFonts w:cstheme="minorBidi"/>
      <w:sz w:val="16"/>
      <w:szCs w:val="16"/>
      <w:lang w:val="en-US" w:eastAsia="en-US"/>
    </w:rPr>
  </w:style>
  <w:style w:type="character" w:customStyle="1" w:styleId="34">
    <w:name w:val="Основной текст 3 Знак"/>
    <w:basedOn w:val="a2"/>
    <w:link w:val="33"/>
    <w:uiPriority w:val="99"/>
    <w:rsid w:val="002D6738"/>
    <w:rPr>
      <w:rFonts w:eastAsia="Times New Roman" w:cstheme="minorBidi"/>
      <w:sz w:val="16"/>
      <w:szCs w:val="16"/>
      <w:lang w:val="en-US" w:eastAsia="en-US"/>
    </w:rPr>
  </w:style>
  <w:style w:type="paragraph" w:styleId="af9">
    <w:name w:val="List"/>
    <w:basedOn w:val="a1"/>
    <w:uiPriority w:val="99"/>
    <w:unhideWhenUsed/>
    <w:rsid w:val="002D6738"/>
    <w:pPr>
      <w:spacing w:line="360" w:lineRule="auto"/>
      <w:ind w:left="360" w:hanging="360"/>
      <w:contextualSpacing/>
      <w:jc w:val="both"/>
    </w:pPr>
    <w:rPr>
      <w:rFonts w:cstheme="minorBidi"/>
      <w:sz w:val="28"/>
      <w:szCs w:val="22"/>
      <w:lang w:val="en-US" w:eastAsia="en-US"/>
    </w:rPr>
  </w:style>
  <w:style w:type="paragraph" w:styleId="26">
    <w:name w:val="List 2"/>
    <w:basedOn w:val="a1"/>
    <w:uiPriority w:val="99"/>
    <w:unhideWhenUsed/>
    <w:rsid w:val="002D6738"/>
    <w:pPr>
      <w:spacing w:line="360" w:lineRule="auto"/>
      <w:ind w:left="720" w:hanging="360"/>
      <w:contextualSpacing/>
      <w:jc w:val="both"/>
    </w:pPr>
    <w:rPr>
      <w:rFonts w:cstheme="minorBidi"/>
      <w:sz w:val="28"/>
      <w:szCs w:val="22"/>
      <w:lang w:val="en-US" w:eastAsia="en-US"/>
    </w:rPr>
  </w:style>
  <w:style w:type="paragraph" w:styleId="35">
    <w:name w:val="List 3"/>
    <w:basedOn w:val="a1"/>
    <w:uiPriority w:val="99"/>
    <w:unhideWhenUsed/>
    <w:rsid w:val="002D6738"/>
    <w:pPr>
      <w:spacing w:line="360" w:lineRule="auto"/>
      <w:ind w:left="1080" w:hanging="360"/>
      <w:contextualSpacing/>
      <w:jc w:val="both"/>
    </w:pPr>
    <w:rPr>
      <w:rFonts w:cstheme="minorBidi"/>
      <w:sz w:val="28"/>
      <w:szCs w:val="22"/>
      <w:lang w:val="en-US" w:eastAsia="en-US"/>
    </w:rPr>
  </w:style>
  <w:style w:type="paragraph" w:styleId="a0">
    <w:name w:val="List Bullet"/>
    <w:basedOn w:val="a1"/>
    <w:uiPriority w:val="99"/>
    <w:unhideWhenUsed/>
    <w:rsid w:val="002D6738"/>
    <w:pPr>
      <w:numPr>
        <w:numId w:val="6"/>
      </w:numPr>
      <w:spacing w:line="360" w:lineRule="auto"/>
      <w:contextualSpacing/>
      <w:jc w:val="both"/>
    </w:pPr>
    <w:rPr>
      <w:rFonts w:cstheme="minorBidi"/>
      <w:sz w:val="28"/>
      <w:szCs w:val="22"/>
      <w:lang w:val="en-US" w:eastAsia="en-US"/>
    </w:rPr>
  </w:style>
  <w:style w:type="paragraph" w:styleId="20">
    <w:name w:val="List Bullet 2"/>
    <w:basedOn w:val="a1"/>
    <w:uiPriority w:val="99"/>
    <w:unhideWhenUsed/>
    <w:rsid w:val="002D6738"/>
    <w:pPr>
      <w:numPr>
        <w:numId w:val="7"/>
      </w:numPr>
      <w:spacing w:line="360" w:lineRule="auto"/>
      <w:contextualSpacing/>
      <w:jc w:val="both"/>
    </w:pPr>
    <w:rPr>
      <w:rFonts w:cstheme="minorBidi"/>
      <w:sz w:val="28"/>
      <w:szCs w:val="22"/>
      <w:lang w:val="en-US" w:eastAsia="en-US"/>
    </w:rPr>
  </w:style>
  <w:style w:type="paragraph" w:styleId="30">
    <w:name w:val="List Bullet 3"/>
    <w:basedOn w:val="a1"/>
    <w:uiPriority w:val="99"/>
    <w:unhideWhenUsed/>
    <w:rsid w:val="002D6738"/>
    <w:pPr>
      <w:numPr>
        <w:numId w:val="8"/>
      </w:numPr>
      <w:spacing w:line="360" w:lineRule="auto"/>
      <w:contextualSpacing/>
      <w:jc w:val="both"/>
    </w:pPr>
    <w:rPr>
      <w:rFonts w:cstheme="minorBidi"/>
      <w:sz w:val="28"/>
      <w:szCs w:val="22"/>
      <w:lang w:val="en-US" w:eastAsia="en-US"/>
    </w:rPr>
  </w:style>
  <w:style w:type="paragraph" w:styleId="a">
    <w:name w:val="List Number"/>
    <w:basedOn w:val="a1"/>
    <w:uiPriority w:val="99"/>
    <w:unhideWhenUsed/>
    <w:rsid w:val="002D6738"/>
    <w:pPr>
      <w:numPr>
        <w:numId w:val="10"/>
      </w:numPr>
      <w:spacing w:line="360" w:lineRule="auto"/>
      <w:contextualSpacing/>
      <w:jc w:val="both"/>
    </w:pPr>
    <w:rPr>
      <w:rFonts w:cstheme="minorBidi"/>
      <w:sz w:val="28"/>
      <w:szCs w:val="22"/>
      <w:lang w:val="en-US" w:eastAsia="en-US"/>
    </w:rPr>
  </w:style>
  <w:style w:type="paragraph" w:styleId="2">
    <w:name w:val="List Number 2"/>
    <w:basedOn w:val="a1"/>
    <w:uiPriority w:val="99"/>
    <w:unhideWhenUsed/>
    <w:rsid w:val="002D6738"/>
    <w:pPr>
      <w:numPr>
        <w:numId w:val="11"/>
      </w:numPr>
      <w:spacing w:line="360" w:lineRule="auto"/>
      <w:contextualSpacing/>
      <w:jc w:val="both"/>
    </w:pPr>
    <w:rPr>
      <w:rFonts w:cstheme="minorBidi"/>
      <w:sz w:val="28"/>
      <w:szCs w:val="22"/>
      <w:lang w:val="en-US" w:eastAsia="en-US"/>
    </w:rPr>
  </w:style>
  <w:style w:type="paragraph" w:styleId="3">
    <w:name w:val="List Number 3"/>
    <w:basedOn w:val="a1"/>
    <w:uiPriority w:val="99"/>
    <w:unhideWhenUsed/>
    <w:rsid w:val="002D6738"/>
    <w:pPr>
      <w:numPr>
        <w:numId w:val="12"/>
      </w:numPr>
      <w:spacing w:line="360" w:lineRule="auto"/>
      <w:contextualSpacing/>
      <w:jc w:val="both"/>
    </w:pPr>
    <w:rPr>
      <w:rFonts w:cstheme="minorBidi"/>
      <w:sz w:val="28"/>
      <w:szCs w:val="22"/>
      <w:lang w:val="en-US" w:eastAsia="en-US"/>
    </w:rPr>
  </w:style>
  <w:style w:type="paragraph" w:styleId="afa">
    <w:name w:val="List Continue"/>
    <w:basedOn w:val="a1"/>
    <w:uiPriority w:val="99"/>
    <w:unhideWhenUsed/>
    <w:rsid w:val="002D6738"/>
    <w:pPr>
      <w:spacing w:after="120" w:line="360" w:lineRule="auto"/>
      <w:ind w:left="360" w:firstLine="709"/>
      <w:contextualSpacing/>
      <w:jc w:val="both"/>
    </w:pPr>
    <w:rPr>
      <w:rFonts w:cstheme="minorBidi"/>
      <w:sz w:val="28"/>
      <w:szCs w:val="22"/>
      <w:lang w:val="en-US" w:eastAsia="en-US"/>
    </w:rPr>
  </w:style>
  <w:style w:type="paragraph" w:styleId="27">
    <w:name w:val="List Continue 2"/>
    <w:basedOn w:val="a1"/>
    <w:uiPriority w:val="99"/>
    <w:unhideWhenUsed/>
    <w:rsid w:val="002D6738"/>
    <w:pPr>
      <w:spacing w:after="120" w:line="360" w:lineRule="auto"/>
      <w:ind w:left="720" w:firstLine="709"/>
      <w:contextualSpacing/>
      <w:jc w:val="both"/>
    </w:pPr>
    <w:rPr>
      <w:rFonts w:cstheme="minorBidi"/>
      <w:sz w:val="28"/>
      <w:szCs w:val="22"/>
      <w:lang w:val="en-US" w:eastAsia="en-US"/>
    </w:rPr>
  </w:style>
  <w:style w:type="paragraph" w:styleId="36">
    <w:name w:val="List Continue 3"/>
    <w:basedOn w:val="a1"/>
    <w:uiPriority w:val="99"/>
    <w:unhideWhenUsed/>
    <w:rsid w:val="002D6738"/>
    <w:pPr>
      <w:spacing w:after="120" w:line="360" w:lineRule="auto"/>
      <w:ind w:left="1080" w:firstLine="709"/>
      <w:contextualSpacing/>
      <w:jc w:val="both"/>
    </w:pPr>
    <w:rPr>
      <w:rFonts w:cstheme="minorBidi"/>
      <w:sz w:val="28"/>
      <w:szCs w:val="22"/>
      <w:lang w:val="en-US" w:eastAsia="en-US"/>
    </w:rPr>
  </w:style>
  <w:style w:type="paragraph" w:styleId="afb">
    <w:name w:val="macro"/>
    <w:link w:val="afc"/>
    <w:uiPriority w:val="99"/>
    <w:unhideWhenUsed/>
    <w:rsid w:val="002D673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afc">
    <w:name w:val="Текст макроса Знак"/>
    <w:basedOn w:val="a2"/>
    <w:link w:val="afb"/>
    <w:uiPriority w:val="99"/>
    <w:rsid w:val="002D6738"/>
    <w:rPr>
      <w:rFonts w:ascii="Courier" w:eastAsiaTheme="minorEastAsia" w:hAnsi="Courier" w:cstheme="minorBidi"/>
      <w:lang w:val="en-US" w:eastAsia="en-US"/>
    </w:rPr>
  </w:style>
  <w:style w:type="paragraph" w:styleId="28">
    <w:name w:val="Quote"/>
    <w:basedOn w:val="a1"/>
    <w:next w:val="a1"/>
    <w:link w:val="29"/>
    <w:uiPriority w:val="29"/>
    <w:qFormat/>
    <w:rsid w:val="002D6738"/>
    <w:pPr>
      <w:spacing w:line="360" w:lineRule="auto"/>
      <w:ind w:firstLine="709"/>
      <w:jc w:val="both"/>
    </w:pPr>
    <w:rPr>
      <w:rFonts w:cstheme="minorBidi"/>
      <w:i/>
      <w:iCs/>
      <w:color w:val="000000" w:themeColor="text1"/>
      <w:sz w:val="28"/>
      <w:szCs w:val="22"/>
      <w:lang w:val="en-US" w:eastAsia="en-US"/>
    </w:rPr>
  </w:style>
  <w:style w:type="character" w:customStyle="1" w:styleId="29">
    <w:name w:val="Цитата 2 Знак"/>
    <w:basedOn w:val="a2"/>
    <w:link w:val="28"/>
    <w:uiPriority w:val="29"/>
    <w:rsid w:val="002D6738"/>
    <w:rPr>
      <w:rFonts w:eastAsia="Times New Roman" w:cstheme="minorBidi"/>
      <w:i/>
      <w:iCs/>
      <w:color w:val="000000" w:themeColor="text1"/>
      <w:sz w:val="28"/>
      <w:szCs w:val="22"/>
      <w:lang w:val="en-US" w:eastAsia="en-US"/>
    </w:rPr>
  </w:style>
  <w:style w:type="paragraph" w:styleId="afd">
    <w:name w:val="caption"/>
    <w:basedOn w:val="a1"/>
    <w:next w:val="a1"/>
    <w:uiPriority w:val="35"/>
    <w:semiHidden/>
    <w:unhideWhenUsed/>
    <w:qFormat/>
    <w:rsid w:val="002D6738"/>
    <w:pPr>
      <w:ind w:firstLine="709"/>
      <w:jc w:val="both"/>
    </w:pPr>
    <w:rPr>
      <w:rFonts w:cstheme="minorBidi"/>
      <w:b/>
      <w:bCs/>
      <w:color w:val="4472C4" w:themeColor="accent1"/>
      <w:sz w:val="18"/>
      <w:szCs w:val="18"/>
      <w:lang w:val="en-US" w:eastAsia="en-US"/>
    </w:rPr>
  </w:style>
  <w:style w:type="character" w:styleId="afe">
    <w:name w:val="Emphasis"/>
    <w:basedOn w:val="a2"/>
    <w:uiPriority w:val="20"/>
    <w:qFormat/>
    <w:rsid w:val="002D6738"/>
    <w:rPr>
      <w:i/>
      <w:iCs/>
    </w:rPr>
  </w:style>
  <w:style w:type="paragraph" w:styleId="aff">
    <w:name w:val="Intense Quote"/>
    <w:basedOn w:val="a1"/>
    <w:next w:val="a1"/>
    <w:link w:val="aff0"/>
    <w:uiPriority w:val="30"/>
    <w:qFormat/>
    <w:rsid w:val="002D6738"/>
    <w:pPr>
      <w:pBdr>
        <w:bottom w:val="single" w:sz="4" w:space="4" w:color="4472C4" w:themeColor="accent1"/>
      </w:pBdr>
      <w:spacing w:before="200" w:after="280" w:line="360" w:lineRule="auto"/>
      <w:ind w:left="936" w:right="936" w:firstLine="709"/>
      <w:jc w:val="both"/>
    </w:pPr>
    <w:rPr>
      <w:rFonts w:cstheme="minorBidi"/>
      <w:b/>
      <w:bCs/>
      <w:i/>
      <w:iCs/>
      <w:color w:val="4472C4" w:themeColor="accent1"/>
      <w:sz w:val="28"/>
      <w:szCs w:val="22"/>
      <w:lang w:val="en-US" w:eastAsia="en-US"/>
    </w:rPr>
  </w:style>
  <w:style w:type="character" w:customStyle="1" w:styleId="aff0">
    <w:name w:val="Выделенная цитата Знак"/>
    <w:basedOn w:val="a2"/>
    <w:link w:val="aff"/>
    <w:uiPriority w:val="30"/>
    <w:rsid w:val="002D6738"/>
    <w:rPr>
      <w:rFonts w:eastAsia="Times New Roman" w:cstheme="minorBidi"/>
      <w:b/>
      <w:bCs/>
      <w:i/>
      <w:iCs/>
      <w:color w:val="4472C4" w:themeColor="accent1"/>
      <w:sz w:val="28"/>
      <w:szCs w:val="22"/>
      <w:lang w:val="en-US" w:eastAsia="en-US"/>
    </w:rPr>
  </w:style>
  <w:style w:type="character" w:styleId="aff1">
    <w:name w:val="Subtle Emphasis"/>
    <w:basedOn w:val="a2"/>
    <w:uiPriority w:val="19"/>
    <w:qFormat/>
    <w:rsid w:val="002D6738"/>
    <w:rPr>
      <w:i/>
      <w:iCs/>
      <w:color w:val="808080" w:themeColor="text1" w:themeTint="7F"/>
    </w:rPr>
  </w:style>
  <w:style w:type="character" w:styleId="aff2">
    <w:name w:val="Intense Emphasis"/>
    <w:basedOn w:val="a2"/>
    <w:uiPriority w:val="21"/>
    <w:qFormat/>
    <w:rsid w:val="002D6738"/>
    <w:rPr>
      <w:b/>
      <w:bCs/>
      <w:i/>
      <w:iCs/>
      <w:color w:val="4472C4" w:themeColor="accent1"/>
    </w:rPr>
  </w:style>
  <w:style w:type="character" w:styleId="aff3">
    <w:name w:val="Subtle Reference"/>
    <w:basedOn w:val="a2"/>
    <w:uiPriority w:val="31"/>
    <w:qFormat/>
    <w:rsid w:val="002D6738"/>
    <w:rPr>
      <w:smallCaps/>
      <w:color w:val="ED7D31" w:themeColor="accent2"/>
      <w:u w:val="single"/>
    </w:rPr>
  </w:style>
  <w:style w:type="character" w:styleId="aff4">
    <w:name w:val="Intense Reference"/>
    <w:basedOn w:val="a2"/>
    <w:uiPriority w:val="32"/>
    <w:qFormat/>
    <w:rsid w:val="002D6738"/>
    <w:rPr>
      <w:b/>
      <w:bCs/>
      <w:smallCaps/>
      <w:color w:val="ED7D31" w:themeColor="accent2"/>
      <w:spacing w:val="5"/>
      <w:u w:val="single"/>
    </w:rPr>
  </w:style>
  <w:style w:type="character" w:styleId="aff5">
    <w:name w:val="Book Title"/>
    <w:basedOn w:val="a2"/>
    <w:uiPriority w:val="33"/>
    <w:qFormat/>
    <w:rsid w:val="002D6738"/>
    <w:rPr>
      <w:b/>
      <w:bCs/>
      <w:smallCaps/>
      <w:spacing w:val="5"/>
    </w:rPr>
  </w:style>
  <w:style w:type="table" w:styleId="aff6">
    <w:name w:val="Light Shading"/>
    <w:basedOn w:val="a3"/>
    <w:uiPriority w:val="60"/>
    <w:rsid w:val="002D6738"/>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2D6738"/>
    <w:rPr>
      <w:rFonts w:asciiTheme="minorHAnsi" w:eastAsiaTheme="minorEastAsia" w:hAnsiTheme="minorHAnsi" w:cstheme="minorBidi"/>
      <w:color w:val="2F5496" w:themeColor="accent1" w:themeShade="BF"/>
      <w:sz w:val="22"/>
      <w:szCs w:val="22"/>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2D6738"/>
    <w:rPr>
      <w:rFonts w:asciiTheme="minorHAnsi" w:eastAsiaTheme="minorEastAsia" w:hAnsiTheme="minorHAnsi" w:cstheme="minorBidi"/>
      <w:color w:val="C45911" w:themeColor="accent2" w:themeShade="BF"/>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2D6738"/>
    <w:rPr>
      <w:rFonts w:asciiTheme="minorHAnsi" w:eastAsiaTheme="minorEastAsia" w:hAnsiTheme="minorHAnsi" w:cstheme="minorBidi"/>
      <w:color w:val="7B7B7B" w:themeColor="accent3" w:themeShade="BF"/>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2D6738"/>
    <w:rPr>
      <w:rFonts w:asciiTheme="minorHAnsi" w:eastAsiaTheme="minorEastAsia" w:hAnsiTheme="minorHAnsi" w:cstheme="minorBidi"/>
      <w:color w:val="BF8F00" w:themeColor="accent4" w:themeShade="BF"/>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2D6738"/>
    <w:rPr>
      <w:rFonts w:asciiTheme="minorHAnsi" w:eastAsiaTheme="minorEastAsia" w:hAnsiTheme="minorHAnsi" w:cstheme="minorBidi"/>
      <w:color w:val="2E74B5" w:themeColor="accent5" w:themeShade="BF"/>
      <w:sz w:val="22"/>
      <w:szCs w:val="22"/>
      <w:lang w:val="en-US"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2D6738"/>
    <w:rPr>
      <w:rFonts w:asciiTheme="minorHAnsi" w:eastAsiaTheme="minorEastAsia" w:hAnsiTheme="minorHAnsi" w:cstheme="minorBidi"/>
      <w:color w:val="538135" w:themeColor="accent6" w:themeShade="BF"/>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7">
    <w:name w:val="Light List"/>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8">
    <w:name w:val="Light Grid"/>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2">
    <w:name w:val="Medium Shading 1"/>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9">
    <w:name w:val="Dark List"/>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a">
    <w:name w:val="Colorful Shading"/>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c">
    <w:name w:val="Colorful Grid"/>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aptionCustom">
    <w:name w:val="CaptionCustom"/>
    <w:rsid w:val="002D6738"/>
    <w:pPr>
      <w:spacing w:after="200"/>
      <w:jc w:val="center"/>
    </w:pPr>
    <w:rPr>
      <w:rFonts w:eastAsia="Times New Roman" w:cstheme="minorBidi"/>
      <w:sz w:val="24"/>
      <w:szCs w:val="22"/>
      <w:lang w:val="en-US" w:eastAsia="en-US"/>
    </w:rPr>
  </w:style>
  <w:style w:type="paragraph" w:customStyle="1" w:styleId="CodeBlock">
    <w:name w:val="CodeBlock"/>
    <w:rsid w:val="002D6738"/>
    <w:pPr>
      <w:spacing w:after="0" w:line="240" w:lineRule="auto"/>
      <w:ind w:firstLine="0" w:left="425"/>
    </w:pPr>
    <w:rPr>
      <w:rFonts w:ascii="Consolas" w:eastAsia="Consolas" w:hAnsi="Consolas" w:cstheme="minorBidi"/>
      <w:sz w:val="20"/>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33315">
      <w:bodyDiv w:val="1"/>
      <w:marLeft w:val="0"/>
      <w:marRight w:val="0"/>
      <w:marTop w:val="0"/>
      <w:marBottom w:val="0"/>
      <w:divBdr>
        <w:top w:val="none" w:sz="0" w:space="0" w:color="auto"/>
        <w:left w:val="none" w:sz="0" w:space="0" w:color="auto"/>
        <w:bottom w:val="none" w:sz="0" w:space="0" w:color="auto"/>
        <w:right w:val="none" w:sz="0" w:space="0" w:color="auto"/>
      </w:divBdr>
      <w:divsChild>
        <w:div w:id="36707784">
          <w:marLeft w:val="0"/>
          <w:marRight w:val="0"/>
          <w:marTop w:val="0"/>
          <w:marBottom w:val="0"/>
          <w:divBdr>
            <w:top w:val="none" w:sz="0" w:space="0" w:color="auto"/>
            <w:left w:val="none" w:sz="0" w:space="0" w:color="auto"/>
            <w:bottom w:val="none" w:sz="0" w:space="0" w:color="auto"/>
            <w:right w:val="none" w:sz="0" w:space="0" w:color="auto"/>
          </w:divBdr>
          <w:divsChild>
            <w:div w:id="441997583">
              <w:marLeft w:val="0"/>
              <w:marRight w:val="0"/>
              <w:marTop w:val="0"/>
              <w:marBottom w:val="0"/>
              <w:divBdr>
                <w:top w:val="none" w:sz="0" w:space="0" w:color="auto"/>
                <w:left w:val="none" w:sz="0" w:space="0" w:color="auto"/>
                <w:bottom w:val="none" w:sz="0" w:space="0" w:color="auto"/>
                <w:right w:val="none" w:sz="0" w:space="0" w:color="auto"/>
              </w:divBdr>
            </w:div>
            <w:div w:id="661858653">
              <w:marLeft w:val="0"/>
              <w:marRight w:val="0"/>
              <w:marTop w:val="0"/>
              <w:marBottom w:val="0"/>
              <w:divBdr>
                <w:top w:val="none" w:sz="0" w:space="0" w:color="auto"/>
                <w:left w:val="none" w:sz="0" w:space="0" w:color="auto"/>
                <w:bottom w:val="none" w:sz="0" w:space="0" w:color="auto"/>
                <w:right w:val="none" w:sz="0" w:space="0" w:color="auto"/>
              </w:divBdr>
            </w:div>
            <w:div w:id="1866871307">
              <w:marLeft w:val="0"/>
              <w:marRight w:val="0"/>
              <w:marTop w:val="0"/>
              <w:marBottom w:val="0"/>
              <w:divBdr>
                <w:top w:val="none" w:sz="0" w:space="0" w:color="auto"/>
                <w:left w:val="none" w:sz="0" w:space="0" w:color="auto"/>
                <w:bottom w:val="none" w:sz="0" w:space="0" w:color="auto"/>
                <w:right w:val="none" w:sz="0" w:space="0" w:color="auto"/>
              </w:divBdr>
            </w:div>
            <w:div w:id="1542673438">
              <w:marLeft w:val="0"/>
              <w:marRight w:val="0"/>
              <w:marTop w:val="0"/>
              <w:marBottom w:val="0"/>
              <w:divBdr>
                <w:top w:val="none" w:sz="0" w:space="0" w:color="auto"/>
                <w:left w:val="none" w:sz="0" w:space="0" w:color="auto"/>
                <w:bottom w:val="none" w:sz="0" w:space="0" w:color="auto"/>
                <w:right w:val="none" w:sz="0" w:space="0" w:color="auto"/>
              </w:divBdr>
            </w:div>
            <w:div w:id="479812793">
              <w:marLeft w:val="0"/>
              <w:marRight w:val="0"/>
              <w:marTop w:val="0"/>
              <w:marBottom w:val="0"/>
              <w:divBdr>
                <w:top w:val="none" w:sz="0" w:space="0" w:color="auto"/>
                <w:left w:val="none" w:sz="0" w:space="0" w:color="auto"/>
                <w:bottom w:val="none" w:sz="0" w:space="0" w:color="auto"/>
                <w:right w:val="none" w:sz="0" w:space="0" w:color="auto"/>
              </w:divBdr>
            </w:div>
            <w:div w:id="1080298203">
              <w:marLeft w:val="0"/>
              <w:marRight w:val="0"/>
              <w:marTop w:val="0"/>
              <w:marBottom w:val="0"/>
              <w:divBdr>
                <w:top w:val="none" w:sz="0" w:space="0" w:color="auto"/>
                <w:left w:val="none" w:sz="0" w:space="0" w:color="auto"/>
                <w:bottom w:val="none" w:sz="0" w:space="0" w:color="auto"/>
                <w:right w:val="none" w:sz="0" w:space="0" w:color="auto"/>
              </w:divBdr>
            </w:div>
            <w:div w:id="1982618296">
              <w:marLeft w:val="0"/>
              <w:marRight w:val="0"/>
              <w:marTop w:val="0"/>
              <w:marBottom w:val="0"/>
              <w:divBdr>
                <w:top w:val="none" w:sz="0" w:space="0" w:color="auto"/>
                <w:left w:val="none" w:sz="0" w:space="0" w:color="auto"/>
                <w:bottom w:val="none" w:sz="0" w:space="0" w:color="auto"/>
                <w:right w:val="none" w:sz="0" w:space="0" w:color="auto"/>
              </w:divBdr>
            </w:div>
            <w:div w:id="2010669819">
              <w:marLeft w:val="0"/>
              <w:marRight w:val="0"/>
              <w:marTop w:val="0"/>
              <w:marBottom w:val="0"/>
              <w:divBdr>
                <w:top w:val="none" w:sz="0" w:space="0" w:color="auto"/>
                <w:left w:val="none" w:sz="0" w:space="0" w:color="auto"/>
                <w:bottom w:val="none" w:sz="0" w:space="0" w:color="auto"/>
                <w:right w:val="none" w:sz="0" w:space="0" w:color="auto"/>
              </w:divBdr>
            </w:div>
            <w:div w:id="1666130328">
              <w:marLeft w:val="0"/>
              <w:marRight w:val="0"/>
              <w:marTop w:val="0"/>
              <w:marBottom w:val="0"/>
              <w:divBdr>
                <w:top w:val="none" w:sz="0" w:space="0" w:color="auto"/>
                <w:left w:val="none" w:sz="0" w:space="0" w:color="auto"/>
                <w:bottom w:val="none" w:sz="0" w:space="0" w:color="auto"/>
                <w:right w:val="none" w:sz="0" w:space="0" w:color="auto"/>
              </w:divBdr>
            </w:div>
            <w:div w:id="1746225218">
              <w:marLeft w:val="0"/>
              <w:marRight w:val="0"/>
              <w:marTop w:val="0"/>
              <w:marBottom w:val="0"/>
              <w:divBdr>
                <w:top w:val="none" w:sz="0" w:space="0" w:color="auto"/>
                <w:left w:val="none" w:sz="0" w:space="0" w:color="auto"/>
                <w:bottom w:val="none" w:sz="0" w:space="0" w:color="auto"/>
                <w:right w:val="none" w:sz="0" w:space="0" w:color="auto"/>
              </w:divBdr>
            </w:div>
            <w:div w:id="755786648">
              <w:marLeft w:val="0"/>
              <w:marRight w:val="0"/>
              <w:marTop w:val="0"/>
              <w:marBottom w:val="0"/>
              <w:divBdr>
                <w:top w:val="none" w:sz="0" w:space="0" w:color="auto"/>
                <w:left w:val="none" w:sz="0" w:space="0" w:color="auto"/>
                <w:bottom w:val="none" w:sz="0" w:space="0" w:color="auto"/>
                <w:right w:val="none" w:sz="0" w:space="0" w:color="auto"/>
              </w:divBdr>
            </w:div>
            <w:div w:id="1672105518">
              <w:marLeft w:val="0"/>
              <w:marRight w:val="0"/>
              <w:marTop w:val="0"/>
              <w:marBottom w:val="0"/>
              <w:divBdr>
                <w:top w:val="none" w:sz="0" w:space="0" w:color="auto"/>
                <w:left w:val="none" w:sz="0" w:space="0" w:color="auto"/>
                <w:bottom w:val="none" w:sz="0" w:space="0" w:color="auto"/>
                <w:right w:val="none" w:sz="0" w:space="0" w:color="auto"/>
              </w:divBdr>
            </w:div>
            <w:div w:id="1762607612">
              <w:marLeft w:val="0"/>
              <w:marRight w:val="0"/>
              <w:marTop w:val="0"/>
              <w:marBottom w:val="0"/>
              <w:divBdr>
                <w:top w:val="none" w:sz="0" w:space="0" w:color="auto"/>
                <w:left w:val="none" w:sz="0" w:space="0" w:color="auto"/>
                <w:bottom w:val="none" w:sz="0" w:space="0" w:color="auto"/>
                <w:right w:val="none" w:sz="0" w:space="0" w:color="auto"/>
              </w:divBdr>
            </w:div>
            <w:div w:id="1883596656">
              <w:marLeft w:val="0"/>
              <w:marRight w:val="0"/>
              <w:marTop w:val="0"/>
              <w:marBottom w:val="0"/>
              <w:divBdr>
                <w:top w:val="none" w:sz="0" w:space="0" w:color="auto"/>
                <w:left w:val="none" w:sz="0" w:space="0" w:color="auto"/>
                <w:bottom w:val="none" w:sz="0" w:space="0" w:color="auto"/>
                <w:right w:val="none" w:sz="0" w:space="0" w:color="auto"/>
              </w:divBdr>
            </w:div>
            <w:div w:id="1404983254">
              <w:marLeft w:val="0"/>
              <w:marRight w:val="0"/>
              <w:marTop w:val="0"/>
              <w:marBottom w:val="0"/>
              <w:divBdr>
                <w:top w:val="none" w:sz="0" w:space="0" w:color="auto"/>
                <w:left w:val="none" w:sz="0" w:space="0" w:color="auto"/>
                <w:bottom w:val="none" w:sz="0" w:space="0" w:color="auto"/>
                <w:right w:val="none" w:sz="0" w:space="0" w:color="auto"/>
              </w:divBdr>
            </w:div>
            <w:div w:id="1409616971">
              <w:marLeft w:val="0"/>
              <w:marRight w:val="0"/>
              <w:marTop w:val="0"/>
              <w:marBottom w:val="0"/>
              <w:divBdr>
                <w:top w:val="none" w:sz="0" w:space="0" w:color="auto"/>
                <w:left w:val="none" w:sz="0" w:space="0" w:color="auto"/>
                <w:bottom w:val="none" w:sz="0" w:space="0" w:color="auto"/>
                <w:right w:val="none" w:sz="0" w:space="0" w:color="auto"/>
              </w:divBdr>
            </w:div>
            <w:div w:id="847670192">
              <w:marLeft w:val="0"/>
              <w:marRight w:val="0"/>
              <w:marTop w:val="0"/>
              <w:marBottom w:val="0"/>
              <w:divBdr>
                <w:top w:val="none" w:sz="0" w:space="0" w:color="auto"/>
                <w:left w:val="none" w:sz="0" w:space="0" w:color="auto"/>
                <w:bottom w:val="none" w:sz="0" w:space="0" w:color="auto"/>
                <w:right w:val="none" w:sz="0" w:space="0" w:color="auto"/>
              </w:divBdr>
            </w:div>
            <w:div w:id="1449741995">
              <w:marLeft w:val="0"/>
              <w:marRight w:val="0"/>
              <w:marTop w:val="0"/>
              <w:marBottom w:val="0"/>
              <w:divBdr>
                <w:top w:val="none" w:sz="0" w:space="0" w:color="auto"/>
                <w:left w:val="none" w:sz="0" w:space="0" w:color="auto"/>
                <w:bottom w:val="none" w:sz="0" w:space="0" w:color="auto"/>
                <w:right w:val="none" w:sz="0" w:space="0" w:color="auto"/>
              </w:divBdr>
            </w:div>
            <w:div w:id="474176691">
              <w:marLeft w:val="0"/>
              <w:marRight w:val="0"/>
              <w:marTop w:val="0"/>
              <w:marBottom w:val="0"/>
              <w:divBdr>
                <w:top w:val="none" w:sz="0" w:space="0" w:color="auto"/>
                <w:left w:val="none" w:sz="0" w:space="0" w:color="auto"/>
                <w:bottom w:val="none" w:sz="0" w:space="0" w:color="auto"/>
                <w:right w:val="none" w:sz="0" w:space="0" w:color="auto"/>
              </w:divBdr>
            </w:div>
            <w:div w:id="1754668773">
              <w:marLeft w:val="0"/>
              <w:marRight w:val="0"/>
              <w:marTop w:val="0"/>
              <w:marBottom w:val="0"/>
              <w:divBdr>
                <w:top w:val="none" w:sz="0" w:space="0" w:color="auto"/>
                <w:left w:val="none" w:sz="0" w:space="0" w:color="auto"/>
                <w:bottom w:val="none" w:sz="0" w:space="0" w:color="auto"/>
                <w:right w:val="none" w:sz="0" w:space="0" w:color="auto"/>
              </w:divBdr>
            </w:div>
            <w:div w:id="1026519546">
              <w:marLeft w:val="0"/>
              <w:marRight w:val="0"/>
              <w:marTop w:val="0"/>
              <w:marBottom w:val="0"/>
              <w:divBdr>
                <w:top w:val="none" w:sz="0" w:space="0" w:color="auto"/>
                <w:left w:val="none" w:sz="0" w:space="0" w:color="auto"/>
                <w:bottom w:val="none" w:sz="0" w:space="0" w:color="auto"/>
                <w:right w:val="none" w:sz="0" w:space="0" w:color="auto"/>
              </w:divBdr>
            </w:div>
            <w:div w:id="1007366723">
              <w:marLeft w:val="0"/>
              <w:marRight w:val="0"/>
              <w:marTop w:val="0"/>
              <w:marBottom w:val="0"/>
              <w:divBdr>
                <w:top w:val="none" w:sz="0" w:space="0" w:color="auto"/>
                <w:left w:val="none" w:sz="0" w:space="0" w:color="auto"/>
                <w:bottom w:val="none" w:sz="0" w:space="0" w:color="auto"/>
                <w:right w:val="none" w:sz="0" w:space="0" w:color="auto"/>
              </w:divBdr>
            </w:div>
            <w:div w:id="1223249456">
              <w:marLeft w:val="0"/>
              <w:marRight w:val="0"/>
              <w:marTop w:val="0"/>
              <w:marBottom w:val="0"/>
              <w:divBdr>
                <w:top w:val="none" w:sz="0" w:space="0" w:color="auto"/>
                <w:left w:val="none" w:sz="0" w:space="0" w:color="auto"/>
                <w:bottom w:val="none" w:sz="0" w:space="0" w:color="auto"/>
                <w:right w:val="none" w:sz="0" w:space="0" w:color="auto"/>
              </w:divBdr>
            </w:div>
            <w:div w:id="386996029">
              <w:marLeft w:val="0"/>
              <w:marRight w:val="0"/>
              <w:marTop w:val="0"/>
              <w:marBottom w:val="0"/>
              <w:divBdr>
                <w:top w:val="none" w:sz="0" w:space="0" w:color="auto"/>
                <w:left w:val="none" w:sz="0" w:space="0" w:color="auto"/>
                <w:bottom w:val="none" w:sz="0" w:space="0" w:color="auto"/>
                <w:right w:val="none" w:sz="0" w:space="0" w:color="auto"/>
              </w:divBdr>
            </w:div>
            <w:div w:id="23291153">
              <w:marLeft w:val="0"/>
              <w:marRight w:val="0"/>
              <w:marTop w:val="0"/>
              <w:marBottom w:val="0"/>
              <w:divBdr>
                <w:top w:val="none" w:sz="0" w:space="0" w:color="auto"/>
                <w:left w:val="none" w:sz="0" w:space="0" w:color="auto"/>
                <w:bottom w:val="none" w:sz="0" w:space="0" w:color="auto"/>
                <w:right w:val="none" w:sz="0" w:space="0" w:color="auto"/>
              </w:divBdr>
            </w:div>
            <w:div w:id="1416440758">
              <w:marLeft w:val="0"/>
              <w:marRight w:val="0"/>
              <w:marTop w:val="0"/>
              <w:marBottom w:val="0"/>
              <w:divBdr>
                <w:top w:val="none" w:sz="0" w:space="0" w:color="auto"/>
                <w:left w:val="none" w:sz="0" w:space="0" w:color="auto"/>
                <w:bottom w:val="none" w:sz="0" w:space="0" w:color="auto"/>
                <w:right w:val="none" w:sz="0" w:space="0" w:color="auto"/>
              </w:divBdr>
            </w:div>
            <w:div w:id="2117287184">
              <w:marLeft w:val="0"/>
              <w:marRight w:val="0"/>
              <w:marTop w:val="0"/>
              <w:marBottom w:val="0"/>
              <w:divBdr>
                <w:top w:val="none" w:sz="0" w:space="0" w:color="auto"/>
                <w:left w:val="none" w:sz="0" w:space="0" w:color="auto"/>
                <w:bottom w:val="none" w:sz="0" w:space="0" w:color="auto"/>
                <w:right w:val="none" w:sz="0" w:space="0" w:color="auto"/>
              </w:divBdr>
            </w:div>
            <w:div w:id="392313363">
              <w:marLeft w:val="0"/>
              <w:marRight w:val="0"/>
              <w:marTop w:val="0"/>
              <w:marBottom w:val="0"/>
              <w:divBdr>
                <w:top w:val="none" w:sz="0" w:space="0" w:color="auto"/>
                <w:left w:val="none" w:sz="0" w:space="0" w:color="auto"/>
                <w:bottom w:val="none" w:sz="0" w:space="0" w:color="auto"/>
                <w:right w:val="none" w:sz="0" w:space="0" w:color="auto"/>
              </w:divBdr>
            </w:div>
            <w:div w:id="343023099">
              <w:marLeft w:val="0"/>
              <w:marRight w:val="0"/>
              <w:marTop w:val="0"/>
              <w:marBottom w:val="0"/>
              <w:divBdr>
                <w:top w:val="none" w:sz="0" w:space="0" w:color="auto"/>
                <w:left w:val="none" w:sz="0" w:space="0" w:color="auto"/>
                <w:bottom w:val="none" w:sz="0" w:space="0" w:color="auto"/>
                <w:right w:val="none" w:sz="0" w:space="0" w:color="auto"/>
              </w:divBdr>
            </w:div>
            <w:div w:id="1128162220">
              <w:marLeft w:val="0"/>
              <w:marRight w:val="0"/>
              <w:marTop w:val="0"/>
              <w:marBottom w:val="0"/>
              <w:divBdr>
                <w:top w:val="none" w:sz="0" w:space="0" w:color="auto"/>
                <w:left w:val="none" w:sz="0" w:space="0" w:color="auto"/>
                <w:bottom w:val="none" w:sz="0" w:space="0" w:color="auto"/>
                <w:right w:val="none" w:sz="0" w:space="0" w:color="auto"/>
              </w:divBdr>
            </w:div>
            <w:div w:id="1609041303">
              <w:marLeft w:val="0"/>
              <w:marRight w:val="0"/>
              <w:marTop w:val="0"/>
              <w:marBottom w:val="0"/>
              <w:divBdr>
                <w:top w:val="none" w:sz="0" w:space="0" w:color="auto"/>
                <w:left w:val="none" w:sz="0" w:space="0" w:color="auto"/>
                <w:bottom w:val="none" w:sz="0" w:space="0" w:color="auto"/>
                <w:right w:val="none" w:sz="0" w:space="0" w:color="auto"/>
              </w:divBdr>
            </w:div>
            <w:div w:id="1928541495">
              <w:marLeft w:val="0"/>
              <w:marRight w:val="0"/>
              <w:marTop w:val="0"/>
              <w:marBottom w:val="0"/>
              <w:divBdr>
                <w:top w:val="none" w:sz="0" w:space="0" w:color="auto"/>
                <w:left w:val="none" w:sz="0" w:space="0" w:color="auto"/>
                <w:bottom w:val="none" w:sz="0" w:space="0" w:color="auto"/>
                <w:right w:val="none" w:sz="0" w:space="0" w:color="auto"/>
              </w:divBdr>
            </w:div>
            <w:div w:id="248470302">
              <w:marLeft w:val="0"/>
              <w:marRight w:val="0"/>
              <w:marTop w:val="0"/>
              <w:marBottom w:val="0"/>
              <w:divBdr>
                <w:top w:val="none" w:sz="0" w:space="0" w:color="auto"/>
                <w:left w:val="none" w:sz="0" w:space="0" w:color="auto"/>
                <w:bottom w:val="none" w:sz="0" w:space="0" w:color="auto"/>
                <w:right w:val="none" w:sz="0" w:space="0" w:color="auto"/>
              </w:divBdr>
            </w:div>
            <w:div w:id="840589188">
              <w:marLeft w:val="0"/>
              <w:marRight w:val="0"/>
              <w:marTop w:val="0"/>
              <w:marBottom w:val="0"/>
              <w:divBdr>
                <w:top w:val="none" w:sz="0" w:space="0" w:color="auto"/>
                <w:left w:val="none" w:sz="0" w:space="0" w:color="auto"/>
                <w:bottom w:val="none" w:sz="0" w:space="0" w:color="auto"/>
                <w:right w:val="none" w:sz="0" w:space="0" w:color="auto"/>
              </w:divBdr>
            </w:div>
            <w:div w:id="2013993948">
              <w:marLeft w:val="0"/>
              <w:marRight w:val="0"/>
              <w:marTop w:val="0"/>
              <w:marBottom w:val="0"/>
              <w:divBdr>
                <w:top w:val="none" w:sz="0" w:space="0" w:color="auto"/>
                <w:left w:val="none" w:sz="0" w:space="0" w:color="auto"/>
                <w:bottom w:val="none" w:sz="0" w:space="0" w:color="auto"/>
                <w:right w:val="none" w:sz="0" w:space="0" w:color="auto"/>
              </w:divBdr>
            </w:div>
            <w:div w:id="1618290026">
              <w:marLeft w:val="0"/>
              <w:marRight w:val="0"/>
              <w:marTop w:val="0"/>
              <w:marBottom w:val="0"/>
              <w:divBdr>
                <w:top w:val="none" w:sz="0" w:space="0" w:color="auto"/>
                <w:left w:val="none" w:sz="0" w:space="0" w:color="auto"/>
                <w:bottom w:val="none" w:sz="0" w:space="0" w:color="auto"/>
                <w:right w:val="none" w:sz="0" w:space="0" w:color="auto"/>
              </w:divBdr>
            </w:div>
            <w:div w:id="2032219454">
              <w:marLeft w:val="0"/>
              <w:marRight w:val="0"/>
              <w:marTop w:val="0"/>
              <w:marBottom w:val="0"/>
              <w:divBdr>
                <w:top w:val="none" w:sz="0" w:space="0" w:color="auto"/>
                <w:left w:val="none" w:sz="0" w:space="0" w:color="auto"/>
                <w:bottom w:val="none" w:sz="0" w:space="0" w:color="auto"/>
                <w:right w:val="none" w:sz="0" w:space="0" w:color="auto"/>
              </w:divBdr>
            </w:div>
            <w:div w:id="657347966">
              <w:marLeft w:val="0"/>
              <w:marRight w:val="0"/>
              <w:marTop w:val="0"/>
              <w:marBottom w:val="0"/>
              <w:divBdr>
                <w:top w:val="none" w:sz="0" w:space="0" w:color="auto"/>
                <w:left w:val="none" w:sz="0" w:space="0" w:color="auto"/>
                <w:bottom w:val="none" w:sz="0" w:space="0" w:color="auto"/>
                <w:right w:val="none" w:sz="0" w:space="0" w:color="auto"/>
              </w:divBdr>
            </w:div>
            <w:div w:id="1677730000">
              <w:marLeft w:val="0"/>
              <w:marRight w:val="0"/>
              <w:marTop w:val="0"/>
              <w:marBottom w:val="0"/>
              <w:divBdr>
                <w:top w:val="none" w:sz="0" w:space="0" w:color="auto"/>
                <w:left w:val="none" w:sz="0" w:space="0" w:color="auto"/>
                <w:bottom w:val="none" w:sz="0" w:space="0" w:color="auto"/>
                <w:right w:val="none" w:sz="0" w:space="0" w:color="auto"/>
              </w:divBdr>
            </w:div>
            <w:div w:id="1287464057">
              <w:marLeft w:val="0"/>
              <w:marRight w:val="0"/>
              <w:marTop w:val="0"/>
              <w:marBottom w:val="0"/>
              <w:divBdr>
                <w:top w:val="none" w:sz="0" w:space="0" w:color="auto"/>
                <w:left w:val="none" w:sz="0" w:space="0" w:color="auto"/>
                <w:bottom w:val="none" w:sz="0" w:space="0" w:color="auto"/>
                <w:right w:val="none" w:sz="0" w:space="0" w:color="auto"/>
              </w:divBdr>
            </w:div>
            <w:div w:id="1295868652">
              <w:marLeft w:val="0"/>
              <w:marRight w:val="0"/>
              <w:marTop w:val="0"/>
              <w:marBottom w:val="0"/>
              <w:divBdr>
                <w:top w:val="none" w:sz="0" w:space="0" w:color="auto"/>
                <w:left w:val="none" w:sz="0" w:space="0" w:color="auto"/>
                <w:bottom w:val="none" w:sz="0" w:space="0" w:color="auto"/>
                <w:right w:val="none" w:sz="0" w:space="0" w:color="auto"/>
              </w:divBdr>
            </w:div>
            <w:div w:id="654141417">
              <w:marLeft w:val="0"/>
              <w:marRight w:val="0"/>
              <w:marTop w:val="0"/>
              <w:marBottom w:val="0"/>
              <w:divBdr>
                <w:top w:val="none" w:sz="0" w:space="0" w:color="auto"/>
                <w:left w:val="none" w:sz="0" w:space="0" w:color="auto"/>
                <w:bottom w:val="none" w:sz="0" w:space="0" w:color="auto"/>
                <w:right w:val="none" w:sz="0" w:space="0" w:color="auto"/>
              </w:divBdr>
            </w:div>
            <w:div w:id="1776512019">
              <w:marLeft w:val="0"/>
              <w:marRight w:val="0"/>
              <w:marTop w:val="0"/>
              <w:marBottom w:val="0"/>
              <w:divBdr>
                <w:top w:val="none" w:sz="0" w:space="0" w:color="auto"/>
                <w:left w:val="none" w:sz="0" w:space="0" w:color="auto"/>
                <w:bottom w:val="none" w:sz="0" w:space="0" w:color="auto"/>
                <w:right w:val="none" w:sz="0" w:space="0" w:color="auto"/>
              </w:divBdr>
            </w:div>
            <w:div w:id="799957426">
              <w:marLeft w:val="0"/>
              <w:marRight w:val="0"/>
              <w:marTop w:val="0"/>
              <w:marBottom w:val="0"/>
              <w:divBdr>
                <w:top w:val="none" w:sz="0" w:space="0" w:color="auto"/>
                <w:left w:val="none" w:sz="0" w:space="0" w:color="auto"/>
                <w:bottom w:val="none" w:sz="0" w:space="0" w:color="auto"/>
                <w:right w:val="none" w:sz="0" w:space="0" w:color="auto"/>
              </w:divBdr>
            </w:div>
            <w:div w:id="383873444">
              <w:marLeft w:val="0"/>
              <w:marRight w:val="0"/>
              <w:marTop w:val="0"/>
              <w:marBottom w:val="0"/>
              <w:divBdr>
                <w:top w:val="none" w:sz="0" w:space="0" w:color="auto"/>
                <w:left w:val="none" w:sz="0" w:space="0" w:color="auto"/>
                <w:bottom w:val="none" w:sz="0" w:space="0" w:color="auto"/>
                <w:right w:val="none" w:sz="0" w:space="0" w:color="auto"/>
              </w:divBdr>
            </w:div>
            <w:div w:id="1567687152">
              <w:marLeft w:val="0"/>
              <w:marRight w:val="0"/>
              <w:marTop w:val="0"/>
              <w:marBottom w:val="0"/>
              <w:divBdr>
                <w:top w:val="none" w:sz="0" w:space="0" w:color="auto"/>
                <w:left w:val="none" w:sz="0" w:space="0" w:color="auto"/>
                <w:bottom w:val="none" w:sz="0" w:space="0" w:color="auto"/>
                <w:right w:val="none" w:sz="0" w:space="0" w:color="auto"/>
              </w:divBdr>
            </w:div>
            <w:div w:id="1650818653">
              <w:marLeft w:val="0"/>
              <w:marRight w:val="0"/>
              <w:marTop w:val="0"/>
              <w:marBottom w:val="0"/>
              <w:divBdr>
                <w:top w:val="none" w:sz="0" w:space="0" w:color="auto"/>
                <w:left w:val="none" w:sz="0" w:space="0" w:color="auto"/>
                <w:bottom w:val="none" w:sz="0" w:space="0" w:color="auto"/>
                <w:right w:val="none" w:sz="0" w:space="0" w:color="auto"/>
              </w:divBdr>
            </w:div>
            <w:div w:id="1403061632">
              <w:marLeft w:val="0"/>
              <w:marRight w:val="0"/>
              <w:marTop w:val="0"/>
              <w:marBottom w:val="0"/>
              <w:divBdr>
                <w:top w:val="none" w:sz="0" w:space="0" w:color="auto"/>
                <w:left w:val="none" w:sz="0" w:space="0" w:color="auto"/>
                <w:bottom w:val="none" w:sz="0" w:space="0" w:color="auto"/>
                <w:right w:val="none" w:sz="0" w:space="0" w:color="auto"/>
              </w:divBdr>
            </w:div>
            <w:div w:id="93794137">
              <w:marLeft w:val="0"/>
              <w:marRight w:val="0"/>
              <w:marTop w:val="0"/>
              <w:marBottom w:val="0"/>
              <w:divBdr>
                <w:top w:val="none" w:sz="0" w:space="0" w:color="auto"/>
                <w:left w:val="none" w:sz="0" w:space="0" w:color="auto"/>
                <w:bottom w:val="none" w:sz="0" w:space="0" w:color="auto"/>
                <w:right w:val="none" w:sz="0" w:space="0" w:color="auto"/>
              </w:divBdr>
            </w:div>
            <w:div w:id="1821459682">
              <w:marLeft w:val="0"/>
              <w:marRight w:val="0"/>
              <w:marTop w:val="0"/>
              <w:marBottom w:val="0"/>
              <w:divBdr>
                <w:top w:val="none" w:sz="0" w:space="0" w:color="auto"/>
                <w:left w:val="none" w:sz="0" w:space="0" w:color="auto"/>
                <w:bottom w:val="none" w:sz="0" w:space="0" w:color="auto"/>
                <w:right w:val="none" w:sz="0" w:space="0" w:color="auto"/>
              </w:divBdr>
            </w:div>
            <w:div w:id="808791999">
              <w:marLeft w:val="0"/>
              <w:marRight w:val="0"/>
              <w:marTop w:val="0"/>
              <w:marBottom w:val="0"/>
              <w:divBdr>
                <w:top w:val="none" w:sz="0" w:space="0" w:color="auto"/>
                <w:left w:val="none" w:sz="0" w:space="0" w:color="auto"/>
                <w:bottom w:val="none" w:sz="0" w:space="0" w:color="auto"/>
                <w:right w:val="none" w:sz="0" w:space="0" w:color="auto"/>
              </w:divBdr>
            </w:div>
            <w:div w:id="1022516903">
              <w:marLeft w:val="0"/>
              <w:marRight w:val="0"/>
              <w:marTop w:val="0"/>
              <w:marBottom w:val="0"/>
              <w:divBdr>
                <w:top w:val="none" w:sz="0" w:space="0" w:color="auto"/>
                <w:left w:val="none" w:sz="0" w:space="0" w:color="auto"/>
                <w:bottom w:val="none" w:sz="0" w:space="0" w:color="auto"/>
                <w:right w:val="none" w:sz="0" w:space="0" w:color="auto"/>
              </w:divBdr>
            </w:div>
            <w:div w:id="1325206649">
              <w:marLeft w:val="0"/>
              <w:marRight w:val="0"/>
              <w:marTop w:val="0"/>
              <w:marBottom w:val="0"/>
              <w:divBdr>
                <w:top w:val="none" w:sz="0" w:space="0" w:color="auto"/>
                <w:left w:val="none" w:sz="0" w:space="0" w:color="auto"/>
                <w:bottom w:val="none" w:sz="0" w:space="0" w:color="auto"/>
                <w:right w:val="none" w:sz="0" w:space="0" w:color="auto"/>
              </w:divBdr>
            </w:div>
            <w:div w:id="295961858">
              <w:marLeft w:val="0"/>
              <w:marRight w:val="0"/>
              <w:marTop w:val="0"/>
              <w:marBottom w:val="0"/>
              <w:divBdr>
                <w:top w:val="none" w:sz="0" w:space="0" w:color="auto"/>
                <w:left w:val="none" w:sz="0" w:space="0" w:color="auto"/>
                <w:bottom w:val="none" w:sz="0" w:space="0" w:color="auto"/>
                <w:right w:val="none" w:sz="0" w:space="0" w:color="auto"/>
              </w:divBdr>
            </w:div>
            <w:div w:id="456023099">
              <w:marLeft w:val="0"/>
              <w:marRight w:val="0"/>
              <w:marTop w:val="0"/>
              <w:marBottom w:val="0"/>
              <w:divBdr>
                <w:top w:val="none" w:sz="0" w:space="0" w:color="auto"/>
                <w:left w:val="none" w:sz="0" w:space="0" w:color="auto"/>
                <w:bottom w:val="none" w:sz="0" w:space="0" w:color="auto"/>
                <w:right w:val="none" w:sz="0" w:space="0" w:color="auto"/>
              </w:divBdr>
            </w:div>
            <w:div w:id="1503664423">
              <w:marLeft w:val="0"/>
              <w:marRight w:val="0"/>
              <w:marTop w:val="0"/>
              <w:marBottom w:val="0"/>
              <w:divBdr>
                <w:top w:val="none" w:sz="0" w:space="0" w:color="auto"/>
                <w:left w:val="none" w:sz="0" w:space="0" w:color="auto"/>
                <w:bottom w:val="none" w:sz="0" w:space="0" w:color="auto"/>
                <w:right w:val="none" w:sz="0" w:space="0" w:color="auto"/>
              </w:divBdr>
            </w:div>
            <w:div w:id="1891185474">
              <w:marLeft w:val="0"/>
              <w:marRight w:val="0"/>
              <w:marTop w:val="0"/>
              <w:marBottom w:val="0"/>
              <w:divBdr>
                <w:top w:val="none" w:sz="0" w:space="0" w:color="auto"/>
                <w:left w:val="none" w:sz="0" w:space="0" w:color="auto"/>
                <w:bottom w:val="none" w:sz="0" w:space="0" w:color="auto"/>
                <w:right w:val="none" w:sz="0" w:space="0" w:color="auto"/>
              </w:divBdr>
            </w:div>
            <w:div w:id="11078988">
              <w:marLeft w:val="0"/>
              <w:marRight w:val="0"/>
              <w:marTop w:val="0"/>
              <w:marBottom w:val="0"/>
              <w:divBdr>
                <w:top w:val="none" w:sz="0" w:space="0" w:color="auto"/>
                <w:left w:val="none" w:sz="0" w:space="0" w:color="auto"/>
                <w:bottom w:val="none" w:sz="0" w:space="0" w:color="auto"/>
                <w:right w:val="none" w:sz="0" w:space="0" w:color="auto"/>
              </w:divBdr>
            </w:div>
            <w:div w:id="768041968">
              <w:marLeft w:val="0"/>
              <w:marRight w:val="0"/>
              <w:marTop w:val="0"/>
              <w:marBottom w:val="0"/>
              <w:divBdr>
                <w:top w:val="none" w:sz="0" w:space="0" w:color="auto"/>
                <w:left w:val="none" w:sz="0" w:space="0" w:color="auto"/>
                <w:bottom w:val="none" w:sz="0" w:space="0" w:color="auto"/>
                <w:right w:val="none" w:sz="0" w:space="0" w:color="auto"/>
              </w:divBdr>
            </w:div>
            <w:div w:id="54935528">
              <w:marLeft w:val="0"/>
              <w:marRight w:val="0"/>
              <w:marTop w:val="0"/>
              <w:marBottom w:val="0"/>
              <w:divBdr>
                <w:top w:val="none" w:sz="0" w:space="0" w:color="auto"/>
                <w:left w:val="none" w:sz="0" w:space="0" w:color="auto"/>
                <w:bottom w:val="none" w:sz="0" w:space="0" w:color="auto"/>
                <w:right w:val="none" w:sz="0" w:space="0" w:color="auto"/>
              </w:divBdr>
            </w:div>
            <w:div w:id="1133018766">
              <w:marLeft w:val="0"/>
              <w:marRight w:val="0"/>
              <w:marTop w:val="0"/>
              <w:marBottom w:val="0"/>
              <w:divBdr>
                <w:top w:val="none" w:sz="0" w:space="0" w:color="auto"/>
                <w:left w:val="none" w:sz="0" w:space="0" w:color="auto"/>
                <w:bottom w:val="none" w:sz="0" w:space="0" w:color="auto"/>
                <w:right w:val="none" w:sz="0" w:space="0" w:color="auto"/>
              </w:divBdr>
            </w:div>
            <w:div w:id="928346480">
              <w:marLeft w:val="0"/>
              <w:marRight w:val="0"/>
              <w:marTop w:val="0"/>
              <w:marBottom w:val="0"/>
              <w:divBdr>
                <w:top w:val="none" w:sz="0" w:space="0" w:color="auto"/>
                <w:left w:val="none" w:sz="0" w:space="0" w:color="auto"/>
                <w:bottom w:val="none" w:sz="0" w:space="0" w:color="auto"/>
                <w:right w:val="none" w:sz="0" w:space="0" w:color="auto"/>
              </w:divBdr>
            </w:div>
            <w:div w:id="14812949">
              <w:marLeft w:val="0"/>
              <w:marRight w:val="0"/>
              <w:marTop w:val="0"/>
              <w:marBottom w:val="0"/>
              <w:divBdr>
                <w:top w:val="none" w:sz="0" w:space="0" w:color="auto"/>
                <w:left w:val="none" w:sz="0" w:space="0" w:color="auto"/>
                <w:bottom w:val="none" w:sz="0" w:space="0" w:color="auto"/>
                <w:right w:val="none" w:sz="0" w:space="0" w:color="auto"/>
              </w:divBdr>
            </w:div>
            <w:div w:id="994921385">
              <w:marLeft w:val="0"/>
              <w:marRight w:val="0"/>
              <w:marTop w:val="0"/>
              <w:marBottom w:val="0"/>
              <w:divBdr>
                <w:top w:val="none" w:sz="0" w:space="0" w:color="auto"/>
                <w:left w:val="none" w:sz="0" w:space="0" w:color="auto"/>
                <w:bottom w:val="none" w:sz="0" w:space="0" w:color="auto"/>
                <w:right w:val="none" w:sz="0" w:space="0" w:color="auto"/>
              </w:divBdr>
            </w:div>
            <w:div w:id="683939525">
              <w:marLeft w:val="0"/>
              <w:marRight w:val="0"/>
              <w:marTop w:val="0"/>
              <w:marBottom w:val="0"/>
              <w:divBdr>
                <w:top w:val="none" w:sz="0" w:space="0" w:color="auto"/>
                <w:left w:val="none" w:sz="0" w:space="0" w:color="auto"/>
                <w:bottom w:val="none" w:sz="0" w:space="0" w:color="auto"/>
                <w:right w:val="none" w:sz="0" w:space="0" w:color="auto"/>
              </w:divBdr>
            </w:div>
            <w:div w:id="67851991">
              <w:marLeft w:val="0"/>
              <w:marRight w:val="0"/>
              <w:marTop w:val="0"/>
              <w:marBottom w:val="0"/>
              <w:divBdr>
                <w:top w:val="none" w:sz="0" w:space="0" w:color="auto"/>
                <w:left w:val="none" w:sz="0" w:space="0" w:color="auto"/>
                <w:bottom w:val="none" w:sz="0" w:space="0" w:color="auto"/>
                <w:right w:val="none" w:sz="0" w:space="0" w:color="auto"/>
              </w:divBdr>
            </w:div>
            <w:div w:id="714888697">
              <w:marLeft w:val="0"/>
              <w:marRight w:val="0"/>
              <w:marTop w:val="0"/>
              <w:marBottom w:val="0"/>
              <w:divBdr>
                <w:top w:val="none" w:sz="0" w:space="0" w:color="auto"/>
                <w:left w:val="none" w:sz="0" w:space="0" w:color="auto"/>
                <w:bottom w:val="none" w:sz="0" w:space="0" w:color="auto"/>
                <w:right w:val="none" w:sz="0" w:space="0" w:color="auto"/>
              </w:divBdr>
            </w:div>
            <w:div w:id="1483892151">
              <w:marLeft w:val="0"/>
              <w:marRight w:val="0"/>
              <w:marTop w:val="0"/>
              <w:marBottom w:val="0"/>
              <w:divBdr>
                <w:top w:val="none" w:sz="0" w:space="0" w:color="auto"/>
                <w:left w:val="none" w:sz="0" w:space="0" w:color="auto"/>
                <w:bottom w:val="none" w:sz="0" w:space="0" w:color="auto"/>
                <w:right w:val="none" w:sz="0" w:space="0" w:color="auto"/>
              </w:divBdr>
            </w:div>
            <w:div w:id="1167550095">
              <w:marLeft w:val="0"/>
              <w:marRight w:val="0"/>
              <w:marTop w:val="0"/>
              <w:marBottom w:val="0"/>
              <w:divBdr>
                <w:top w:val="none" w:sz="0" w:space="0" w:color="auto"/>
                <w:left w:val="none" w:sz="0" w:space="0" w:color="auto"/>
                <w:bottom w:val="none" w:sz="0" w:space="0" w:color="auto"/>
                <w:right w:val="none" w:sz="0" w:space="0" w:color="auto"/>
              </w:divBdr>
            </w:div>
            <w:div w:id="599140519">
              <w:marLeft w:val="0"/>
              <w:marRight w:val="0"/>
              <w:marTop w:val="0"/>
              <w:marBottom w:val="0"/>
              <w:divBdr>
                <w:top w:val="none" w:sz="0" w:space="0" w:color="auto"/>
                <w:left w:val="none" w:sz="0" w:space="0" w:color="auto"/>
                <w:bottom w:val="none" w:sz="0" w:space="0" w:color="auto"/>
                <w:right w:val="none" w:sz="0" w:space="0" w:color="auto"/>
              </w:divBdr>
            </w:div>
            <w:div w:id="769080950">
              <w:marLeft w:val="0"/>
              <w:marRight w:val="0"/>
              <w:marTop w:val="0"/>
              <w:marBottom w:val="0"/>
              <w:divBdr>
                <w:top w:val="none" w:sz="0" w:space="0" w:color="auto"/>
                <w:left w:val="none" w:sz="0" w:space="0" w:color="auto"/>
                <w:bottom w:val="none" w:sz="0" w:space="0" w:color="auto"/>
                <w:right w:val="none" w:sz="0" w:space="0" w:color="auto"/>
              </w:divBdr>
            </w:div>
            <w:div w:id="1494688533">
              <w:marLeft w:val="0"/>
              <w:marRight w:val="0"/>
              <w:marTop w:val="0"/>
              <w:marBottom w:val="0"/>
              <w:divBdr>
                <w:top w:val="none" w:sz="0" w:space="0" w:color="auto"/>
                <w:left w:val="none" w:sz="0" w:space="0" w:color="auto"/>
                <w:bottom w:val="none" w:sz="0" w:space="0" w:color="auto"/>
                <w:right w:val="none" w:sz="0" w:space="0" w:color="auto"/>
              </w:divBdr>
            </w:div>
            <w:div w:id="2130776973">
              <w:marLeft w:val="0"/>
              <w:marRight w:val="0"/>
              <w:marTop w:val="0"/>
              <w:marBottom w:val="0"/>
              <w:divBdr>
                <w:top w:val="none" w:sz="0" w:space="0" w:color="auto"/>
                <w:left w:val="none" w:sz="0" w:space="0" w:color="auto"/>
                <w:bottom w:val="none" w:sz="0" w:space="0" w:color="auto"/>
                <w:right w:val="none" w:sz="0" w:space="0" w:color="auto"/>
              </w:divBdr>
            </w:div>
            <w:div w:id="672802710">
              <w:marLeft w:val="0"/>
              <w:marRight w:val="0"/>
              <w:marTop w:val="0"/>
              <w:marBottom w:val="0"/>
              <w:divBdr>
                <w:top w:val="none" w:sz="0" w:space="0" w:color="auto"/>
                <w:left w:val="none" w:sz="0" w:space="0" w:color="auto"/>
                <w:bottom w:val="none" w:sz="0" w:space="0" w:color="auto"/>
                <w:right w:val="none" w:sz="0" w:space="0" w:color="auto"/>
              </w:divBdr>
            </w:div>
            <w:div w:id="686367969">
              <w:marLeft w:val="0"/>
              <w:marRight w:val="0"/>
              <w:marTop w:val="0"/>
              <w:marBottom w:val="0"/>
              <w:divBdr>
                <w:top w:val="none" w:sz="0" w:space="0" w:color="auto"/>
                <w:left w:val="none" w:sz="0" w:space="0" w:color="auto"/>
                <w:bottom w:val="none" w:sz="0" w:space="0" w:color="auto"/>
                <w:right w:val="none" w:sz="0" w:space="0" w:color="auto"/>
              </w:divBdr>
            </w:div>
            <w:div w:id="1783305645">
              <w:marLeft w:val="0"/>
              <w:marRight w:val="0"/>
              <w:marTop w:val="0"/>
              <w:marBottom w:val="0"/>
              <w:divBdr>
                <w:top w:val="none" w:sz="0" w:space="0" w:color="auto"/>
                <w:left w:val="none" w:sz="0" w:space="0" w:color="auto"/>
                <w:bottom w:val="none" w:sz="0" w:space="0" w:color="auto"/>
                <w:right w:val="none" w:sz="0" w:space="0" w:color="auto"/>
              </w:divBdr>
            </w:div>
            <w:div w:id="508256075">
              <w:marLeft w:val="0"/>
              <w:marRight w:val="0"/>
              <w:marTop w:val="0"/>
              <w:marBottom w:val="0"/>
              <w:divBdr>
                <w:top w:val="none" w:sz="0" w:space="0" w:color="auto"/>
                <w:left w:val="none" w:sz="0" w:space="0" w:color="auto"/>
                <w:bottom w:val="none" w:sz="0" w:space="0" w:color="auto"/>
                <w:right w:val="none" w:sz="0" w:space="0" w:color="auto"/>
              </w:divBdr>
            </w:div>
            <w:div w:id="1503088025">
              <w:marLeft w:val="0"/>
              <w:marRight w:val="0"/>
              <w:marTop w:val="0"/>
              <w:marBottom w:val="0"/>
              <w:divBdr>
                <w:top w:val="none" w:sz="0" w:space="0" w:color="auto"/>
                <w:left w:val="none" w:sz="0" w:space="0" w:color="auto"/>
                <w:bottom w:val="none" w:sz="0" w:space="0" w:color="auto"/>
                <w:right w:val="none" w:sz="0" w:space="0" w:color="auto"/>
              </w:divBdr>
            </w:div>
            <w:div w:id="1944609384">
              <w:marLeft w:val="0"/>
              <w:marRight w:val="0"/>
              <w:marTop w:val="0"/>
              <w:marBottom w:val="0"/>
              <w:divBdr>
                <w:top w:val="none" w:sz="0" w:space="0" w:color="auto"/>
                <w:left w:val="none" w:sz="0" w:space="0" w:color="auto"/>
                <w:bottom w:val="none" w:sz="0" w:space="0" w:color="auto"/>
                <w:right w:val="none" w:sz="0" w:space="0" w:color="auto"/>
              </w:divBdr>
            </w:div>
            <w:div w:id="1453398812">
              <w:marLeft w:val="0"/>
              <w:marRight w:val="0"/>
              <w:marTop w:val="0"/>
              <w:marBottom w:val="0"/>
              <w:divBdr>
                <w:top w:val="none" w:sz="0" w:space="0" w:color="auto"/>
                <w:left w:val="none" w:sz="0" w:space="0" w:color="auto"/>
                <w:bottom w:val="none" w:sz="0" w:space="0" w:color="auto"/>
                <w:right w:val="none" w:sz="0" w:space="0" w:color="auto"/>
              </w:divBdr>
            </w:div>
            <w:div w:id="213932240">
              <w:marLeft w:val="0"/>
              <w:marRight w:val="0"/>
              <w:marTop w:val="0"/>
              <w:marBottom w:val="0"/>
              <w:divBdr>
                <w:top w:val="none" w:sz="0" w:space="0" w:color="auto"/>
                <w:left w:val="none" w:sz="0" w:space="0" w:color="auto"/>
                <w:bottom w:val="none" w:sz="0" w:space="0" w:color="auto"/>
                <w:right w:val="none" w:sz="0" w:space="0" w:color="auto"/>
              </w:divBdr>
            </w:div>
            <w:div w:id="902451774">
              <w:marLeft w:val="0"/>
              <w:marRight w:val="0"/>
              <w:marTop w:val="0"/>
              <w:marBottom w:val="0"/>
              <w:divBdr>
                <w:top w:val="none" w:sz="0" w:space="0" w:color="auto"/>
                <w:left w:val="none" w:sz="0" w:space="0" w:color="auto"/>
                <w:bottom w:val="none" w:sz="0" w:space="0" w:color="auto"/>
                <w:right w:val="none" w:sz="0" w:space="0" w:color="auto"/>
              </w:divBdr>
            </w:div>
            <w:div w:id="759789792">
              <w:marLeft w:val="0"/>
              <w:marRight w:val="0"/>
              <w:marTop w:val="0"/>
              <w:marBottom w:val="0"/>
              <w:divBdr>
                <w:top w:val="none" w:sz="0" w:space="0" w:color="auto"/>
                <w:left w:val="none" w:sz="0" w:space="0" w:color="auto"/>
                <w:bottom w:val="none" w:sz="0" w:space="0" w:color="auto"/>
                <w:right w:val="none" w:sz="0" w:space="0" w:color="auto"/>
              </w:divBdr>
            </w:div>
            <w:div w:id="1394158460">
              <w:marLeft w:val="0"/>
              <w:marRight w:val="0"/>
              <w:marTop w:val="0"/>
              <w:marBottom w:val="0"/>
              <w:divBdr>
                <w:top w:val="none" w:sz="0" w:space="0" w:color="auto"/>
                <w:left w:val="none" w:sz="0" w:space="0" w:color="auto"/>
                <w:bottom w:val="none" w:sz="0" w:space="0" w:color="auto"/>
                <w:right w:val="none" w:sz="0" w:space="0" w:color="auto"/>
              </w:divBdr>
            </w:div>
            <w:div w:id="1242909893">
              <w:marLeft w:val="0"/>
              <w:marRight w:val="0"/>
              <w:marTop w:val="0"/>
              <w:marBottom w:val="0"/>
              <w:divBdr>
                <w:top w:val="none" w:sz="0" w:space="0" w:color="auto"/>
                <w:left w:val="none" w:sz="0" w:space="0" w:color="auto"/>
                <w:bottom w:val="none" w:sz="0" w:space="0" w:color="auto"/>
                <w:right w:val="none" w:sz="0" w:space="0" w:color="auto"/>
              </w:divBdr>
            </w:div>
            <w:div w:id="1031227463">
              <w:marLeft w:val="0"/>
              <w:marRight w:val="0"/>
              <w:marTop w:val="0"/>
              <w:marBottom w:val="0"/>
              <w:divBdr>
                <w:top w:val="none" w:sz="0" w:space="0" w:color="auto"/>
                <w:left w:val="none" w:sz="0" w:space="0" w:color="auto"/>
                <w:bottom w:val="none" w:sz="0" w:space="0" w:color="auto"/>
                <w:right w:val="none" w:sz="0" w:space="0" w:color="auto"/>
              </w:divBdr>
            </w:div>
            <w:div w:id="1617564998">
              <w:marLeft w:val="0"/>
              <w:marRight w:val="0"/>
              <w:marTop w:val="0"/>
              <w:marBottom w:val="0"/>
              <w:divBdr>
                <w:top w:val="none" w:sz="0" w:space="0" w:color="auto"/>
                <w:left w:val="none" w:sz="0" w:space="0" w:color="auto"/>
                <w:bottom w:val="none" w:sz="0" w:space="0" w:color="auto"/>
                <w:right w:val="none" w:sz="0" w:space="0" w:color="auto"/>
              </w:divBdr>
            </w:div>
            <w:div w:id="783812948">
              <w:marLeft w:val="0"/>
              <w:marRight w:val="0"/>
              <w:marTop w:val="0"/>
              <w:marBottom w:val="0"/>
              <w:divBdr>
                <w:top w:val="none" w:sz="0" w:space="0" w:color="auto"/>
                <w:left w:val="none" w:sz="0" w:space="0" w:color="auto"/>
                <w:bottom w:val="none" w:sz="0" w:space="0" w:color="auto"/>
                <w:right w:val="none" w:sz="0" w:space="0" w:color="auto"/>
              </w:divBdr>
            </w:div>
            <w:div w:id="1616475105">
              <w:marLeft w:val="0"/>
              <w:marRight w:val="0"/>
              <w:marTop w:val="0"/>
              <w:marBottom w:val="0"/>
              <w:divBdr>
                <w:top w:val="none" w:sz="0" w:space="0" w:color="auto"/>
                <w:left w:val="none" w:sz="0" w:space="0" w:color="auto"/>
                <w:bottom w:val="none" w:sz="0" w:space="0" w:color="auto"/>
                <w:right w:val="none" w:sz="0" w:space="0" w:color="auto"/>
              </w:divBdr>
            </w:div>
            <w:div w:id="849174157">
              <w:marLeft w:val="0"/>
              <w:marRight w:val="0"/>
              <w:marTop w:val="0"/>
              <w:marBottom w:val="0"/>
              <w:divBdr>
                <w:top w:val="none" w:sz="0" w:space="0" w:color="auto"/>
                <w:left w:val="none" w:sz="0" w:space="0" w:color="auto"/>
                <w:bottom w:val="none" w:sz="0" w:space="0" w:color="auto"/>
                <w:right w:val="none" w:sz="0" w:space="0" w:color="auto"/>
              </w:divBdr>
            </w:div>
            <w:div w:id="1620986690">
              <w:marLeft w:val="0"/>
              <w:marRight w:val="0"/>
              <w:marTop w:val="0"/>
              <w:marBottom w:val="0"/>
              <w:divBdr>
                <w:top w:val="none" w:sz="0" w:space="0" w:color="auto"/>
                <w:left w:val="none" w:sz="0" w:space="0" w:color="auto"/>
                <w:bottom w:val="none" w:sz="0" w:space="0" w:color="auto"/>
                <w:right w:val="none" w:sz="0" w:space="0" w:color="auto"/>
              </w:divBdr>
            </w:div>
            <w:div w:id="1358388103">
              <w:marLeft w:val="0"/>
              <w:marRight w:val="0"/>
              <w:marTop w:val="0"/>
              <w:marBottom w:val="0"/>
              <w:divBdr>
                <w:top w:val="none" w:sz="0" w:space="0" w:color="auto"/>
                <w:left w:val="none" w:sz="0" w:space="0" w:color="auto"/>
                <w:bottom w:val="none" w:sz="0" w:space="0" w:color="auto"/>
                <w:right w:val="none" w:sz="0" w:space="0" w:color="auto"/>
              </w:divBdr>
            </w:div>
            <w:div w:id="1920865830">
              <w:marLeft w:val="0"/>
              <w:marRight w:val="0"/>
              <w:marTop w:val="0"/>
              <w:marBottom w:val="0"/>
              <w:divBdr>
                <w:top w:val="none" w:sz="0" w:space="0" w:color="auto"/>
                <w:left w:val="none" w:sz="0" w:space="0" w:color="auto"/>
                <w:bottom w:val="none" w:sz="0" w:space="0" w:color="auto"/>
                <w:right w:val="none" w:sz="0" w:space="0" w:color="auto"/>
              </w:divBdr>
            </w:div>
            <w:div w:id="898521315">
              <w:marLeft w:val="0"/>
              <w:marRight w:val="0"/>
              <w:marTop w:val="0"/>
              <w:marBottom w:val="0"/>
              <w:divBdr>
                <w:top w:val="none" w:sz="0" w:space="0" w:color="auto"/>
                <w:left w:val="none" w:sz="0" w:space="0" w:color="auto"/>
                <w:bottom w:val="none" w:sz="0" w:space="0" w:color="auto"/>
                <w:right w:val="none" w:sz="0" w:space="0" w:color="auto"/>
              </w:divBdr>
            </w:div>
            <w:div w:id="278415013">
              <w:marLeft w:val="0"/>
              <w:marRight w:val="0"/>
              <w:marTop w:val="0"/>
              <w:marBottom w:val="0"/>
              <w:divBdr>
                <w:top w:val="none" w:sz="0" w:space="0" w:color="auto"/>
                <w:left w:val="none" w:sz="0" w:space="0" w:color="auto"/>
                <w:bottom w:val="none" w:sz="0" w:space="0" w:color="auto"/>
                <w:right w:val="none" w:sz="0" w:space="0" w:color="auto"/>
              </w:divBdr>
            </w:div>
            <w:div w:id="905065580">
              <w:marLeft w:val="0"/>
              <w:marRight w:val="0"/>
              <w:marTop w:val="0"/>
              <w:marBottom w:val="0"/>
              <w:divBdr>
                <w:top w:val="none" w:sz="0" w:space="0" w:color="auto"/>
                <w:left w:val="none" w:sz="0" w:space="0" w:color="auto"/>
                <w:bottom w:val="none" w:sz="0" w:space="0" w:color="auto"/>
                <w:right w:val="none" w:sz="0" w:space="0" w:color="auto"/>
              </w:divBdr>
            </w:div>
            <w:div w:id="626472543">
              <w:marLeft w:val="0"/>
              <w:marRight w:val="0"/>
              <w:marTop w:val="0"/>
              <w:marBottom w:val="0"/>
              <w:divBdr>
                <w:top w:val="none" w:sz="0" w:space="0" w:color="auto"/>
                <w:left w:val="none" w:sz="0" w:space="0" w:color="auto"/>
                <w:bottom w:val="none" w:sz="0" w:space="0" w:color="auto"/>
                <w:right w:val="none" w:sz="0" w:space="0" w:color="auto"/>
              </w:divBdr>
            </w:div>
            <w:div w:id="1760103150">
              <w:marLeft w:val="0"/>
              <w:marRight w:val="0"/>
              <w:marTop w:val="0"/>
              <w:marBottom w:val="0"/>
              <w:divBdr>
                <w:top w:val="none" w:sz="0" w:space="0" w:color="auto"/>
                <w:left w:val="none" w:sz="0" w:space="0" w:color="auto"/>
                <w:bottom w:val="none" w:sz="0" w:space="0" w:color="auto"/>
                <w:right w:val="none" w:sz="0" w:space="0" w:color="auto"/>
              </w:divBdr>
            </w:div>
            <w:div w:id="1161772200">
              <w:marLeft w:val="0"/>
              <w:marRight w:val="0"/>
              <w:marTop w:val="0"/>
              <w:marBottom w:val="0"/>
              <w:divBdr>
                <w:top w:val="none" w:sz="0" w:space="0" w:color="auto"/>
                <w:left w:val="none" w:sz="0" w:space="0" w:color="auto"/>
                <w:bottom w:val="none" w:sz="0" w:space="0" w:color="auto"/>
                <w:right w:val="none" w:sz="0" w:space="0" w:color="auto"/>
              </w:divBdr>
            </w:div>
            <w:div w:id="412045935">
              <w:marLeft w:val="0"/>
              <w:marRight w:val="0"/>
              <w:marTop w:val="0"/>
              <w:marBottom w:val="0"/>
              <w:divBdr>
                <w:top w:val="none" w:sz="0" w:space="0" w:color="auto"/>
                <w:left w:val="none" w:sz="0" w:space="0" w:color="auto"/>
                <w:bottom w:val="none" w:sz="0" w:space="0" w:color="auto"/>
                <w:right w:val="none" w:sz="0" w:space="0" w:color="auto"/>
              </w:divBdr>
            </w:div>
            <w:div w:id="180315351">
              <w:marLeft w:val="0"/>
              <w:marRight w:val="0"/>
              <w:marTop w:val="0"/>
              <w:marBottom w:val="0"/>
              <w:divBdr>
                <w:top w:val="none" w:sz="0" w:space="0" w:color="auto"/>
                <w:left w:val="none" w:sz="0" w:space="0" w:color="auto"/>
                <w:bottom w:val="none" w:sz="0" w:space="0" w:color="auto"/>
                <w:right w:val="none" w:sz="0" w:space="0" w:color="auto"/>
              </w:divBdr>
            </w:div>
            <w:div w:id="1107895426">
              <w:marLeft w:val="0"/>
              <w:marRight w:val="0"/>
              <w:marTop w:val="0"/>
              <w:marBottom w:val="0"/>
              <w:divBdr>
                <w:top w:val="none" w:sz="0" w:space="0" w:color="auto"/>
                <w:left w:val="none" w:sz="0" w:space="0" w:color="auto"/>
                <w:bottom w:val="none" w:sz="0" w:space="0" w:color="auto"/>
                <w:right w:val="none" w:sz="0" w:space="0" w:color="auto"/>
              </w:divBdr>
            </w:div>
            <w:div w:id="291719228">
              <w:marLeft w:val="0"/>
              <w:marRight w:val="0"/>
              <w:marTop w:val="0"/>
              <w:marBottom w:val="0"/>
              <w:divBdr>
                <w:top w:val="none" w:sz="0" w:space="0" w:color="auto"/>
                <w:left w:val="none" w:sz="0" w:space="0" w:color="auto"/>
                <w:bottom w:val="none" w:sz="0" w:space="0" w:color="auto"/>
                <w:right w:val="none" w:sz="0" w:space="0" w:color="auto"/>
              </w:divBdr>
            </w:div>
            <w:div w:id="1252424121">
              <w:marLeft w:val="0"/>
              <w:marRight w:val="0"/>
              <w:marTop w:val="0"/>
              <w:marBottom w:val="0"/>
              <w:divBdr>
                <w:top w:val="none" w:sz="0" w:space="0" w:color="auto"/>
                <w:left w:val="none" w:sz="0" w:space="0" w:color="auto"/>
                <w:bottom w:val="none" w:sz="0" w:space="0" w:color="auto"/>
                <w:right w:val="none" w:sz="0" w:space="0" w:color="auto"/>
              </w:divBdr>
            </w:div>
            <w:div w:id="1270432063">
              <w:marLeft w:val="0"/>
              <w:marRight w:val="0"/>
              <w:marTop w:val="0"/>
              <w:marBottom w:val="0"/>
              <w:divBdr>
                <w:top w:val="none" w:sz="0" w:space="0" w:color="auto"/>
                <w:left w:val="none" w:sz="0" w:space="0" w:color="auto"/>
                <w:bottom w:val="none" w:sz="0" w:space="0" w:color="auto"/>
                <w:right w:val="none" w:sz="0" w:space="0" w:color="auto"/>
              </w:divBdr>
            </w:div>
            <w:div w:id="970598815">
              <w:marLeft w:val="0"/>
              <w:marRight w:val="0"/>
              <w:marTop w:val="0"/>
              <w:marBottom w:val="0"/>
              <w:divBdr>
                <w:top w:val="none" w:sz="0" w:space="0" w:color="auto"/>
                <w:left w:val="none" w:sz="0" w:space="0" w:color="auto"/>
                <w:bottom w:val="none" w:sz="0" w:space="0" w:color="auto"/>
                <w:right w:val="none" w:sz="0" w:space="0" w:color="auto"/>
              </w:divBdr>
            </w:div>
            <w:div w:id="1465149176">
              <w:marLeft w:val="0"/>
              <w:marRight w:val="0"/>
              <w:marTop w:val="0"/>
              <w:marBottom w:val="0"/>
              <w:divBdr>
                <w:top w:val="none" w:sz="0" w:space="0" w:color="auto"/>
                <w:left w:val="none" w:sz="0" w:space="0" w:color="auto"/>
                <w:bottom w:val="none" w:sz="0" w:space="0" w:color="auto"/>
                <w:right w:val="none" w:sz="0" w:space="0" w:color="auto"/>
              </w:divBdr>
            </w:div>
            <w:div w:id="1333290856">
              <w:marLeft w:val="0"/>
              <w:marRight w:val="0"/>
              <w:marTop w:val="0"/>
              <w:marBottom w:val="0"/>
              <w:divBdr>
                <w:top w:val="none" w:sz="0" w:space="0" w:color="auto"/>
                <w:left w:val="none" w:sz="0" w:space="0" w:color="auto"/>
                <w:bottom w:val="none" w:sz="0" w:space="0" w:color="auto"/>
                <w:right w:val="none" w:sz="0" w:space="0" w:color="auto"/>
              </w:divBdr>
            </w:div>
            <w:div w:id="505828708">
              <w:marLeft w:val="0"/>
              <w:marRight w:val="0"/>
              <w:marTop w:val="0"/>
              <w:marBottom w:val="0"/>
              <w:divBdr>
                <w:top w:val="none" w:sz="0" w:space="0" w:color="auto"/>
                <w:left w:val="none" w:sz="0" w:space="0" w:color="auto"/>
                <w:bottom w:val="none" w:sz="0" w:space="0" w:color="auto"/>
                <w:right w:val="none" w:sz="0" w:space="0" w:color="auto"/>
              </w:divBdr>
            </w:div>
            <w:div w:id="1967351985">
              <w:marLeft w:val="0"/>
              <w:marRight w:val="0"/>
              <w:marTop w:val="0"/>
              <w:marBottom w:val="0"/>
              <w:divBdr>
                <w:top w:val="none" w:sz="0" w:space="0" w:color="auto"/>
                <w:left w:val="none" w:sz="0" w:space="0" w:color="auto"/>
                <w:bottom w:val="none" w:sz="0" w:space="0" w:color="auto"/>
                <w:right w:val="none" w:sz="0" w:space="0" w:color="auto"/>
              </w:divBdr>
            </w:div>
            <w:div w:id="1831289065">
              <w:marLeft w:val="0"/>
              <w:marRight w:val="0"/>
              <w:marTop w:val="0"/>
              <w:marBottom w:val="0"/>
              <w:divBdr>
                <w:top w:val="none" w:sz="0" w:space="0" w:color="auto"/>
                <w:left w:val="none" w:sz="0" w:space="0" w:color="auto"/>
                <w:bottom w:val="none" w:sz="0" w:space="0" w:color="auto"/>
                <w:right w:val="none" w:sz="0" w:space="0" w:color="auto"/>
              </w:divBdr>
            </w:div>
            <w:div w:id="911082847">
              <w:marLeft w:val="0"/>
              <w:marRight w:val="0"/>
              <w:marTop w:val="0"/>
              <w:marBottom w:val="0"/>
              <w:divBdr>
                <w:top w:val="none" w:sz="0" w:space="0" w:color="auto"/>
                <w:left w:val="none" w:sz="0" w:space="0" w:color="auto"/>
                <w:bottom w:val="none" w:sz="0" w:space="0" w:color="auto"/>
                <w:right w:val="none" w:sz="0" w:space="0" w:color="auto"/>
              </w:divBdr>
            </w:div>
            <w:div w:id="214203136">
              <w:marLeft w:val="0"/>
              <w:marRight w:val="0"/>
              <w:marTop w:val="0"/>
              <w:marBottom w:val="0"/>
              <w:divBdr>
                <w:top w:val="none" w:sz="0" w:space="0" w:color="auto"/>
                <w:left w:val="none" w:sz="0" w:space="0" w:color="auto"/>
                <w:bottom w:val="none" w:sz="0" w:space="0" w:color="auto"/>
                <w:right w:val="none" w:sz="0" w:space="0" w:color="auto"/>
              </w:divBdr>
            </w:div>
            <w:div w:id="1494760816">
              <w:marLeft w:val="0"/>
              <w:marRight w:val="0"/>
              <w:marTop w:val="0"/>
              <w:marBottom w:val="0"/>
              <w:divBdr>
                <w:top w:val="none" w:sz="0" w:space="0" w:color="auto"/>
                <w:left w:val="none" w:sz="0" w:space="0" w:color="auto"/>
                <w:bottom w:val="none" w:sz="0" w:space="0" w:color="auto"/>
                <w:right w:val="none" w:sz="0" w:space="0" w:color="auto"/>
              </w:divBdr>
            </w:div>
            <w:div w:id="494032604">
              <w:marLeft w:val="0"/>
              <w:marRight w:val="0"/>
              <w:marTop w:val="0"/>
              <w:marBottom w:val="0"/>
              <w:divBdr>
                <w:top w:val="none" w:sz="0" w:space="0" w:color="auto"/>
                <w:left w:val="none" w:sz="0" w:space="0" w:color="auto"/>
                <w:bottom w:val="none" w:sz="0" w:space="0" w:color="auto"/>
                <w:right w:val="none" w:sz="0" w:space="0" w:color="auto"/>
              </w:divBdr>
            </w:div>
            <w:div w:id="1573004165">
              <w:marLeft w:val="0"/>
              <w:marRight w:val="0"/>
              <w:marTop w:val="0"/>
              <w:marBottom w:val="0"/>
              <w:divBdr>
                <w:top w:val="none" w:sz="0" w:space="0" w:color="auto"/>
                <w:left w:val="none" w:sz="0" w:space="0" w:color="auto"/>
                <w:bottom w:val="none" w:sz="0" w:space="0" w:color="auto"/>
                <w:right w:val="none" w:sz="0" w:space="0" w:color="auto"/>
              </w:divBdr>
            </w:div>
            <w:div w:id="617180744">
              <w:marLeft w:val="0"/>
              <w:marRight w:val="0"/>
              <w:marTop w:val="0"/>
              <w:marBottom w:val="0"/>
              <w:divBdr>
                <w:top w:val="none" w:sz="0" w:space="0" w:color="auto"/>
                <w:left w:val="none" w:sz="0" w:space="0" w:color="auto"/>
                <w:bottom w:val="none" w:sz="0" w:space="0" w:color="auto"/>
                <w:right w:val="none" w:sz="0" w:space="0" w:color="auto"/>
              </w:divBdr>
            </w:div>
            <w:div w:id="1556962219">
              <w:marLeft w:val="0"/>
              <w:marRight w:val="0"/>
              <w:marTop w:val="0"/>
              <w:marBottom w:val="0"/>
              <w:divBdr>
                <w:top w:val="none" w:sz="0" w:space="0" w:color="auto"/>
                <w:left w:val="none" w:sz="0" w:space="0" w:color="auto"/>
                <w:bottom w:val="none" w:sz="0" w:space="0" w:color="auto"/>
                <w:right w:val="none" w:sz="0" w:space="0" w:color="auto"/>
              </w:divBdr>
            </w:div>
            <w:div w:id="1576089688">
              <w:marLeft w:val="0"/>
              <w:marRight w:val="0"/>
              <w:marTop w:val="0"/>
              <w:marBottom w:val="0"/>
              <w:divBdr>
                <w:top w:val="none" w:sz="0" w:space="0" w:color="auto"/>
                <w:left w:val="none" w:sz="0" w:space="0" w:color="auto"/>
                <w:bottom w:val="none" w:sz="0" w:space="0" w:color="auto"/>
                <w:right w:val="none" w:sz="0" w:space="0" w:color="auto"/>
              </w:divBdr>
            </w:div>
            <w:div w:id="595673959">
              <w:marLeft w:val="0"/>
              <w:marRight w:val="0"/>
              <w:marTop w:val="0"/>
              <w:marBottom w:val="0"/>
              <w:divBdr>
                <w:top w:val="none" w:sz="0" w:space="0" w:color="auto"/>
                <w:left w:val="none" w:sz="0" w:space="0" w:color="auto"/>
                <w:bottom w:val="none" w:sz="0" w:space="0" w:color="auto"/>
                <w:right w:val="none" w:sz="0" w:space="0" w:color="auto"/>
              </w:divBdr>
            </w:div>
            <w:div w:id="1752777450">
              <w:marLeft w:val="0"/>
              <w:marRight w:val="0"/>
              <w:marTop w:val="0"/>
              <w:marBottom w:val="0"/>
              <w:divBdr>
                <w:top w:val="none" w:sz="0" w:space="0" w:color="auto"/>
                <w:left w:val="none" w:sz="0" w:space="0" w:color="auto"/>
                <w:bottom w:val="none" w:sz="0" w:space="0" w:color="auto"/>
                <w:right w:val="none" w:sz="0" w:space="0" w:color="auto"/>
              </w:divBdr>
            </w:div>
            <w:div w:id="473176797">
              <w:marLeft w:val="0"/>
              <w:marRight w:val="0"/>
              <w:marTop w:val="0"/>
              <w:marBottom w:val="0"/>
              <w:divBdr>
                <w:top w:val="none" w:sz="0" w:space="0" w:color="auto"/>
                <w:left w:val="none" w:sz="0" w:space="0" w:color="auto"/>
                <w:bottom w:val="none" w:sz="0" w:space="0" w:color="auto"/>
                <w:right w:val="none" w:sz="0" w:space="0" w:color="auto"/>
              </w:divBdr>
            </w:div>
            <w:div w:id="259022389">
              <w:marLeft w:val="0"/>
              <w:marRight w:val="0"/>
              <w:marTop w:val="0"/>
              <w:marBottom w:val="0"/>
              <w:divBdr>
                <w:top w:val="none" w:sz="0" w:space="0" w:color="auto"/>
                <w:left w:val="none" w:sz="0" w:space="0" w:color="auto"/>
                <w:bottom w:val="none" w:sz="0" w:space="0" w:color="auto"/>
                <w:right w:val="none" w:sz="0" w:space="0" w:color="auto"/>
              </w:divBdr>
            </w:div>
            <w:div w:id="1140225139">
              <w:marLeft w:val="0"/>
              <w:marRight w:val="0"/>
              <w:marTop w:val="0"/>
              <w:marBottom w:val="0"/>
              <w:divBdr>
                <w:top w:val="none" w:sz="0" w:space="0" w:color="auto"/>
                <w:left w:val="none" w:sz="0" w:space="0" w:color="auto"/>
                <w:bottom w:val="none" w:sz="0" w:space="0" w:color="auto"/>
                <w:right w:val="none" w:sz="0" w:space="0" w:color="auto"/>
              </w:divBdr>
            </w:div>
            <w:div w:id="121076688">
              <w:marLeft w:val="0"/>
              <w:marRight w:val="0"/>
              <w:marTop w:val="0"/>
              <w:marBottom w:val="0"/>
              <w:divBdr>
                <w:top w:val="none" w:sz="0" w:space="0" w:color="auto"/>
                <w:left w:val="none" w:sz="0" w:space="0" w:color="auto"/>
                <w:bottom w:val="none" w:sz="0" w:space="0" w:color="auto"/>
                <w:right w:val="none" w:sz="0" w:space="0" w:color="auto"/>
              </w:divBdr>
            </w:div>
            <w:div w:id="1997220264">
              <w:marLeft w:val="0"/>
              <w:marRight w:val="0"/>
              <w:marTop w:val="0"/>
              <w:marBottom w:val="0"/>
              <w:divBdr>
                <w:top w:val="none" w:sz="0" w:space="0" w:color="auto"/>
                <w:left w:val="none" w:sz="0" w:space="0" w:color="auto"/>
                <w:bottom w:val="none" w:sz="0" w:space="0" w:color="auto"/>
                <w:right w:val="none" w:sz="0" w:space="0" w:color="auto"/>
              </w:divBdr>
            </w:div>
            <w:div w:id="738405939">
              <w:marLeft w:val="0"/>
              <w:marRight w:val="0"/>
              <w:marTop w:val="0"/>
              <w:marBottom w:val="0"/>
              <w:divBdr>
                <w:top w:val="none" w:sz="0" w:space="0" w:color="auto"/>
                <w:left w:val="none" w:sz="0" w:space="0" w:color="auto"/>
                <w:bottom w:val="none" w:sz="0" w:space="0" w:color="auto"/>
                <w:right w:val="none" w:sz="0" w:space="0" w:color="auto"/>
              </w:divBdr>
            </w:div>
            <w:div w:id="1595046480">
              <w:marLeft w:val="0"/>
              <w:marRight w:val="0"/>
              <w:marTop w:val="0"/>
              <w:marBottom w:val="0"/>
              <w:divBdr>
                <w:top w:val="none" w:sz="0" w:space="0" w:color="auto"/>
                <w:left w:val="none" w:sz="0" w:space="0" w:color="auto"/>
                <w:bottom w:val="none" w:sz="0" w:space="0" w:color="auto"/>
                <w:right w:val="none" w:sz="0" w:space="0" w:color="auto"/>
              </w:divBdr>
            </w:div>
            <w:div w:id="1890074256">
              <w:marLeft w:val="0"/>
              <w:marRight w:val="0"/>
              <w:marTop w:val="0"/>
              <w:marBottom w:val="0"/>
              <w:divBdr>
                <w:top w:val="none" w:sz="0" w:space="0" w:color="auto"/>
                <w:left w:val="none" w:sz="0" w:space="0" w:color="auto"/>
                <w:bottom w:val="none" w:sz="0" w:space="0" w:color="auto"/>
                <w:right w:val="none" w:sz="0" w:space="0" w:color="auto"/>
              </w:divBdr>
            </w:div>
            <w:div w:id="1152678375">
              <w:marLeft w:val="0"/>
              <w:marRight w:val="0"/>
              <w:marTop w:val="0"/>
              <w:marBottom w:val="0"/>
              <w:divBdr>
                <w:top w:val="none" w:sz="0" w:space="0" w:color="auto"/>
                <w:left w:val="none" w:sz="0" w:space="0" w:color="auto"/>
                <w:bottom w:val="none" w:sz="0" w:space="0" w:color="auto"/>
                <w:right w:val="none" w:sz="0" w:space="0" w:color="auto"/>
              </w:divBdr>
            </w:div>
            <w:div w:id="1031149779">
              <w:marLeft w:val="0"/>
              <w:marRight w:val="0"/>
              <w:marTop w:val="0"/>
              <w:marBottom w:val="0"/>
              <w:divBdr>
                <w:top w:val="none" w:sz="0" w:space="0" w:color="auto"/>
                <w:left w:val="none" w:sz="0" w:space="0" w:color="auto"/>
                <w:bottom w:val="none" w:sz="0" w:space="0" w:color="auto"/>
                <w:right w:val="none" w:sz="0" w:space="0" w:color="auto"/>
              </w:divBdr>
            </w:div>
            <w:div w:id="1495948838">
              <w:marLeft w:val="0"/>
              <w:marRight w:val="0"/>
              <w:marTop w:val="0"/>
              <w:marBottom w:val="0"/>
              <w:divBdr>
                <w:top w:val="none" w:sz="0" w:space="0" w:color="auto"/>
                <w:left w:val="none" w:sz="0" w:space="0" w:color="auto"/>
                <w:bottom w:val="none" w:sz="0" w:space="0" w:color="auto"/>
                <w:right w:val="none" w:sz="0" w:space="0" w:color="auto"/>
              </w:divBdr>
            </w:div>
            <w:div w:id="1803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8306">
      <w:bodyDiv w:val="1"/>
      <w:marLeft w:val="0"/>
      <w:marRight w:val="0"/>
      <w:marTop w:val="0"/>
      <w:marBottom w:val="0"/>
      <w:divBdr>
        <w:top w:val="none" w:sz="0" w:space="0" w:color="auto"/>
        <w:left w:val="none" w:sz="0" w:space="0" w:color="auto"/>
        <w:bottom w:val="none" w:sz="0" w:space="0" w:color="auto"/>
        <w:right w:val="none" w:sz="0" w:space="0" w:color="auto"/>
      </w:divBdr>
    </w:div>
    <w:div w:id="187918149">
      <w:bodyDiv w:val="1"/>
      <w:marLeft w:val="0"/>
      <w:marRight w:val="0"/>
      <w:marTop w:val="0"/>
      <w:marBottom w:val="0"/>
      <w:divBdr>
        <w:top w:val="none" w:sz="0" w:space="0" w:color="auto"/>
        <w:left w:val="none" w:sz="0" w:space="0" w:color="auto"/>
        <w:bottom w:val="none" w:sz="0" w:space="0" w:color="auto"/>
        <w:right w:val="none" w:sz="0" w:space="0" w:color="auto"/>
      </w:divBdr>
    </w:div>
    <w:div w:id="649090397">
      <w:bodyDiv w:val="1"/>
      <w:marLeft w:val="0"/>
      <w:marRight w:val="0"/>
      <w:marTop w:val="0"/>
      <w:marBottom w:val="0"/>
      <w:divBdr>
        <w:top w:val="none" w:sz="0" w:space="0" w:color="auto"/>
        <w:left w:val="none" w:sz="0" w:space="0" w:color="auto"/>
        <w:bottom w:val="none" w:sz="0" w:space="0" w:color="auto"/>
        <w:right w:val="none" w:sz="0" w:space="0" w:color="auto"/>
      </w:divBdr>
    </w:div>
    <w:div w:id="695156117">
      <w:bodyDiv w:val="1"/>
      <w:marLeft w:val="0"/>
      <w:marRight w:val="0"/>
      <w:marTop w:val="0"/>
      <w:marBottom w:val="0"/>
      <w:divBdr>
        <w:top w:val="none" w:sz="0" w:space="0" w:color="auto"/>
        <w:left w:val="none" w:sz="0" w:space="0" w:color="auto"/>
        <w:bottom w:val="none" w:sz="0" w:space="0" w:color="auto"/>
        <w:right w:val="none" w:sz="0" w:space="0" w:color="auto"/>
      </w:divBdr>
    </w:div>
    <w:div w:id="728502058">
      <w:bodyDiv w:val="1"/>
      <w:marLeft w:val="0"/>
      <w:marRight w:val="0"/>
      <w:marTop w:val="0"/>
      <w:marBottom w:val="0"/>
      <w:divBdr>
        <w:top w:val="none" w:sz="0" w:space="0" w:color="auto"/>
        <w:left w:val="none" w:sz="0" w:space="0" w:color="auto"/>
        <w:bottom w:val="none" w:sz="0" w:space="0" w:color="auto"/>
        <w:right w:val="none" w:sz="0" w:space="0" w:color="auto"/>
      </w:divBdr>
    </w:div>
    <w:div w:id="850410978">
      <w:bodyDiv w:val="1"/>
      <w:marLeft w:val="0"/>
      <w:marRight w:val="0"/>
      <w:marTop w:val="0"/>
      <w:marBottom w:val="0"/>
      <w:divBdr>
        <w:top w:val="none" w:sz="0" w:space="0" w:color="auto"/>
        <w:left w:val="none" w:sz="0" w:space="0" w:color="auto"/>
        <w:bottom w:val="none" w:sz="0" w:space="0" w:color="auto"/>
        <w:right w:val="none" w:sz="0" w:space="0" w:color="auto"/>
      </w:divBdr>
    </w:div>
    <w:div w:id="1278562187">
      <w:bodyDiv w:val="1"/>
      <w:marLeft w:val="0"/>
      <w:marRight w:val="0"/>
      <w:marTop w:val="0"/>
      <w:marBottom w:val="0"/>
      <w:divBdr>
        <w:top w:val="none" w:sz="0" w:space="0" w:color="auto"/>
        <w:left w:val="none" w:sz="0" w:space="0" w:color="auto"/>
        <w:bottom w:val="none" w:sz="0" w:space="0" w:color="auto"/>
        <w:right w:val="none" w:sz="0" w:space="0" w:color="auto"/>
      </w:divBdr>
    </w:div>
    <w:div w:id="1424759259">
      <w:bodyDiv w:val="1"/>
      <w:marLeft w:val="0"/>
      <w:marRight w:val="0"/>
      <w:marTop w:val="0"/>
      <w:marBottom w:val="0"/>
      <w:divBdr>
        <w:top w:val="none" w:sz="0" w:space="0" w:color="auto"/>
        <w:left w:val="none" w:sz="0" w:space="0" w:color="auto"/>
        <w:bottom w:val="none" w:sz="0" w:space="0" w:color="auto"/>
        <w:right w:val="none" w:sz="0" w:space="0" w:color="auto"/>
      </w:divBdr>
      <w:divsChild>
        <w:div w:id="891428858">
          <w:marLeft w:val="0"/>
          <w:marRight w:val="0"/>
          <w:marTop w:val="0"/>
          <w:marBottom w:val="0"/>
          <w:divBdr>
            <w:top w:val="none" w:sz="0" w:space="0" w:color="auto"/>
            <w:left w:val="none" w:sz="0" w:space="0" w:color="auto"/>
            <w:bottom w:val="none" w:sz="0" w:space="0" w:color="auto"/>
            <w:right w:val="none" w:sz="0" w:space="0" w:color="auto"/>
          </w:divBdr>
          <w:divsChild>
            <w:div w:id="599338814">
              <w:marLeft w:val="0"/>
              <w:marRight w:val="0"/>
              <w:marTop w:val="0"/>
              <w:marBottom w:val="0"/>
              <w:divBdr>
                <w:top w:val="none" w:sz="0" w:space="0" w:color="auto"/>
                <w:left w:val="none" w:sz="0" w:space="0" w:color="auto"/>
                <w:bottom w:val="none" w:sz="0" w:space="0" w:color="auto"/>
                <w:right w:val="none" w:sz="0" w:space="0" w:color="auto"/>
              </w:divBdr>
            </w:div>
            <w:div w:id="1917745539">
              <w:marLeft w:val="0"/>
              <w:marRight w:val="0"/>
              <w:marTop w:val="0"/>
              <w:marBottom w:val="0"/>
              <w:divBdr>
                <w:top w:val="none" w:sz="0" w:space="0" w:color="auto"/>
                <w:left w:val="none" w:sz="0" w:space="0" w:color="auto"/>
                <w:bottom w:val="none" w:sz="0" w:space="0" w:color="auto"/>
                <w:right w:val="none" w:sz="0" w:space="0" w:color="auto"/>
              </w:divBdr>
            </w:div>
            <w:div w:id="926377821">
              <w:marLeft w:val="0"/>
              <w:marRight w:val="0"/>
              <w:marTop w:val="0"/>
              <w:marBottom w:val="0"/>
              <w:divBdr>
                <w:top w:val="none" w:sz="0" w:space="0" w:color="auto"/>
                <w:left w:val="none" w:sz="0" w:space="0" w:color="auto"/>
                <w:bottom w:val="none" w:sz="0" w:space="0" w:color="auto"/>
                <w:right w:val="none" w:sz="0" w:space="0" w:color="auto"/>
              </w:divBdr>
            </w:div>
            <w:div w:id="310837635">
              <w:marLeft w:val="0"/>
              <w:marRight w:val="0"/>
              <w:marTop w:val="0"/>
              <w:marBottom w:val="0"/>
              <w:divBdr>
                <w:top w:val="none" w:sz="0" w:space="0" w:color="auto"/>
                <w:left w:val="none" w:sz="0" w:space="0" w:color="auto"/>
                <w:bottom w:val="none" w:sz="0" w:space="0" w:color="auto"/>
                <w:right w:val="none" w:sz="0" w:space="0" w:color="auto"/>
              </w:divBdr>
            </w:div>
            <w:div w:id="300691986">
              <w:marLeft w:val="0"/>
              <w:marRight w:val="0"/>
              <w:marTop w:val="0"/>
              <w:marBottom w:val="0"/>
              <w:divBdr>
                <w:top w:val="none" w:sz="0" w:space="0" w:color="auto"/>
                <w:left w:val="none" w:sz="0" w:space="0" w:color="auto"/>
                <w:bottom w:val="none" w:sz="0" w:space="0" w:color="auto"/>
                <w:right w:val="none" w:sz="0" w:space="0" w:color="auto"/>
              </w:divBdr>
            </w:div>
            <w:div w:id="1685786151">
              <w:marLeft w:val="0"/>
              <w:marRight w:val="0"/>
              <w:marTop w:val="0"/>
              <w:marBottom w:val="0"/>
              <w:divBdr>
                <w:top w:val="none" w:sz="0" w:space="0" w:color="auto"/>
                <w:left w:val="none" w:sz="0" w:space="0" w:color="auto"/>
                <w:bottom w:val="none" w:sz="0" w:space="0" w:color="auto"/>
                <w:right w:val="none" w:sz="0" w:space="0" w:color="auto"/>
              </w:divBdr>
            </w:div>
            <w:div w:id="116727636">
              <w:marLeft w:val="0"/>
              <w:marRight w:val="0"/>
              <w:marTop w:val="0"/>
              <w:marBottom w:val="0"/>
              <w:divBdr>
                <w:top w:val="none" w:sz="0" w:space="0" w:color="auto"/>
                <w:left w:val="none" w:sz="0" w:space="0" w:color="auto"/>
                <w:bottom w:val="none" w:sz="0" w:space="0" w:color="auto"/>
                <w:right w:val="none" w:sz="0" w:space="0" w:color="auto"/>
              </w:divBdr>
            </w:div>
            <w:div w:id="2072774472">
              <w:marLeft w:val="0"/>
              <w:marRight w:val="0"/>
              <w:marTop w:val="0"/>
              <w:marBottom w:val="0"/>
              <w:divBdr>
                <w:top w:val="none" w:sz="0" w:space="0" w:color="auto"/>
                <w:left w:val="none" w:sz="0" w:space="0" w:color="auto"/>
                <w:bottom w:val="none" w:sz="0" w:space="0" w:color="auto"/>
                <w:right w:val="none" w:sz="0" w:space="0" w:color="auto"/>
              </w:divBdr>
            </w:div>
            <w:div w:id="1656031227">
              <w:marLeft w:val="0"/>
              <w:marRight w:val="0"/>
              <w:marTop w:val="0"/>
              <w:marBottom w:val="0"/>
              <w:divBdr>
                <w:top w:val="none" w:sz="0" w:space="0" w:color="auto"/>
                <w:left w:val="none" w:sz="0" w:space="0" w:color="auto"/>
                <w:bottom w:val="none" w:sz="0" w:space="0" w:color="auto"/>
                <w:right w:val="none" w:sz="0" w:space="0" w:color="auto"/>
              </w:divBdr>
            </w:div>
            <w:div w:id="709844413">
              <w:marLeft w:val="0"/>
              <w:marRight w:val="0"/>
              <w:marTop w:val="0"/>
              <w:marBottom w:val="0"/>
              <w:divBdr>
                <w:top w:val="none" w:sz="0" w:space="0" w:color="auto"/>
                <w:left w:val="none" w:sz="0" w:space="0" w:color="auto"/>
                <w:bottom w:val="none" w:sz="0" w:space="0" w:color="auto"/>
                <w:right w:val="none" w:sz="0" w:space="0" w:color="auto"/>
              </w:divBdr>
            </w:div>
            <w:div w:id="949974018">
              <w:marLeft w:val="0"/>
              <w:marRight w:val="0"/>
              <w:marTop w:val="0"/>
              <w:marBottom w:val="0"/>
              <w:divBdr>
                <w:top w:val="none" w:sz="0" w:space="0" w:color="auto"/>
                <w:left w:val="none" w:sz="0" w:space="0" w:color="auto"/>
                <w:bottom w:val="none" w:sz="0" w:space="0" w:color="auto"/>
                <w:right w:val="none" w:sz="0" w:space="0" w:color="auto"/>
              </w:divBdr>
            </w:div>
            <w:div w:id="241185979">
              <w:marLeft w:val="0"/>
              <w:marRight w:val="0"/>
              <w:marTop w:val="0"/>
              <w:marBottom w:val="0"/>
              <w:divBdr>
                <w:top w:val="none" w:sz="0" w:space="0" w:color="auto"/>
                <w:left w:val="none" w:sz="0" w:space="0" w:color="auto"/>
                <w:bottom w:val="none" w:sz="0" w:space="0" w:color="auto"/>
                <w:right w:val="none" w:sz="0" w:space="0" w:color="auto"/>
              </w:divBdr>
            </w:div>
            <w:div w:id="1973898905">
              <w:marLeft w:val="0"/>
              <w:marRight w:val="0"/>
              <w:marTop w:val="0"/>
              <w:marBottom w:val="0"/>
              <w:divBdr>
                <w:top w:val="none" w:sz="0" w:space="0" w:color="auto"/>
                <w:left w:val="none" w:sz="0" w:space="0" w:color="auto"/>
                <w:bottom w:val="none" w:sz="0" w:space="0" w:color="auto"/>
                <w:right w:val="none" w:sz="0" w:space="0" w:color="auto"/>
              </w:divBdr>
            </w:div>
            <w:div w:id="1938556373">
              <w:marLeft w:val="0"/>
              <w:marRight w:val="0"/>
              <w:marTop w:val="0"/>
              <w:marBottom w:val="0"/>
              <w:divBdr>
                <w:top w:val="none" w:sz="0" w:space="0" w:color="auto"/>
                <w:left w:val="none" w:sz="0" w:space="0" w:color="auto"/>
                <w:bottom w:val="none" w:sz="0" w:space="0" w:color="auto"/>
                <w:right w:val="none" w:sz="0" w:space="0" w:color="auto"/>
              </w:divBdr>
            </w:div>
            <w:div w:id="1333487038">
              <w:marLeft w:val="0"/>
              <w:marRight w:val="0"/>
              <w:marTop w:val="0"/>
              <w:marBottom w:val="0"/>
              <w:divBdr>
                <w:top w:val="none" w:sz="0" w:space="0" w:color="auto"/>
                <w:left w:val="none" w:sz="0" w:space="0" w:color="auto"/>
                <w:bottom w:val="none" w:sz="0" w:space="0" w:color="auto"/>
                <w:right w:val="none" w:sz="0" w:space="0" w:color="auto"/>
              </w:divBdr>
            </w:div>
            <w:div w:id="1588922996">
              <w:marLeft w:val="0"/>
              <w:marRight w:val="0"/>
              <w:marTop w:val="0"/>
              <w:marBottom w:val="0"/>
              <w:divBdr>
                <w:top w:val="none" w:sz="0" w:space="0" w:color="auto"/>
                <w:left w:val="none" w:sz="0" w:space="0" w:color="auto"/>
                <w:bottom w:val="none" w:sz="0" w:space="0" w:color="auto"/>
                <w:right w:val="none" w:sz="0" w:space="0" w:color="auto"/>
              </w:divBdr>
            </w:div>
            <w:div w:id="528301174">
              <w:marLeft w:val="0"/>
              <w:marRight w:val="0"/>
              <w:marTop w:val="0"/>
              <w:marBottom w:val="0"/>
              <w:divBdr>
                <w:top w:val="none" w:sz="0" w:space="0" w:color="auto"/>
                <w:left w:val="none" w:sz="0" w:space="0" w:color="auto"/>
                <w:bottom w:val="none" w:sz="0" w:space="0" w:color="auto"/>
                <w:right w:val="none" w:sz="0" w:space="0" w:color="auto"/>
              </w:divBdr>
            </w:div>
            <w:div w:id="279263837">
              <w:marLeft w:val="0"/>
              <w:marRight w:val="0"/>
              <w:marTop w:val="0"/>
              <w:marBottom w:val="0"/>
              <w:divBdr>
                <w:top w:val="none" w:sz="0" w:space="0" w:color="auto"/>
                <w:left w:val="none" w:sz="0" w:space="0" w:color="auto"/>
                <w:bottom w:val="none" w:sz="0" w:space="0" w:color="auto"/>
                <w:right w:val="none" w:sz="0" w:space="0" w:color="auto"/>
              </w:divBdr>
            </w:div>
            <w:div w:id="158816589">
              <w:marLeft w:val="0"/>
              <w:marRight w:val="0"/>
              <w:marTop w:val="0"/>
              <w:marBottom w:val="0"/>
              <w:divBdr>
                <w:top w:val="none" w:sz="0" w:space="0" w:color="auto"/>
                <w:left w:val="none" w:sz="0" w:space="0" w:color="auto"/>
                <w:bottom w:val="none" w:sz="0" w:space="0" w:color="auto"/>
                <w:right w:val="none" w:sz="0" w:space="0" w:color="auto"/>
              </w:divBdr>
            </w:div>
            <w:div w:id="1856075881">
              <w:marLeft w:val="0"/>
              <w:marRight w:val="0"/>
              <w:marTop w:val="0"/>
              <w:marBottom w:val="0"/>
              <w:divBdr>
                <w:top w:val="none" w:sz="0" w:space="0" w:color="auto"/>
                <w:left w:val="none" w:sz="0" w:space="0" w:color="auto"/>
                <w:bottom w:val="none" w:sz="0" w:space="0" w:color="auto"/>
                <w:right w:val="none" w:sz="0" w:space="0" w:color="auto"/>
              </w:divBdr>
            </w:div>
            <w:div w:id="2124642029">
              <w:marLeft w:val="0"/>
              <w:marRight w:val="0"/>
              <w:marTop w:val="0"/>
              <w:marBottom w:val="0"/>
              <w:divBdr>
                <w:top w:val="none" w:sz="0" w:space="0" w:color="auto"/>
                <w:left w:val="none" w:sz="0" w:space="0" w:color="auto"/>
                <w:bottom w:val="none" w:sz="0" w:space="0" w:color="auto"/>
                <w:right w:val="none" w:sz="0" w:space="0" w:color="auto"/>
              </w:divBdr>
            </w:div>
            <w:div w:id="546989893">
              <w:marLeft w:val="0"/>
              <w:marRight w:val="0"/>
              <w:marTop w:val="0"/>
              <w:marBottom w:val="0"/>
              <w:divBdr>
                <w:top w:val="none" w:sz="0" w:space="0" w:color="auto"/>
                <w:left w:val="none" w:sz="0" w:space="0" w:color="auto"/>
                <w:bottom w:val="none" w:sz="0" w:space="0" w:color="auto"/>
                <w:right w:val="none" w:sz="0" w:space="0" w:color="auto"/>
              </w:divBdr>
            </w:div>
            <w:div w:id="1811628488">
              <w:marLeft w:val="0"/>
              <w:marRight w:val="0"/>
              <w:marTop w:val="0"/>
              <w:marBottom w:val="0"/>
              <w:divBdr>
                <w:top w:val="none" w:sz="0" w:space="0" w:color="auto"/>
                <w:left w:val="none" w:sz="0" w:space="0" w:color="auto"/>
                <w:bottom w:val="none" w:sz="0" w:space="0" w:color="auto"/>
                <w:right w:val="none" w:sz="0" w:space="0" w:color="auto"/>
              </w:divBdr>
            </w:div>
            <w:div w:id="1081945585">
              <w:marLeft w:val="0"/>
              <w:marRight w:val="0"/>
              <w:marTop w:val="0"/>
              <w:marBottom w:val="0"/>
              <w:divBdr>
                <w:top w:val="none" w:sz="0" w:space="0" w:color="auto"/>
                <w:left w:val="none" w:sz="0" w:space="0" w:color="auto"/>
                <w:bottom w:val="none" w:sz="0" w:space="0" w:color="auto"/>
                <w:right w:val="none" w:sz="0" w:space="0" w:color="auto"/>
              </w:divBdr>
            </w:div>
            <w:div w:id="478959240">
              <w:marLeft w:val="0"/>
              <w:marRight w:val="0"/>
              <w:marTop w:val="0"/>
              <w:marBottom w:val="0"/>
              <w:divBdr>
                <w:top w:val="none" w:sz="0" w:space="0" w:color="auto"/>
                <w:left w:val="none" w:sz="0" w:space="0" w:color="auto"/>
                <w:bottom w:val="none" w:sz="0" w:space="0" w:color="auto"/>
                <w:right w:val="none" w:sz="0" w:space="0" w:color="auto"/>
              </w:divBdr>
            </w:div>
            <w:div w:id="946086222">
              <w:marLeft w:val="0"/>
              <w:marRight w:val="0"/>
              <w:marTop w:val="0"/>
              <w:marBottom w:val="0"/>
              <w:divBdr>
                <w:top w:val="none" w:sz="0" w:space="0" w:color="auto"/>
                <w:left w:val="none" w:sz="0" w:space="0" w:color="auto"/>
                <w:bottom w:val="none" w:sz="0" w:space="0" w:color="auto"/>
                <w:right w:val="none" w:sz="0" w:space="0" w:color="auto"/>
              </w:divBdr>
            </w:div>
            <w:div w:id="1000890836">
              <w:marLeft w:val="0"/>
              <w:marRight w:val="0"/>
              <w:marTop w:val="0"/>
              <w:marBottom w:val="0"/>
              <w:divBdr>
                <w:top w:val="none" w:sz="0" w:space="0" w:color="auto"/>
                <w:left w:val="none" w:sz="0" w:space="0" w:color="auto"/>
                <w:bottom w:val="none" w:sz="0" w:space="0" w:color="auto"/>
                <w:right w:val="none" w:sz="0" w:space="0" w:color="auto"/>
              </w:divBdr>
            </w:div>
            <w:div w:id="943532140">
              <w:marLeft w:val="0"/>
              <w:marRight w:val="0"/>
              <w:marTop w:val="0"/>
              <w:marBottom w:val="0"/>
              <w:divBdr>
                <w:top w:val="none" w:sz="0" w:space="0" w:color="auto"/>
                <w:left w:val="none" w:sz="0" w:space="0" w:color="auto"/>
                <w:bottom w:val="none" w:sz="0" w:space="0" w:color="auto"/>
                <w:right w:val="none" w:sz="0" w:space="0" w:color="auto"/>
              </w:divBdr>
            </w:div>
            <w:div w:id="1100640889">
              <w:marLeft w:val="0"/>
              <w:marRight w:val="0"/>
              <w:marTop w:val="0"/>
              <w:marBottom w:val="0"/>
              <w:divBdr>
                <w:top w:val="none" w:sz="0" w:space="0" w:color="auto"/>
                <w:left w:val="none" w:sz="0" w:space="0" w:color="auto"/>
                <w:bottom w:val="none" w:sz="0" w:space="0" w:color="auto"/>
                <w:right w:val="none" w:sz="0" w:space="0" w:color="auto"/>
              </w:divBdr>
            </w:div>
            <w:div w:id="723792444">
              <w:marLeft w:val="0"/>
              <w:marRight w:val="0"/>
              <w:marTop w:val="0"/>
              <w:marBottom w:val="0"/>
              <w:divBdr>
                <w:top w:val="none" w:sz="0" w:space="0" w:color="auto"/>
                <w:left w:val="none" w:sz="0" w:space="0" w:color="auto"/>
                <w:bottom w:val="none" w:sz="0" w:space="0" w:color="auto"/>
                <w:right w:val="none" w:sz="0" w:space="0" w:color="auto"/>
              </w:divBdr>
            </w:div>
            <w:div w:id="1057508219">
              <w:marLeft w:val="0"/>
              <w:marRight w:val="0"/>
              <w:marTop w:val="0"/>
              <w:marBottom w:val="0"/>
              <w:divBdr>
                <w:top w:val="none" w:sz="0" w:space="0" w:color="auto"/>
                <w:left w:val="none" w:sz="0" w:space="0" w:color="auto"/>
                <w:bottom w:val="none" w:sz="0" w:space="0" w:color="auto"/>
                <w:right w:val="none" w:sz="0" w:space="0" w:color="auto"/>
              </w:divBdr>
            </w:div>
            <w:div w:id="1279414911">
              <w:marLeft w:val="0"/>
              <w:marRight w:val="0"/>
              <w:marTop w:val="0"/>
              <w:marBottom w:val="0"/>
              <w:divBdr>
                <w:top w:val="none" w:sz="0" w:space="0" w:color="auto"/>
                <w:left w:val="none" w:sz="0" w:space="0" w:color="auto"/>
                <w:bottom w:val="none" w:sz="0" w:space="0" w:color="auto"/>
                <w:right w:val="none" w:sz="0" w:space="0" w:color="auto"/>
              </w:divBdr>
            </w:div>
            <w:div w:id="2085712564">
              <w:marLeft w:val="0"/>
              <w:marRight w:val="0"/>
              <w:marTop w:val="0"/>
              <w:marBottom w:val="0"/>
              <w:divBdr>
                <w:top w:val="none" w:sz="0" w:space="0" w:color="auto"/>
                <w:left w:val="none" w:sz="0" w:space="0" w:color="auto"/>
                <w:bottom w:val="none" w:sz="0" w:space="0" w:color="auto"/>
                <w:right w:val="none" w:sz="0" w:space="0" w:color="auto"/>
              </w:divBdr>
            </w:div>
            <w:div w:id="2055735190">
              <w:marLeft w:val="0"/>
              <w:marRight w:val="0"/>
              <w:marTop w:val="0"/>
              <w:marBottom w:val="0"/>
              <w:divBdr>
                <w:top w:val="none" w:sz="0" w:space="0" w:color="auto"/>
                <w:left w:val="none" w:sz="0" w:space="0" w:color="auto"/>
                <w:bottom w:val="none" w:sz="0" w:space="0" w:color="auto"/>
                <w:right w:val="none" w:sz="0" w:space="0" w:color="auto"/>
              </w:divBdr>
            </w:div>
            <w:div w:id="72507537">
              <w:marLeft w:val="0"/>
              <w:marRight w:val="0"/>
              <w:marTop w:val="0"/>
              <w:marBottom w:val="0"/>
              <w:divBdr>
                <w:top w:val="none" w:sz="0" w:space="0" w:color="auto"/>
                <w:left w:val="none" w:sz="0" w:space="0" w:color="auto"/>
                <w:bottom w:val="none" w:sz="0" w:space="0" w:color="auto"/>
                <w:right w:val="none" w:sz="0" w:space="0" w:color="auto"/>
              </w:divBdr>
            </w:div>
            <w:div w:id="953749013">
              <w:marLeft w:val="0"/>
              <w:marRight w:val="0"/>
              <w:marTop w:val="0"/>
              <w:marBottom w:val="0"/>
              <w:divBdr>
                <w:top w:val="none" w:sz="0" w:space="0" w:color="auto"/>
                <w:left w:val="none" w:sz="0" w:space="0" w:color="auto"/>
                <w:bottom w:val="none" w:sz="0" w:space="0" w:color="auto"/>
                <w:right w:val="none" w:sz="0" w:space="0" w:color="auto"/>
              </w:divBdr>
            </w:div>
            <w:div w:id="1321540979">
              <w:marLeft w:val="0"/>
              <w:marRight w:val="0"/>
              <w:marTop w:val="0"/>
              <w:marBottom w:val="0"/>
              <w:divBdr>
                <w:top w:val="none" w:sz="0" w:space="0" w:color="auto"/>
                <w:left w:val="none" w:sz="0" w:space="0" w:color="auto"/>
                <w:bottom w:val="none" w:sz="0" w:space="0" w:color="auto"/>
                <w:right w:val="none" w:sz="0" w:space="0" w:color="auto"/>
              </w:divBdr>
            </w:div>
            <w:div w:id="1611739575">
              <w:marLeft w:val="0"/>
              <w:marRight w:val="0"/>
              <w:marTop w:val="0"/>
              <w:marBottom w:val="0"/>
              <w:divBdr>
                <w:top w:val="none" w:sz="0" w:space="0" w:color="auto"/>
                <w:left w:val="none" w:sz="0" w:space="0" w:color="auto"/>
                <w:bottom w:val="none" w:sz="0" w:space="0" w:color="auto"/>
                <w:right w:val="none" w:sz="0" w:space="0" w:color="auto"/>
              </w:divBdr>
            </w:div>
            <w:div w:id="1524706589">
              <w:marLeft w:val="0"/>
              <w:marRight w:val="0"/>
              <w:marTop w:val="0"/>
              <w:marBottom w:val="0"/>
              <w:divBdr>
                <w:top w:val="none" w:sz="0" w:space="0" w:color="auto"/>
                <w:left w:val="none" w:sz="0" w:space="0" w:color="auto"/>
                <w:bottom w:val="none" w:sz="0" w:space="0" w:color="auto"/>
                <w:right w:val="none" w:sz="0" w:space="0" w:color="auto"/>
              </w:divBdr>
            </w:div>
            <w:div w:id="999311052">
              <w:marLeft w:val="0"/>
              <w:marRight w:val="0"/>
              <w:marTop w:val="0"/>
              <w:marBottom w:val="0"/>
              <w:divBdr>
                <w:top w:val="none" w:sz="0" w:space="0" w:color="auto"/>
                <w:left w:val="none" w:sz="0" w:space="0" w:color="auto"/>
                <w:bottom w:val="none" w:sz="0" w:space="0" w:color="auto"/>
                <w:right w:val="none" w:sz="0" w:space="0" w:color="auto"/>
              </w:divBdr>
            </w:div>
            <w:div w:id="411436936">
              <w:marLeft w:val="0"/>
              <w:marRight w:val="0"/>
              <w:marTop w:val="0"/>
              <w:marBottom w:val="0"/>
              <w:divBdr>
                <w:top w:val="none" w:sz="0" w:space="0" w:color="auto"/>
                <w:left w:val="none" w:sz="0" w:space="0" w:color="auto"/>
                <w:bottom w:val="none" w:sz="0" w:space="0" w:color="auto"/>
                <w:right w:val="none" w:sz="0" w:space="0" w:color="auto"/>
              </w:divBdr>
            </w:div>
            <w:div w:id="1776363362">
              <w:marLeft w:val="0"/>
              <w:marRight w:val="0"/>
              <w:marTop w:val="0"/>
              <w:marBottom w:val="0"/>
              <w:divBdr>
                <w:top w:val="none" w:sz="0" w:space="0" w:color="auto"/>
                <w:left w:val="none" w:sz="0" w:space="0" w:color="auto"/>
                <w:bottom w:val="none" w:sz="0" w:space="0" w:color="auto"/>
                <w:right w:val="none" w:sz="0" w:space="0" w:color="auto"/>
              </w:divBdr>
            </w:div>
            <w:div w:id="1625116388">
              <w:marLeft w:val="0"/>
              <w:marRight w:val="0"/>
              <w:marTop w:val="0"/>
              <w:marBottom w:val="0"/>
              <w:divBdr>
                <w:top w:val="none" w:sz="0" w:space="0" w:color="auto"/>
                <w:left w:val="none" w:sz="0" w:space="0" w:color="auto"/>
                <w:bottom w:val="none" w:sz="0" w:space="0" w:color="auto"/>
                <w:right w:val="none" w:sz="0" w:space="0" w:color="auto"/>
              </w:divBdr>
            </w:div>
            <w:div w:id="757598271">
              <w:marLeft w:val="0"/>
              <w:marRight w:val="0"/>
              <w:marTop w:val="0"/>
              <w:marBottom w:val="0"/>
              <w:divBdr>
                <w:top w:val="none" w:sz="0" w:space="0" w:color="auto"/>
                <w:left w:val="none" w:sz="0" w:space="0" w:color="auto"/>
                <w:bottom w:val="none" w:sz="0" w:space="0" w:color="auto"/>
                <w:right w:val="none" w:sz="0" w:space="0" w:color="auto"/>
              </w:divBdr>
            </w:div>
            <w:div w:id="1823351210">
              <w:marLeft w:val="0"/>
              <w:marRight w:val="0"/>
              <w:marTop w:val="0"/>
              <w:marBottom w:val="0"/>
              <w:divBdr>
                <w:top w:val="none" w:sz="0" w:space="0" w:color="auto"/>
                <w:left w:val="none" w:sz="0" w:space="0" w:color="auto"/>
                <w:bottom w:val="none" w:sz="0" w:space="0" w:color="auto"/>
                <w:right w:val="none" w:sz="0" w:space="0" w:color="auto"/>
              </w:divBdr>
            </w:div>
            <w:div w:id="311370457">
              <w:marLeft w:val="0"/>
              <w:marRight w:val="0"/>
              <w:marTop w:val="0"/>
              <w:marBottom w:val="0"/>
              <w:divBdr>
                <w:top w:val="none" w:sz="0" w:space="0" w:color="auto"/>
                <w:left w:val="none" w:sz="0" w:space="0" w:color="auto"/>
                <w:bottom w:val="none" w:sz="0" w:space="0" w:color="auto"/>
                <w:right w:val="none" w:sz="0" w:space="0" w:color="auto"/>
              </w:divBdr>
            </w:div>
            <w:div w:id="2050449202">
              <w:marLeft w:val="0"/>
              <w:marRight w:val="0"/>
              <w:marTop w:val="0"/>
              <w:marBottom w:val="0"/>
              <w:divBdr>
                <w:top w:val="none" w:sz="0" w:space="0" w:color="auto"/>
                <w:left w:val="none" w:sz="0" w:space="0" w:color="auto"/>
                <w:bottom w:val="none" w:sz="0" w:space="0" w:color="auto"/>
                <w:right w:val="none" w:sz="0" w:space="0" w:color="auto"/>
              </w:divBdr>
            </w:div>
            <w:div w:id="348725210">
              <w:marLeft w:val="0"/>
              <w:marRight w:val="0"/>
              <w:marTop w:val="0"/>
              <w:marBottom w:val="0"/>
              <w:divBdr>
                <w:top w:val="none" w:sz="0" w:space="0" w:color="auto"/>
                <w:left w:val="none" w:sz="0" w:space="0" w:color="auto"/>
                <w:bottom w:val="none" w:sz="0" w:space="0" w:color="auto"/>
                <w:right w:val="none" w:sz="0" w:space="0" w:color="auto"/>
              </w:divBdr>
            </w:div>
            <w:div w:id="113989857">
              <w:marLeft w:val="0"/>
              <w:marRight w:val="0"/>
              <w:marTop w:val="0"/>
              <w:marBottom w:val="0"/>
              <w:divBdr>
                <w:top w:val="none" w:sz="0" w:space="0" w:color="auto"/>
                <w:left w:val="none" w:sz="0" w:space="0" w:color="auto"/>
                <w:bottom w:val="none" w:sz="0" w:space="0" w:color="auto"/>
                <w:right w:val="none" w:sz="0" w:space="0" w:color="auto"/>
              </w:divBdr>
            </w:div>
            <w:div w:id="1682387556">
              <w:marLeft w:val="0"/>
              <w:marRight w:val="0"/>
              <w:marTop w:val="0"/>
              <w:marBottom w:val="0"/>
              <w:divBdr>
                <w:top w:val="none" w:sz="0" w:space="0" w:color="auto"/>
                <w:left w:val="none" w:sz="0" w:space="0" w:color="auto"/>
                <w:bottom w:val="none" w:sz="0" w:space="0" w:color="auto"/>
                <w:right w:val="none" w:sz="0" w:space="0" w:color="auto"/>
              </w:divBdr>
            </w:div>
            <w:div w:id="822745827">
              <w:marLeft w:val="0"/>
              <w:marRight w:val="0"/>
              <w:marTop w:val="0"/>
              <w:marBottom w:val="0"/>
              <w:divBdr>
                <w:top w:val="none" w:sz="0" w:space="0" w:color="auto"/>
                <w:left w:val="none" w:sz="0" w:space="0" w:color="auto"/>
                <w:bottom w:val="none" w:sz="0" w:space="0" w:color="auto"/>
                <w:right w:val="none" w:sz="0" w:space="0" w:color="auto"/>
              </w:divBdr>
            </w:div>
            <w:div w:id="2053648418">
              <w:marLeft w:val="0"/>
              <w:marRight w:val="0"/>
              <w:marTop w:val="0"/>
              <w:marBottom w:val="0"/>
              <w:divBdr>
                <w:top w:val="none" w:sz="0" w:space="0" w:color="auto"/>
                <w:left w:val="none" w:sz="0" w:space="0" w:color="auto"/>
                <w:bottom w:val="none" w:sz="0" w:space="0" w:color="auto"/>
                <w:right w:val="none" w:sz="0" w:space="0" w:color="auto"/>
              </w:divBdr>
            </w:div>
            <w:div w:id="312758425">
              <w:marLeft w:val="0"/>
              <w:marRight w:val="0"/>
              <w:marTop w:val="0"/>
              <w:marBottom w:val="0"/>
              <w:divBdr>
                <w:top w:val="none" w:sz="0" w:space="0" w:color="auto"/>
                <w:left w:val="none" w:sz="0" w:space="0" w:color="auto"/>
                <w:bottom w:val="none" w:sz="0" w:space="0" w:color="auto"/>
                <w:right w:val="none" w:sz="0" w:space="0" w:color="auto"/>
              </w:divBdr>
            </w:div>
            <w:div w:id="593706237">
              <w:marLeft w:val="0"/>
              <w:marRight w:val="0"/>
              <w:marTop w:val="0"/>
              <w:marBottom w:val="0"/>
              <w:divBdr>
                <w:top w:val="none" w:sz="0" w:space="0" w:color="auto"/>
                <w:left w:val="none" w:sz="0" w:space="0" w:color="auto"/>
                <w:bottom w:val="none" w:sz="0" w:space="0" w:color="auto"/>
                <w:right w:val="none" w:sz="0" w:space="0" w:color="auto"/>
              </w:divBdr>
            </w:div>
            <w:div w:id="1521818135">
              <w:marLeft w:val="0"/>
              <w:marRight w:val="0"/>
              <w:marTop w:val="0"/>
              <w:marBottom w:val="0"/>
              <w:divBdr>
                <w:top w:val="none" w:sz="0" w:space="0" w:color="auto"/>
                <w:left w:val="none" w:sz="0" w:space="0" w:color="auto"/>
                <w:bottom w:val="none" w:sz="0" w:space="0" w:color="auto"/>
                <w:right w:val="none" w:sz="0" w:space="0" w:color="auto"/>
              </w:divBdr>
            </w:div>
            <w:div w:id="1633707543">
              <w:marLeft w:val="0"/>
              <w:marRight w:val="0"/>
              <w:marTop w:val="0"/>
              <w:marBottom w:val="0"/>
              <w:divBdr>
                <w:top w:val="none" w:sz="0" w:space="0" w:color="auto"/>
                <w:left w:val="none" w:sz="0" w:space="0" w:color="auto"/>
                <w:bottom w:val="none" w:sz="0" w:space="0" w:color="auto"/>
                <w:right w:val="none" w:sz="0" w:space="0" w:color="auto"/>
              </w:divBdr>
            </w:div>
            <w:div w:id="377977058">
              <w:marLeft w:val="0"/>
              <w:marRight w:val="0"/>
              <w:marTop w:val="0"/>
              <w:marBottom w:val="0"/>
              <w:divBdr>
                <w:top w:val="none" w:sz="0" w:space="0" w:color="auto"/>
                <w:left w:val="none" w:sz="0" w:space="0" w:color="auto"/>
                <w:bottom w:val="none" w:sz="0" w:space="0" w:color="auto"/>
                <w:right w:val="none" w:sz="0" w:space="0" w:color="auto"/>
              </w:divBdr>
            </w:div>
            <w:div w:id="433094417">
              <w:marLeft w:val="0"/>
              <w:marRight w:val="0"/>
              <w:marTop w:val="0"/>
              <w:marBottom w:val="0"/>
              <w:divBdr>
                <w:top w:val="none" w:sz="0" w:space="0" w:color="auto"/>
                <w:left w:val="none" w:sz="0" w:space="0" w:color="auto"/>
                <w:bottom w:val="none" w:sz="0" w:space="0" w:color="auto"/>
                <w:right w:val="none" w:sz="0" w:space="0" w:color="auto"/>
              </w:divBdr>
            </w:div>
            <w:div w:id="1719234502">
              <w:marLeft w:val="0"/>
              <w:marRight w:val="0"/>
              <w:marTop w:val="0"/>
              <w:marBottom w:val="0"/>
              <w:divBdr>
                <w:top w:val="none" w:sz="0" w:space="0" w:color="auto"/>
                <w:left w:val="none" w:sz="0" w:space="0" w:color="auto"/>
                <w:bottom w:val="none" w:sz="0" w:space="0" w:color="auto"/>
                <w:right w:val="none" w:sz="0" w:space="0" w:color="auto"/>
              </w:divBdr>
            </w:div>
            <w:div w:id="861628354">
              <w:marLeft w:val="0"/>
              <w:marRight w:val="0"/>
              <w:marTop w:val="0"/>
              <w:marBottom w:val="0"/>
              <w:divBdr>
                <w:top w:val="none" w:sz="0" w:space="0" w:color="auto"/>
                <w:left w:val="none" w:sz="0" w:space="0" w:color="auto"/>
                <w:bottom w:val="none" w:sz="0" w:space="0" w:color="auto"/>
                <w:right w:val="none" w:sz="0" w:space="0" w:color="auto"/>
              </w:divBdr>
            </w:div>
            <w:div w:id="484859581">
              <w:marLeft w:val="0"/>
              <w:marRight w:val="0"/>
              <w:marTop w:val="0"/>
              <w:marBottom w:val="0"/>
              <w:divBdr>
                <w:top w:val="none" w:sz="0" w:space="0" w:color="auto"/>
                <w:left w:val="none" w:sz="0" w:space="0" w:color="auto"/>
                <w:bottom w:val="none" w:sz="0" w:space="0" w:color="auto"/>
                <w:right w:val="none" w:sz="0" w:space="0" w:color="auto"/>
              </w:divBdr>
            </w:div>
            <w:div w:id="590312771">
              <w:marLeft w:val="0"/>
              <w:marRight w:val="0"/>
              <w:marTop w:val="0"/>
              <w:marBottom w:val="0"/>
              <w:divBdr>
                <w:top w:val="none" w:sz="0" w:space="0" w:color="auto"/>
                <w:left w:val="none" w:sz="0" w:space="0" w:color="auto"/>
                <w:bottom w:val="none" w:sz="0" w:space="0" w:color="auto"/>
                <w:right w:val="none" w:sz="0" w:space="0" w:color="auto"/>
              </w:divBdr>
            </w:div>
            <w:div w:id="794983346">
              <w:marLeft w:val="0"/>
              <w:marRight w:val="0"/>
              <w:marTop w:val="0"/>
              <w:marBottom w:val="0"/>
              <w:divBdr>
                <w:top w:val="none" w:sz="0" w:space="0" w:color="auto"/>
                <w:left w:val="none" w:sz="0" w:space="0" w:color="auto"/>
                <w:bottom w:val="none" w:sz="0" w:space="0" w:color="auto"/>
                <w:right w:val="none" w:sz="0" w:space="0" w:color="auto"/>
              </w:divBdr>
            </w:div>
            <w:div w:id="2085299899">
              <w:marLeft w:val="0"/>
              <w:marRight w:val="0"/>
              <w:marTop w:val="0"/>
              <w:marBottom w:val="0"/>
              <w:divBdr>
                <w:top w:val="none" w:sz="0" w:space="0" w:color="auto"/>
                <w:left w:val="none" w:sz="0" w:space="0" w:color="auto"/>
                <w:bottom w:val="none" w:sz="0" w:space="0" w:color="auto"/>
                <w:right w:val="none" w:sz="0" w:space="0" w:color="auto"/>
              </w:divBdr>
            </w:div>
            <w:div w:id="1558392576">
              <w:marLeft w:val="0"/>
              <w:marRight w:val="0"/>
              <w:marTop w:val="0"/>
              <w:marBottom w:val="0"/>
              <w:divBdr>
                <w:top w:val="none" w:sz="0" w:space="0" w:color="auto"/>
                <w:left w:val="none" w:sz="0" w:space="0" w:color="auto"/>
                <w:bottom w:val="none" w:sz="0" w:space="0" w:color="auto"/>
                <w:right w:val="none" w:sz="0" w:space="0" w:color="auto"/>
              </w:divBdr>
            </w:div>
            <w:div w:id="484711133">
              <w:marLeft w:val="0"/>
              <w:marRight w:val="0"/>
              <w:marTop w:val="0"/>
              <w:marBottom w:val="0"/>
              <w:divBdr>
                <w:top w:val="none" w:sz="0" w:space="0" w:color="auto"/>
                <w:left w:val="none" w:sz="0" w:space="0" w:color="auto"/>
                <w:bottom w:val="none" w:sz="0" w:space="0" w:color="auto"/>
                <w:right w:val="none" w:sz="0" w:space="0" w:color="auto"/>
              </w:divBdr>
            </w:div>
            <w:div w:id="608858753">
              <w:marLeft w:val="0"/>
              <w:marRight w:val="0"/>
              <w:marTop w:val="0"/>
              <w:marBottom w:val="0"/>
              <w:divBdr>
                <w:top w:val="none" w:sz="0" w:space="0" w:color="auto"/>
                <w:left w:val="none" w:sz="0" w:space="0" w:color="auto"/>
                <w:bottom w:val="none" w:sz="0" w:space="0" w:color="auto"/>
                <w:right w:val="none" w:sz="0" w:space="0" w:color="auto"/>
              </w:divBdr>
            </w:div>
            <w:div w:id="2025284220">
              <w:marLeft w:val="0"/>
              <w:marRight w:val="0"/>
              <w:marTop w:val="0"/>
              <w:marBottom w:val="0"/>
              <w:divBdr>
                <w:top w:val="none" w:sz="0" w:space="0" w:color="auto"/>
                <w:left w:val="none" w:sz="0" w:space="0" w:color="auto"/>
                <w:bottom w:val="none" w:sz="0" w:space="0" w:color="auto"/>
                <w:right w:val="none" w:sz="0" w:space="0" w:color="auto"/>
              </w:divBdr>
            </w:div>
            <w:div w:id="1486240183">
              <w:marLeft w:val="0"/>
              <w:marRight w:val="0"/>
              <w:marTop w:val="0"/>
              <w:marBottom w:val="0"/>
              <w:divBdr>
                <w:top w:val="none" w:sz="0" w:space="0" w:color="auto"/>
                <w:left w:val="none" w:sz="0" w:space="0" w:color="auto"/>
                <w:bottom w:val="none" w:sz="0" w:space="0" w:color="auto"/>
                <w:right w:val="none" w:sz="0" w:space="0" w:color="auto"/>
              </w:divBdr>
            </w:div>
            <w:div w:id="1117792369">
              <w:marLeft w:val="0"/>
              <w:marRight w:val="0"/>
              <w:marTop w:val="0"/>
              <w:marBottom w:val="0"/>
              <w:divBdr>
                <w:top w:val="none" w:sz="0" w:space="0" w:color="auto"/>
                <w:left w:val="none" w:sz="0" w:space="0" w:color="auto"/>
                <w:bottom w:val="none" w:sz="0" w:space="0" w:color="auto"/>
                <w:right w:val="none" w:sz="0" w:space="0" w:color="auto"/>
              </w:divBdr>
            </w:div>
            <w:div w:id="254439824">
              <w:marLeft w:val="0"/>
              <w:marRight w:val="0"/>
              <w:marTop w:val="0"/>
              <w:marBottom w:val="0"/>
              <w:divBdr>
                <w:top w:val="none" w:sz="0" w:space="0" w:color="auto"/>
                <w:left w:val="none" w:sz="0" w:space="0" w:color="auto"/>
                <w:bottom w:val="none" w:sz="0" w:space="0" w:color="auto"/>
                <w:right w:val="none" w:sz="0" w:space="0" w:color="auto"/>
              </w:divBdr>
            </w:div>
            <w:div w:id="1154371720">
              <w:marLeft w:val="0"/>
              <w:marRight w:val="0"/>
              <w:marTop w:val="0"/>
              <w:marBottom w:val="0"/>
              <w:divBdr>
                <w:top w:val="none" w:sz="0" w:space="0" w:color="auto"/>
                <w:left w:val="none" w:sz="0" w:space="0" w:color="auto"/>
                <w:bottom w:val="none" w:sz="0" w:space="0" w:color="auto"/>
                <w:right w:val="none" w:sz="0" w:space="0" w:color="auto"/>
              </w:divBdr>
            </w:div>
            <w:div w:id="2169120">
              <w:marLeft w:val="0"/>
              <w:marRight w:val="0"/>
              <w:marTop w:val="0"/>
              <w:marBottom w:val="0"/>
              <w:divBdr>
                <w:top w:val="none" w:sz="0" w:space="0" w:color="auto"/>
                <w:left w:val="none" w:sz="0" w:space="0" w:color="auto"/>
                <w:bottom w:val="none" w:sz="0" w:space="0" w:color="auto"/>
                <w:right w:val="none" w:sz="0" w:space="0" w:color="auto"/>
              </w:divBdr>
            </w:div>
            <w:div w:id="2033260445">
              <w:marLeft w:val="0"/>
              <w:marRight w:val="0"/>
              <w:marTop w:val="0"/>
              <w:marBottom w:val="0"/>
              <w:divBdr>
                <w:top w:val="none" w:sz="0" w:space="0" w:color="auto"/>
                <w:left w:val="none" w:sz="0" w:space="0" w:color="auto"/>
                <w:bottom w:val="none" w:sz="0" w:space="0" w:color="auto"/>
                <w:right w:val="none" w:sz="0" w:space="0" w:color="auto"/>
              </w:divBdr>
            </w:div>
            <w:div w:id="1859271391">
              <w:marLeft w:val="0"/>
              <w:marRight w:val="0"/>
              <w:marTop w:val="0"/>
              <w:marBottom w:val="0"/>
              <w:divBdr>
                <w:top w:val="none" w:sz="0" w:space="0" w:color="auto"/>
                <w:left w:val="none" w:sz="0" w:space="0" w:color="auto"/>
                <w:bottom w:val="none" w:sz="0" w:space="0" w:color="auto"/>
                <w:right w:val="none" w:sz="0" w:space="0" w:color="auto"/>
              </w:divBdr>
            </w:div>
            <w:div w:id="223034261">
              <w:marLeft w:val="0"/>
              <w:marRight w:val="0"/>
              <w:marTop w:val="0"/>
              <w:marBottom w:val="0"/>
              <w:divBdr>
                <w:top w:val="none" w:sz="0" w:space="0" w:color="auto"/>
                <w:left w:val="none" w:sz="0" w:space="0" w:color="auto"/>
                <w:bottom w:val="none" w:sz="0" w:space="0" w:color="auto"/>
                <w:right w:val="none" w:sz="0" w:space="0" w:color="auto"/>
              </w:divBdr>
            </w:div>
            <w:div w:id="1438137769">
              <w:marLeft w:val="0"/>
              <w:marRight w:val="0"/>
              <w:marTop w:val="0"/>
              <w:marBottom w:val="0"/>
              <w:divBdr>
                <w:top w:val="none" w:sz="0" w:space="0" w:color="auto"/>
                <w:left w:val="none" w:sz="0" w:space="0" w:color="auto"/>
                <w:bottom w:val="none" w:sz="0" w:space="0" w:color="auto"/>
                <w:right w:val="none" w:sz="0" w:space="0" w:color="auto"/>
              </w:divBdr>
            </w:div>
            <w:div w:id="563680655">
              <w:marLeft w:val="0"/>
              <w:marRight w:val="0"/>
              <w:marTop w:val="0"/>
              <w:marBottom w:val="0"/>
              <w:divBdr>
                <w:top w:val="none" w:sz="0" w:space="0" w:color="auto"/>
                <w:left w:val="none" w:sz="0" w:space="0" w:color="auto"/>
                <w:bottom w:val="none" w:sz="0" w:space="0" w:color="auto"/>
                <w:right w:val="none" w:sz="0" w:space="0" w:color="auto"/>
              </w:divBdr>
            </w:div>
            <w:div w:id="726807945">
              <w:marLeft w:val="0"/>
              <w:marRight w:val="0"/>
              <w:marTop w:val="0"/>
              <w:marBottom w:val="0"/>
              <w:divBdr>
                <w:top w:val="none" w:sz="0" w:space="0" w:color="auto"/>
                <w:left w:val="none" w:sz="0" w:space="0" w:color="auto"/>
                <w:bottom w:val="none" w:sz="0" w:space="0" w:color="auto"/>
                <w:right w:val="none" w:sz="0" w:space="0" w:color="auto"/>
              </w:divBdr>
            </w:div>
            <w:div w:id="1507747700">
              <w:marLeft w:val="0"/>
              <w:marRight w:val="0"/>
              <w:marTop w:val="0"/>
              <w:marBottom w:val="0"/>
              <w:divBdr>
                <w:top w:val="none" w:sz="0" w:space="0" w:color="auto"/>
                <w:left w:val="none" w:sz="0" w:space="0" w:color="auto"/>
                <w:bottom w:val="none" w:sz="0" w:space="0" w:color="auto"/>
                <w:right w:val="none" w:sz="0" w:space="0" w:color="auto"/>
              </w:divBdr>
            </w:div>
            <w:div w:id="28770464">
              <w:marLeft w:val="0"/>
              <w:marRight w:val="0"/>
              <w:marTop w:val="0"/>
              <w:marBottom w:val="0"/>
              <w:divBdr>
                <w:top w:val="none" w:sz="0" w:space="0" w:color="auto"/>
                <w:left w:val="none" w:sz="0" w:space="0" w:color="auto"/>
                <w:bottom w:val="none" w:sz="0" w:space="0" w:color="auto"/>
                <w:right w:val="none" w:sz="0" w:space="0" w:color="auto"/>
              </w:divBdr>
            </w:div>
            <w:div w:id="320231071">
              <w:marLeft w:val="0"/>
              <w:marRight w:val="0"/>
              <w:marTop w:val="0"/>
              <w:marBottom w:val="0"/>
              <w:divBdr>
                <w:top w:val="none" w:sz="0" w:space="0" w:color="auto"/>
                <w:left w:val="none" w:sz="0" w:space="0" w:color="auto"/>
                <w:bottom w:val="none" w:sz="0" w:space="0" w:color="auto"/>
                <w:right w:val="none" w:sz="0" w:space="0" w:color="auto"/>
              </w:divBdr>
            </w:div>
            <w:div w:id="574362273">
              <w:marLeft w:val="0"/>
              <w:marRight w:val="0"/>
              <w:marTop w:val="0"/>
              <w:marBottom w:val="0"/>
              <w:divBdr>
                <w:top w:val="none" w:sz="0" w:space="0" w:color="auto"/>
                <w:left w:val="none" w:sz="0" w:space="0" w:color="auto"/>
                <w:bottom w:val="none" w:sz="0" w:space="0" w:color="auto"/>
                <w:right w:val="none" w:sz="0" w:space="0" w:color="auto"/>
              </w:divBdr>
            </w:div>
            <w:div w:id="658072844">
              <w:marLeft w:val="0"/>
              <w:marRight w:val="0"/>
              <w:marTop w:val="0"/>
              <w:marBottom w:val="0"/>
              <w:divBdr>
                <w:top w:val="none" w:sz="0" w:space="0" w:color="auto"/>
                <w:left w:val="none" w:sz="0" w:space="0" w:color="auto"/>
                <w:bottom w:val="none" w:sz="0" w:space="0" w:color="auto"/>
                <w:right w:val="none" w:sz="0" w:space="0" w:color="auto"/>
              </w:divBdr>
            </w:div>
            <w:div w:id="425422823">
              <w:marLeft w:val="0"/>
              <w:marRight w:val="0"/>
              <w:marTop w:val="0"/>
              <w:marBottom w:val="0"/>
              <w:divBdr>
                <w:top w:val="none" w:sz="0" w:space="0" w:color="auto"/>
                <w:left w:val="none" w:sz="0" w:space="0" w:color="auto"/>
                <w:bottom w:val="none" w:sz="0" w:space="0" w:color="auto"/>
                <w:right w:val="none" w:sz="0" w:space="0" w:color="auto"/>
              </w:divBdr>
            </w:div>
            <w:div w:id="362676513">
              <w:marLeft w:val="0"/>
              <w:marRight w:val="0"/>
              <w:marTop w:val="0"/>
              <w:marBottom w:val="0"/>
              <w:divBdr>
                <w:top w:val="none" w:sz="0" w:space="0" w:color="auto"/>
                <w:left w:val="none" w:sz="0" w:space="0" w:color="auto"/>
                <w:bottom w:val="none" w:sz="0" w:space="0" w:color="auto"/>
                <w:right w:val="none" w:sz="0" w:space="0" w:color="auto"/>
              </w:divBdr>
            </w:div>
            <w:div w:id="1594976378">
              <w:marLeft w:val="0"/>
              <w:marRight w:val="0"/>
              <w:marTop w:val="0"/>
              <w:marBottom w:val="0"/>
              <w:divBdr>
                <w:top w:val="none" w:sz="0" w:space="0" w:color="auto"/>
                <w:left w:val="none" w:sz="0" w:space="0" w:color="auto"/>
                <w:bottom w:val="none" w:sz="0" w:space="0" w:color="auto"/>
                <w:right w:val="none" w:sz="0" w:space="0" w:color="auto"/>
              </w:divBdr>
            </w:div>
            <w:div w:id="893661992">
              <w:marLeft w:val="0"/>
              <w:marRight w:val="0"/>
              <w:marTop w:val="0"/>
              <w:marBottom w:val="0"/>
              <w:divBdr>
                <w:top w:val="none" w:sz="0" w:space="0" w:color="auto"/>
                <w:left w:val="none" w:sz="0" w:space="0" w:color="auto"/>
                <w:bottom w:val="none" w:sz="0" w:space="0" w:color="auto"/>
                <w:right w:val="none" w:sz="0" w:space="0" w:color="auto"/>
              </w:divBdr>
            </w:div>
            <w:div w:id="346517470">
              <w:marLeft w:val="0"/>
              <w:marRight w:val="0"/>
              <w:marTop w:val="0"/>
              <w:marBottom w:val="0"/>
              <w:divBdr>
                <w:top w:val="none" w:sz="0" w:space="0" w:color="auto"/>
                <w:left w:val="none" w:sz="0" w:space="0" w:color="auto"/>
                <w:bottom w:val="none" w:sz="0" w:space="0" w:color="auto"/>
                <w:right w:val="none" w:sz="0" w:space="0" w:color="auto"/>
              </w:divBdr>
            </w:div>
            <w:div w:id="1394964814">
              <w:marLeft w:val="0"/>
              <w:marRight w:val="0"/>
              <w:marTop w:val="0"/>
              <w:marBottom w:val="0"/>
              <w:divBdr>
                <w:top w:val="none" w:sz="0" w:space="0" w:color="auto"/>
                <w:left w:val="none" w:sz="0" w:space="0" w:color="auto"/>
                <w:bottom w:val="none" w:sz="0" w:space="0" w:color="auto"/>
                <w:right w:val="none" w:sz="0" w:space="0" w:color="auto"/>
              </w:divBdr>
            </w:div>
            <w:div w:id="1578859847">
              <w:marLeft w:val="0"/>
              <w:marRight w:val="0"/>
              <w:marTop w:val="0"/>
              <w:marBottom w:val="0"/>
              <w:divBdr>
                <w:top w:val="none" w:sz="0" w:space="0" w:color="auto"/>
                <w:left w:val="none" w:sz="0" w:space="0" w:color="auto"/>
                <w:bottom w:val="none" w:sz="0" w:space="0" w:color="auto"/>
                <w:right w:val="none" w:sz="0" w:space="0" w:color="auto"/>
              </w:divBdr>
            </w:div>
            <w:div w:id="949775494">
              <w:marLeft w:val="0"/>
              <w:marRight w:val="0"/>
              <w:marTop w:val="0"/>
              <w:marBottom w:val="0"/>
              <w:divBdr>
                <w:top w:val="none" w:sz="0" w:space="0" w:color="auto"/>
                <w:left w:val="none" w:sz="0" w:space="0" w:color="auto"/>
                <w:bottom w:val="none" w:sz="0" w:space="0" w:color="auto"/>
                <w:right w:val="none" w:sz="0" w:space="0" w:color="auto"/>
              </w:divBdr>
            </w:div>
            <w:div w:id="78715632">
              <w:marLeft w:val="0"/>
              <w:marRight w:val="0"/>
              <w:marTop w:val="0"/>
              <w:marBottom w:val="0"/>
              <w:divBdr>
                <w:top w:val="none" w:sz="0" w:space="0" w:color="auto"/>
                <w:left w:val="none" w:sz="0" w:space="0" w:color="auto"/>
                <w:bottom w:val="none" w:sz="0" w:space="0" w:color="auto"/>
                <w:right w:val="none" w:sz="0" w:space="0" w:color="auto"/>
              </w:divBdr>
            </w:div>
            <w:div w:id="2139445389">
              <w:marLeft w:val="0"/>
              <w:marRight w:val="0"/>
              <w:marTop w:val="0"/>
              <w:marBottom w:val="0"/>
              <w:divBdr>
                <w:top w:val="none" w:sz="0" w:space="0" w:color="auto"/>
                <w:left w:val="none" w:sz="0" w:space="0" w:color="auto"/>
                <w:bottom w:val="none" w:sz="0" w:space="0" w:color="auto"/>
                <w:right w:val="none" w:sz="0" w:space="0" w:color="auto"/>
              </w:divBdr>
            </w:div>
            <w:div w:id="717626974">
              <w:marLeft w:val="0"/>
              <w:marRight w:val="0"/>
              <w:marTop w:val="0"/>
              <w:marBottom w:val="0"/>
              <w:divBdr>
                <w:top w:val="none" w:sz="0" w:space="0" w:color="auto"/>
                <w:left w:val="none" w:sz="0" w:space="0" w:color="auto"/>
                <w:bottom w:val="none" w:sz="0" w:space="0" w:color="auto"/>
                <w:right w:val="none" w:sz="0" w:space="0" w:color="auto"/>
              </w:divBdr>
            </w:div>
            <w:div w:id="402878814">
              <w:marLeft w:val="0"/>
              <w:marRight w:val="0"/>
              <w:marTop w:val="0"/>
              <w:marBottom w:val="0"/>
              <w:divBdr>
                <w:top w:val="none" w:sz="0" w:space="0" w:color="auto"/>
                <w:left w:val="none" w:sz="0" w:space="0" w:color="auto"/>
                <w:bottom w:val="none" w:sz="0" w:space="0" w:color="auto"/>
                <w:right w:val="none" w:sz="0" w:space="0" w:color="auto"/>
              </w:divBdr>
            </w:div>
            <w:div w:id="1147160776">
              <w:marLeft w:val="0"/>
              <w:marRight w:val="0"/>
              <w:marTop w:val="0"/>
              <w:marBottom w:val="0"/>
              <w:divBdr>
                <w:top w:val="none" w:sz="0" w:space="0" w:color="auto"/>
                <w:left w:val="none" w:sz="0" w:space="0" w:color="auto"/>
                <w:bottom w:val="none" w:sz="0" w:space="0" w:color="auto"/>
                <w:right w:val="none" w:sz="0" w:space="0" w:color="auto"/>
              </w:divBdr>
            </w:div>
            <w:div w:id="1025054305">
              <w:marLeft w:val="0"/>
              <w:marRight w:val="0"/>
              <w:marTop w:val="0"/>
              <w:marBottom w:val="0"/>
              <w:divBdr>
                <w:top w:val="none" w:sz="0" w:space="0" w:color="auto"/>
                <w:left w:val="none" w:sz="0" w:space="0" w:color="auto"/>
                <w:bottom w:val="none" w:sz="0" w:space="0" w:color="auto"/>
                <w:right w:val="none" w:sz="0" w:space="0" w:color="auto"/>
              </w:divBdr>
            </w:div>
            <w:div w:id="361366868">
              <w:marLeft w:val="0"/>
              <w:marRight w:val="0"/>
              <w:marTop w:val="0"/>
              <w:marBottom w:val="0"/>
              <w:divBdr>
                <w:top w:val="none" w:sz="0" w:space="0" w:color="auto"/>
                <w:left w:val="none" w:sz="0" w:space="0" w:color="auto"/>
                <w:bottom w:val="none" w:sz="0" w:space="0" w:color="auto"/>
                <w:right w:val="none" w:sz="0" w:space="0" w:color="auto"/>
              </w:divBdr>
            </w:div>
            <w:div w:id="1653367847">
              <w:marLeft w:val="0"/>
              <w:marRight w:val="0"/>
              <w:marTop w:val="0"/>
              <w:marBottom w:val="0"/>
              <w:divBdr>
                <w:top w:val="none" w:sz="0" w:space="0" w:color="auto"/>
                <w:left w:val="none" w:sz="0" w:space="0" w:color="auto"/>
                <w:bottom w:val="none" w:sz="0" w:space="0" w:color="auto"/>
                <w:right w:val="none" w:sz="0" w:space="0" w:color="auto"/>
              </w:divBdr>
            </w:div>
            <w:div w:id="1272739362">
              <w:marLeft w:val="0"/>
              <w:marRight w:val="0"/>
              <w:marTop w:val="0"/>
              <w:marBottom w:val="0"/>
              <w:divBdr>
                <w:top w:val="none" w:sz="0" w:space="0" w:color="auto"/>
                <w:left w:val="none" w:sz="0" w:space="0" w:color="auto"/>
                <w:bottom w:val="none" w:sz="0" w:space="0" w:color="auto"/>
                <w:right w:val="none" w:sz="0" w:space="0" w:color="auto"/>
              </w:divBdr>
            </w:div>
            <w:div w:id="374697225">
              <w:marLeft w:val="0"/>
              <w:marRight w:val="0"/>
              <w:marTop w:val="0"/>
              <w:marBottom w:val="0"/>
              <w:divBdr>
                <w:top w:val="none" w:sz="0" w:space="0" w:color="auto"/>
                <w:left w:val="none" w:sz="0" w:space="0" w:color="auto"/>
                <w:bottom w:val="none" w:sz="0" w:space="0" w:color="auto"/>
                <w:right w:val="none" w:sz="0" w:space="0" w:color="auto"/>
              </w:divBdr>
            </w:div>
            <w:div w:id="701127497">
              <w:marLeft w:val="0"/>
              <w:marRight w:val="0"/>
              <w:marTop w:val="0"/>
              <w:marBottom w:val="0"/>
              <w:divBdr>
                <w:top w:val="none" w:sz="0" w:space="0" w:color="auto"/>
                <w:left w:val="none" w:sz="0" w:space="0" w:color="auto"/>
                <w:bottom w:val="none" w:sz="0" w:space="0" w:color="auto"/>
                <w:right w:val="none" w:sz="0" w:space="0" w:color="auto"/>
              </w:divBdr>
            </w:div>
            <w:div w:id="897133427">
              <w:marLeft w:val="0"/>
              <w:marRight w:val="0"/>
              <w:marTop w:val="0"/>
              <w:marBottom w:val="0"/>
              <w:divBdr>
                <w:top w:val="none" w:sz="0" w:space="0" w:color="auto"/>
                <w:left w:val="none" w:sz="0" w:space="0" w:color="auto"/>
                <w:bottom w:val="none" w:sz="0" w:space="0" w:color="auto"/>
                <w:right w:val="none" w:sz="0" w:space="0" w:color="auto"/>
              </w:divBdr>
            </w:div>
            <w:div w:id="2146462492">
              <w:marLeft w:val="0"/>
              <w:marRight w:val="0"/>
              <w:marTop w:val="0"/>
              <w:marBottom w:val="0"/>
              <w:divBdr>
                <w:top w:val="none" w:sz="0" w:space="0" w:color="auto"/>
                <w:left w:val="none" w:sz="0" w:space="0" w:color="auto"/>
                <w:bottom w:val="none" w:sz="0" w:space="0" w:color="auto"/>
                <w:right w:val="none" w:sz="0" w:space="0" w:color="auto"/>
              </w:divBdr>
            </w:div>
            <w:div w:id="1184856214">
              <w:marLeft w:val="0"/>
              <w:marRight w:val="0"/>
              <w:marTop w:val="0"/>
              <w:marBottom w:val="0"/>
              <w:divBdr>
                <w:top w:val="none" w:sz="0" w:space="0" w:color="auto"/>
                <w:left w:val="none" w:sz="0" w:space="0" w:color="auto"/>
                <w:bottom w:val="none" w:sz="0" w:space="0" w:color="auto"/>
                <w:right w:val="none" w:sz="0" w:space="0" w:color="auto"/>
              </w:divBdr>
            </w:div>
            <w:div w:id="820198164">
              <w:marLeft w:val="0"/>
              <w:marRight w:val="0"/>
              <w:marTop w:val="0"/>
              <w:marBottom w:val="0"/>
              <w:divBdr>
                <w:top w:val="none" w:sz="0" w:space="0" w:color="auto"/>
                <w:left w:val="none" w:sz="0" w:space="0" w:color="auto"/>
                <w:bottom w:val="none" w:sz="0" w:space="0" w:color="auto"/>
                <w:right w:val="none" w:sz="0" w:space="0" w:color="auto"/>
              </w:divBdr>
            </w:div>
            <w:div w:id="366416106">
              <w:marLeft w:val="0"/>
              <w:marRight w:val="0"/>
              <w:marTop w:val="0"/>
              <w:marBottom w:val="0"/>
              <w:divBdr>
                <w:top w:val="none" w:sz="0" w:space="0" w:color="auto"/>
                <w:left w:val="none" w:sz="0" w:space="0" w:color="auto"/>
                <w:bottom w:val="none" w:sz="0" w:space="0" w:color="auto"/>
                <w:right w:val="none" w:sz="0" w:space="0" w:color="auto"/>
              </w:divBdr>
            </w:div>
            <w:div w:id="1697122447">
              <w:marLeft w:val="0"/>
              <w:marRight w:val="0"/>
              <w:marTop w:val="0"/>
              <w:marBottom w:val="0"/>
              <w:divBdr>
                <w:top w:val="none" w:sz="0" w:space="0" w:color="auto"/>
                <w:left w:val="none" w:sz="0" w:space="0" w:color="auto"/>
                <w:bottom w:val="none" w:sz="0" w:space="0" w:color="auto"/>
                <w:right w:val="none" w:sz="0" w:space="0" w:color="auto"/>
              </w:divBdr>
            </w:div>
            <w:div w:id="1709179571">
              <w:marLeft w:val="0"/>
              <w:marRight w:val="0"/>
              <w:marTop w:val="0"/>
              <w:marBottom w:val="0"/>
              <w:divBdr>
                <w:top w:val="none" w:sz="0" w:space="0" w:color="auto"/>
                <w:left w:val="none" w:sz="0" w:space="0" w:color="auto"/>
                <w:bottom w:val="none" w:sz="0" w:space="0" w:color="auto"/>
                <w:right w:val="none" w:sz="0" w:space="0" w:color="auto"/>
              </w:divBdr>
            </w:div>
            <w:div w:id="476460084">
              <w:marLeft w:val="0"/>
              <w:marRight w:val="0"/>
              <w:marTop w:val="0"/>
              <w:marBottom w:val="0"/>
              <w:divBdr>
                <w:top w:val="none" w:sz="0" w:space="0" w:color="auto"/>
                <w:left w:val="none" w:sz="0" w:space="0" w:color="auto"/>
                <w:bottom w:val="none" w:sz="0" w:space="0" w:color="auto"/>
                <w:right w:val="none" w:sz="0" w:space="0" w:color="auto"/>
              </w:divBdr>
            </w:div>
            <w:div w:id="976564485">
              <w:marLeft w:val="0"/>
              <w:marRight w:val="0"/>
              <w:marTop w:val="0"/>
              <w:marBottom w:val="0"/>
              <w:divBdr>
                <w:top w:val="none" w:sz="0" w:space="0" w:color="auto"/>
                <w:left w:val="none" w:sz="0" w:space="0" w:color="auto"/>
                <w:bottom w:val="none" w:sz="0" w:space="0" w:color="auto"/>
                <w:right w:val="none" w:sz="0" w:space="0" w:color="auto"/>
              </w:divBdr>
            </w:div>
            <w:div w:id="881208734">
              <w:marLeft w:val="0"/>
              <w:marRight w:val="0"/>
              <w:marTop w:val="0"/>
              <w:marBottom w:val="0"/>
              <w:divBdr>
                <w:top w:val="none" w:sz="0" w:space="0" w:color="auto"/>
                <w:left w:val="none" w:sz="0" w:space="0" w:color="auto"/>
                <w:bottom w:val="none" w:sz="0" w:space="0" w:color="auto"/>
                <w:right w:val="none" w:sz="0" w:space="0" w:color="auto"/>
              </w:divBdr>
            </w:div>
            <w:div w:id="704909477">
              <w:marLeft w:val="0"/>
              <w:marRight w:val="0"/>
              <w:marTop w:val="0"/>
              <w:marBottom w:val="0"/>
              <w:divBdr>
                <w:top w:val="none" w:sz="0" w:space="0" w:color="auto"/>
                <w:left w:val="none" w:sz="0" w:space="0" w:color="auto"/>
                <w:bottom w:val="none" w:sz="0" w:space="0" w:color="auto"/>
                <w:right w:val="none" w:sz="0" w:space="0" w:color="auto"/>
              </w:divBdr>
            </w:div>
            <w:div w:id="671489039">
              <w:marLeft w:val="0"/>
              <w:marRight w:val="0"/>
              <w:marTop w:val="0"/>
              <w:marBottom w:val="0"/>
              <w:divBdr>
                <w:top w:val="none" w:sz="0" w:space="0" w:color="auto"/>
                <w:left w:val="none" w:sz="0" w:space="0" w:color="auto"/>
                <w:bottom w:val="none" w:sz="0" w:space="0" w:color="auto"/>
                <w:right w:val="none" w:sz="0" w:space="0" w:color="auto"/>
              </w:divBdr>
            </w:div>
            <w:div w:id="40446246">
              <w:marLeft w:val="0"/>
              <w:marRight w:val="0"/>
              <w:marTop w:val="0"/>
              <w:marBottom w:val="0"/>
              <w:divBdr>
                <w:top w:val="none" w:sz="0" w:space="0" w:color="auto"/>
                <w:left w:val="none" w:sz="0" w:space="0" w:color="auto"/>
                <w:bottom w:val="none" w:sz="0" w:space="0" w:color="auto"/>
                <w:right w:val="none" w:sz="0" w:space="0" w:color="auto"/>
              </w:divBdr>
            </w:div>
            <w:div w:id="773553559">
              <w:marLeft w:val="0"/>
              <w:marRight w:val="0"/>
              <w:marTop w:val="0"/>
              <w:marBottom w:val="0"/>
              <w:divBdr>
                <w:top w:val="none" w:sz="0" w:space="0" w:color="auto"/>
                <w:left w:val="none" w:sz="0" w:space="0" w:color="auto"/>
                <w:bottom w:val="none" w:sz="0" w:space="0" w:color="auto"/>
                <w:right w:val="none" w:sz="0" w:space="0" w:color="auto"/>
              </w:divBdr>
            </w:div>
            <w:div w:id="738669568">
              <w:marLeft w:val="0"/>
              <w:marRight w:val="0"/>
              <w:marTop w:val="0"/>
              <w:marBottom w:val="0"/>
              <w:divBdr>
                <w:top w:val="none" w:sz="0" w:space="0" w:color="auto"/>
                <w:left w:val="none" w:sz="0" w:space="0" w:color="auto"/>
                <w:bottom w:val="none" w:sz="0" w:space="0" w:color="auto"/>
                <w:right w:val="none" w:sz="0" w:space="0" w:color="auto"/>
              </w:divBdr>
            </w:div>
            <w:div w:id="151533743">
              <w:marLeft w:val="0"/>
              <w:marRight w:val="0"/>
              <w:marTop w:val="0"/>
              <w:marBottom w:val="0"/>
              <w:divBdr>
                <w:top w:val="none" w:sz="0" w:space="0" w:color="auto"/>
                <w:left w:val="none" w:sz="0" w:space="0" w:color="auto"/>
                <w:bottom w:val="none" w:sz="0" w:space="0" w:color="auto"/>
                <w:right w:val="none" w:sz="0" w:space="0" w:color="auto"/>
              </w:divBdr>
            </w:div>
            <w:div w:id="505747963">
              <w:marLeft w:val="0"/>
              <w:marRight w:val="0"/>
              <w:marTop w:val="0"/>
              <w:marBottom w:val="0"/>
              <w:divBdr>
                <w:top w:val="none" w:sz="0" w:space="0" w:color="auto"/>
                <w:left w:val="none" w:sz="0" w:space="0" w:color="auto"/>
                <w:bottom w:val="none" w:sz="0" w:space="0" w:color="auto"/>
                <w:right w:val="none" w:sz="0" w:space="0" w:color="auto"/>
              </w:divBdr>
            </w:div>
            <w:div w:id="1067725496">
              <w:marLeft w:val="0"/>
              <w:marRight w:val="0"/>
              <w:marTop w:val="0"/>
              <w:marBottom w:val="0"/>
              <w:divBdr>
                <w:top w:val="none" w:sz="0" w:space="0" w:color="auto"/>
                <w:left w:val="none" w:sz="0" w:space="0" w:color="auto"/>
                <w:bottom w:val="none" w:sz="0" w:space="0" w:color="auto"/>
                <w:right w:val="none" w:sz="0" w:space="0" w:color="auto"/>
              </w:divBdr>
            </w:div>
            <w:div w:id="1289748515">
              <w:marLeft w:val="0"/>
              <w:marRight w:val="0"/>
              <w:marTop w:val="0"/>
              <w:marBottom w:val="0"/>
              <w:divBdr>
                <w:top w:val="none" w:sz="0" w:space="0" w:color="auto"/>
                <w:left w:val="none" w:sz="0" w:space="0" w:color="auto"/>
                <w:bottom w:val="none" w:sz="0" w:space="0" w:color="auto"/>
                <w:right w:val="none" w:sz="0" w:space="0" w:color="auto"/>
              </w:divBdr>
            </w:div>
            <w:div w:id="871577900">
              <w:marLeft w:val="0"/>
              <w:marRight w:val="0"/>
              <w:marTop w:val="0"/>
              <w:marBottom w:val="0"/>
              <w:divBdr>
                <w:top w:val="none" w:sz="0" w:space="0" w:color="auto"/>
                <w:left w:val="none" w:sz="0" w:space="0" w:color="auto"/>
                <w:bottom w:val="none" w:sz="0" w:space="0" w:color="auto"/>
                <w:right w:val="none" w:sz="0" w:space="0" w:color="auto"/>
              </w:divBdr>
            </w:div>
            <w:div w:id="1475751650">
              <w:marLeft w:val="0"/>
              <w:marRight w:val="0"/>
              <w:marTop w:val="0"/>
              <w:marBottom w:val="0"/>
              <w:divBdr>
                <w:top w:val="none" w:sz="0" w:space="0" w:color="auto"/>
                <w:left w:val="none" w:sz="0" w:space="0" w:color="auto"/>
                <w:bottom w:val="none" w:sz="0" w:space="0" w:color="auto"/>
                <w:right w:val="none" w:sz="0" w:space="0" w:color="auto"/>
              </w:divBdr>
            </w:div>
            <w:div w:id="934484282">
              <w:marLeft w:val="0"/>
              <w:marRight w:val="0"/>
              <w:marTop w:val="0"/>
              <w:marBottom w:val="0"/>
              <w:divBdr>
                <w:top w:val="none" w:sz="0" w:space="0" w:color="auto"/>
                <w:left w:val="none" w:sz="0" w:space="0" w:color="auto"/>
                <w:bottom w:val="none" w:sz="0" w:space="0" w:color="auto"/>
                <w:right w:val="none" w:sz="0" w:space="0" w:color="auto"/>
              </w:divBdr>
            </w:div>
            <w:div w:id="1689791341">
              <w:marLeft w:val="0"/>
              <w:marRight w:val="0"/>
              <w:marTop w:val="0"/>
              <w:marBottom w:val="0"/>
              <w:divBdr>
                <w:top w:val="none" w:sz="0" w:space="0" w:color="auto"/>
                <w:left w:val="none" w:sz="0" w:space="0" w:color="auto"/>
                <w:bottom w:val="none" w:sz="0" w:space="0" w:color="auto"/>
                <w:right w:val="none" w:sz="0" w:space="0" w:color="auto"/>
              </w:divBdr>
            </w:div>
            <w:div w:id="248125384">
              <w:marLeft w:val="0"/>
              <w:marRight w:val="0"/>
              <w:marTop w:val="0"/>
              <w:marBottom w:val="0"/>
              <w:divBdr>
                <w:top w:val="none" w:sz="0" w:space="0" w:color="auto"/>
                <w:left w:val="none" w:sz="0" w:space="0" w:color="auto"/>
                <w:bottom w:val="none" w:sz="0" w:space="0" w:color="auto"/>
                <w:right w:val="none" w:sz="0" w:space="0" w:color="auto"/>
              </w:divBdr>
            </w:div>
            <w:div w:id="1507555926">
              <w:marLeft w:val="0"/>
              <w:marRight w:val="0"/>
              <w:marTop w:val="0"/>
              <w:marBottom w:val="0"/>
              <w:divBdr>
                <w:top w:val="none" w:sz="0" w:space="0" w:color="auto"/>
                <w:left w:val="none" w:sz="0" w:space="0" w:color="auto"/>
                <w:bottom w:val="none" w:sz="0" w:space="0" w:color="auto"/>
                <w:right w:val="none" w:sz="0" w:space="0" w:color="auto"/>
              </w:divBdr>
            </w:div>
            <w:div w:id="1860973827">
              <w:marLeft w:val="0"/>
              <w:marRight w:val="0"/>
              <w:marTop w:val="0"/>
              <w:marBottom w:val="0"/>
              <w:divBdr>
                <w:top w:val="none" w:sz="0" w:space="0" w:color="auto"/>
                <w:left w:val="none" w:sz="0" w:space="0" w:color="auto"/>
                <w:bottom w:val="none" w:sz="0" w:space="0" w:color="auto"/>
                <w:right w:val="none" w:sz="0" w:space="0" w:color="auto"/>
              </w:divBdr>
            </w:div>
            <w:div w:id="1359627377">
              <w:marLeft w:val="0"/>
              <w:marRight w:val="0"/>
              <w:marTop w:val="0"/>
              <w:marBottom w:val="0"/>
              <w:divBdr>
                <w:top w:val="none" w:sz="0" w:space="0" w:color="auto"/>
                <w:left w:val="none" w:sz="0" w:space="0" w:color="auto"/>
                <w:bottom w:val="none" w:sz="0" w:space="0" w:color="auto"/>
                <w:right w:val="none" w:sz="0" w:space="0" w:color="auto"/>
              </w:divBdr>
            </w:div>
            <w:div w:id="749497479">
              <w:marLeft w:val="0"/>
              <w:marRight w:val="0"/>
              <w:marTop w:val="0"/>
              <w:marBottom w:val="0"/>
              <w:divBdr>
                <w:top w:val="none" w:sz="0" w:space="0" w:color="auto"/>
                <w:left w:val="none" w:sz="0" w:space="0" w:color="auto"/>
                <w:bottom w:val="none" w:sz="0" w:space="0" w:color="auto"/>
                <w:right w:val="none" w:sz="0" w:space="0" w:color="auto"/>
              </w:divBdr>
            </w:div>
            <w:div w:id="676426076">
              <w:marLeft w:val="0"/>
              <w:marRight w:val="0"/>
              <w:marTop w:val="0"/>
              <w:marBottom w:val="0"/>
              <w:divBdr>
                <w:top w:val="none" w:sz="0" w:space="0" w:color="auto"/>
                <w:left w:val="none" w:sz="0" w:space="0" w:color="auto"/>
                <w:bottom w:val="none" w:sz="0" w:space="0" w:color="auto"/>
                <w:right w:val="none" w:sz="0" w:space="0" w:color="auto"/>
              </w:divBdr>
            </w:div>
            <w:div w:id="75784634">
              <w:marLeft w:val="0"/>
              <w:marRight w:val="0"/>
              <w:marTop w:val="0"/>
              <w:marBottom w:val="0"/>
              <w:divBdr>
                <w:top w:val="none" w:sz="0" w:space="0" w:color="auto"/>
                <w:left w:val="none" w:sz="0" w:space="0" w:color="auto"/>
                <w:bottom w:val="none" w:sz="0" w:space="0" w:color="auto"/>
                <w:right w:val="none" w:sz="0" w:space="0" w:color="auto"/>
              </w:divBdr>
            </w:div>
            <w:div w:id="951741875">
              <w:marLeft w:val="0"/>
              <w:marRight w:val="0"/>
              <w:marTop w:val="0"/>
              <w:marBottom w:val="0"/>
              <w:divBdr>
                <w:top w:val="none" w:sz="0" w:space="0" w:color="auto"/>
                <w:left w:val="none" w:sz="0" w:space="0" w:color="auto"/>
                <w:bottom w:val="none" w:sz="0" w:space="0" w:color="auto"/>
                <w:right w:val="none" w:sz="0" w:space="0" w:color="auto"/>
              </w:divBdr>
            </w:div>
            <w:div w:id="480970126">
              <w:marLeft w:val="0"/>
              <w:marRight w:val="0"/>
              <w:marTop w:val="0"/>
              <w:marBottom w:val="0"/>
              <w:divBdr>
                <w:top w:val="none" w:sz="0" w:space="0" w:color="auto"/>
                <w:left w:val="none" w:sz="0" w:space="0" w:color="auto"/>
                <w:bottom w:val="none" w:sz="0" w:space="0" w:color="auto"/>
                <w:right w:val="none" w:sz="0" w:space="0" w:color="auto"/>
              </w:divBdr>
            </w:div>
            <w:div w:id="251596003">
              <w:marLeft w:val="0"/>
              <w:marRight w:val="0"/>
              <w:marTop w:val="0"/>
              <w:marBottom w:val="0"/>
              <w:divBdr>
                <w:top w:val="none" w:sz="0" w:space="0" w:color="auto"/>
                <w:left w:val="none" w:sz="0" w:space="0" w:color="auto"/>
                <w:bottom w:val="none" w:sz="0" w:space="0" w:color="auto"/>
                <w:right w:val="none" w:sz="0" w:space="0" w:color="auto"/>
              </w:divBdr>
            </w:div>
            <w:div w:id="2008050428">
              <w:marLeft w:val="0"/>
              <w:marRight w:val="0"/>
              <w:marTop w:val="0"/>
              <w:marBottom w:val="0"/>
              <w:divBdr>
                <w:top w:val="none" w:sz="0" w:space="0" w:color="auto"/>
                <w:left w:val="none" w:sz="0" w:space="0" w:color="auto"/>
                <w:bottom w:val="none" w:sz="0" w:space="0" w:color="auto"/>
                <w:right w:val="none" w:sz="0" w:space="0" w:color="auto"/>
              </w:divBdr>
            </w:div>
            <w:div w:id="1993169217">
              <w:marLeft w:val="0"/>
              <w:marRight w:val="0"/>
              <w:marTop w:val="0"/>
              <w:marBottom w:val="0"/>
              <w:divBdr>
                <w:top w:val="none" w:sz="0" w:space="0" w:color="auto"/>
                <w:left w:val="none" w:sz="0" w:space="0" w:color="auto"/>
                <w:bottom w:val="none" w:sz="0" w:space="0" w:color="auto"/>
                <w:right w:val="none" w:sz="0" w:space="0" w:color="auto"/>
              </w:divBdr>
            </w:div>
            <w:div w:id="616988177">
              <w:marLeft w:val="0"/>
              <w:marRight w:val="0"/>
              <w:marTop w:val="0"/>
              <w:marBottom w:val="0"/>
              <w:divBdr>
                <w:top w:val="none" w:sz="0" w:space="0" w:color="auto"/>
                <w:left w:val="none" w:sz="0" w:space="0" w:color="auto"/>
                <w:bottom w:val="none" w:sz="0" w:space="0" w:color="auto"/>
                <w:right w:val="none" w:sz="0" w:space="0" w:color="auto"/>
              </w:divBdr>
            </w:div>
            <w:div w:id="263996846">
              <w:marLeft w:val="0"/>
              <w:marRight w:val="0"/>
              <w:marTop w:val="0"/>
              <w:marBottom w:val="0"/>
              <w:divBdr>
                <w:top w:val="none" w:sz="0" w:space="0" w:color="auto"/>
                <w:left w:val="none" w:sz="0" w:space="0" w:color="auto"/>
                <w:bottom w:val="none" w:sz="0" w:space="0" w:color="auto"/>
                <w:right w:val="none" w:sz="0" w:space="0" w:color="auto"/>
              </w:divBdr>
            </w:div>
            <w:div w:id="1003826000">
              <w:marLeft w:val="0"/>
              <w:marRight w:val="0"/>
              <w:marTop w:val="0"/>
              <w:marBottom w:val="0"/>
              <w:divBdr>
                <w:top w:val="none" w:sz="0" w:space="0" w:color="auto"/>
                <w:left w:val="none" w:sz="0" w:space="0" w:color="auto"/>
                <w:bottom w:val="none" w:sz="0" w:space="0" w:color="auto"/>
                <w:right w:val="none" w:sz="0" w:space="0" w:color="auto"/>
              </w:divBdr>
            </w:div>
            <w:div w:id="916593886">
              <w:marLeft w:val="0"/>
              <w:marRight w:val="0"/>
              <w:marTop w:val="0"/>
              <w:marBottom w:val="0"/>
              <w:divBdr>
                <w:top w:val="none" w:sz="0" w:space="0" w:color="auto"/>
                <w:left w:val="none" w:sz="0" w:space="0" w:color="auto"/>
                <w:bottom w:val="none" w:sz="0" w:space="0" w:color="auto"/>
                <w:right w:val="none" w:sz="0" w:space="0" w:color="auto"/>
              </w:divBdr>
            </w:div>
            <w:div w:id="23941204">
              <w:marLeft w:val="0"/>
              <w:marRight w:val="0"/>
              <w:marTop w:val="0"/>
              <w:marBottom w:val="0"/>
              <w:divBdr>
                <w:top w:val="none" w:sz="0" w:space="0" w:color="auto"/>
                <w:left w:val="none" w:sz="0" w:space="0" w:color="auto"/>
                <w:bottom w:val="none" w:sz="0" w:space="0" w:color="auto"/>
                <w:right w:val="none" w:sz="0" w:space="0" w:color="auto"/>
              </w:divBdr>
            </w:div>
            <w:div w:id="929433320">
              <w:marLeft w:val="0"/>
              <w:marRight w:val="0"/>
              <w:marTop w:val="0"/>
              <w:marBottom w:val="0"/>
              <w:divBdr>
                <w:top w:val="none" w:sz="0" w:space="0" w:color="auto"/>
                <w:left w:val="none" w:sz="0" w:space="0" w:color="auto"/>
                <w:bottom w:val="none" w:sz="0" w:space="0" w:color="auto"/>
                <w:right w:val="none" w:sz="0" w:space="0" w:color="auto"/>
              </w:divBdr>
            </w:div>
            <w:div w:id="1893496538">
              <w:marLeft w:val="0"/>
              <w:marRight w:val="0"/>
              <w:marTop w:val="0"/>
              <w:marBottom w:val="0"/>
              <w:divBdr>
                <w:top w:val="none" w:sz="0" w:space="0" w:color="auto"/>
                <w:left w:val="none" w:sz="0" w:space="0" w:color="auto"/>
                <w:bottom w:val="none" w:sz="0" w:space="0" w:color="auto"/>
                <w:right w:val="none" w:sz="0" w:space="0" w:color="auto"/>
              </w:divBdr>
            </w:div>
            <w:div w:id="1128469830">
              <w:marLeft w:val="0"/>
              <w:marRight w:val="0"/>
              <w:marTop w:val="0"/>
              <w:marBottom w:val="0"/>
              <w:divBdr>
                <w:top w:val="none" w:sz="0" w:space="0" w:color="auto"/>
                <w:left w:val="none" w:sz="0" w:space="0" w:color="auto"/>
                <w:bottom w:val="none" w:sz="0" w:space="0" w:color="auto"/>
                <w:right w:val="none" w:sz="0" w:space="0" w:color="auto"/>
              </w:divBdr>
            </w:div>
            <w:div w:id="701053703">
              <w:marLeft w:val="0"/>
              <w:marRight w:val="0"/>
              <w:marTop w:val="0"/>
              <w:marBottom w:val="0"/>
              <w:divBdr>
                <w:top w:val="none" w:sz="0" w:space="0" w:color="auto"/>
                <w:left w:val="none" w:sz="0" w:space="0" w:color="auto"/>
                <w:bottom w:val="none" w:sz="0" w:space="0" w:color="auto"/>
                <w:right w:val="none" w:sz="0" w:space="0" w:color="auto"/>
              </w:divBdr>
            </w:div>
            <w:div w:id="397897854">
              <w:marLeft w:val="0"/>
              <w:marRight w:val="0"/>
              <w:marTop w:val="0"/>
              <w:marBottom w:val="0"/>
              <w:divBdr>
                <w:top w:val="none" w:sz="0" w:space="0" w:color="auto"/>
                <w:left w:val="none" w:sz="0" w:space="0" w:color="auto"/>
                <w:bottom w:val="none" w:sz="0" w:space="0" w:color="auto"/>
                <w:right w:val="none" w:sz="0" w:space="0" w:color="auto"/>
              </w:divBdr>
            </w:div>
            <w:div w:id="751463437">
              <w:marLeft w:val="0"/>
              <w:marRight w:val="0"/>
              <w:marTop w:val="0"/>
              <w:marBottom w:val="0"/>
              <w:divBdr>
                <w:top w:val="none" w:sz="0" w:space="0" w:color="auto"/>
                <w:left w:val="none" w:sz="0" w:space="0" w:color="auto"/>
                <w:bottom w:val="none" w:sz="0" w:space="0" w:color="auto"/>
                <w:right w:val="none" w:sz="0" w:space="0" w:color="auto"/>
              </w:divBdr>
            </w:div>
            <w:div w:id="1604338275">
              <w:marLeft w:val="0"/>
              <w:marRight w:val="0"/>
              <w:marTop w:val="0"/>
              <w:marBottom w:val="0"/>
              <w:divBdr>
                <w:top w:val="none" w:sz="0" w:space="0" w:color="auto"/>
                <w:left w:val="none" w:sz="0" w:space="0" w:color="auto"/>
                <w:bottom w:val="none" w:sz="0" w:space="0" w:color="auto"/>
                <w:right w:val="none" w:sz="0" w:space="0" w:color="auto"/>
              </w:divBdr>
            </w:div>
            <w:div w:id="1873574272">
              <w:marLeft w:val="0"/>
              <w:marRight w:val="0"/>
              <w:marTop w:val="0"/>
              <w:marBottom w:val="0"/>
              <w:divBdr>
                <w:top w:val="none" w:sz="0" w:space="0" w:color="auto"/>
                <w:left w:val="none" w:sz="0" w:space="0" w:color="auto"/>
                <w:bottom w:val="none" w:sz="0" w:space="0" w:color="auto"/>
                <w:right w:val="none" w:sz="0" w:space="0" w:color="auto"/>
              </w:divBdr>
            </w:div>
            <w:div w:id="1209414886">
              <w:marLeft w:val="0"/>
              <w:marRight w:val="0"/>
              <w:marTop w:val="0"/>
              <w:marBottom w:val="0"/>
              <w:divBdr>
                <w:top w:val="none" w:sz="0" w:space="0" w:color="auto"/>
                <w:left w:val="none" w:sz="0" w:space="0" w:color="auto"/>
                <w:bottom w:val="none" w:sz="0" w:space="0" w:color="auto"/>
                <w:right w:val="none" w:sz="0" w:space="0" w:color="auto"/>
              </w:divBdr>
            </w:div>
            <w:div w:id="1671561968">
              <w:marLeft w:val="0"/>
              <w:marRight w:val="0"/>
              <w:marTop w:val="0"/>
              <w:marBottom w:val="0"/>
              <w:divBdr>
                <w:top w:val="none" w:sz="0" w:space="0" w:color="auto"/>
                <w:left w:val="none" w:sz="0" w:space="0" w:color="auto"/>
                <w:bottom w:val="none" w:sz="0" w:space="0" w:color="auto"/>
                <w:right w:val="none" w:sz="0" w:space="0" w:color="auto"/>
              </w:divBdr>
            </w:div>
            <w:div w:id="1121992034">
              <w:marLeft w:val="0"/>
              <w:marRight w:val="0"/>
              <w:marTop w:val="0"/>
              <w:marBottom w:val="0"/>
              <w:divBdr>
                <w:top w:val="none" w:sz="0" w:space="0" w:color="auto"/>
                <w:left w:val="none" w:sz="0" w:space="0" w:color="auto"/>
                <w:bottom w:val="none" w:sz="0" w:space="0" w:color="auto"/>
                <w:right w:val="none" w:sz="0" w:space="0" w:color="auto"/>
              </w:divBdr>
            </w:div>
            <w:div w:id="60442707">
              <w:marLeft w:val="0"/>
              <w:marRight w:val="0"/>
              <w:marTop w:val="0"/>
              <w:marBottom w:val="0"/>
              <w:divBdr>
                <w:top w:val="none" w:sz="0" w:space="0" w:color="auto"/>
                <w:left w:val="none" w:sz="0" w:space="0" w:color="auto"/>
                <w:bottom w:val="none" w:sz="0" w:space="0" w:color="auto"/>
                <w:right w:val="none" w:sz="0" w:space="0" w:color="auto"/>
              </w:divBdr>
            </w:div>
            <w:div w:id="1032267911">
              <w:marLeft w:val="0"/>
              <w:marRight w:val="0"/>
              <w:marTop w:val="0"/>
              <w:marBottom w:val="0"/>
              <w:divBdr>
                <w:top w:val="none" w:sz="0" w:space="0" w:color="auto"/>
                <w:left w:val="none" w:sz="0" w:space="0" w:color="auto"/>
                <w:bottom w:val="none" w:sz="0" w:space="0" w:color="auto"/>
                <w:right w:val="none" w:sz="0" w:space="0" w:color="auto"/>
              </w:divBdr>
            </w:div>
            <w:div w:id="1381126348">
              <w:marLeft w:val="0"/>
              <w:marRight w:val="0"/>
              <w:marTop w:val="0"/>
              <w:marBottom w:val="0"/>
              <w:divBdr>
                <w:top w:val="none" w:sz="0" w:space="0" w:color="auto"/>
                <w:left w:val="none" w:sz="0" w:space="0" w:color="auto"/>
                <w:bottom w:val="none" w:sz="0" w:space="0" w:color="auto"/>
                <w:right w:val="none" w:sz="0" w:space="0" w:color="auto"/>
              </w:divBdr>
            </w:div>
            <w:div w:id="855506998">
              <w:marLeft w:val="0"/>
              <w:marRight w:val="0"/>
              <w:marTop w:val="0"/>
              <w:marBottom w:val="0"/>
              <w:divBdr>
                <w:top w:val="none" w:sz="0" w:space="0" w:color="auto"/>
                <w:left w:val="none" w:sz="0" w:space="0" w:color="auto"/>
                <w:bottom w:val="none" w:sz="0" w:space="0" w:color="auto"/>
                <w:right w:val="none" w:sz="0" w:space="0" w:color="auto"/>
              </w:divBdr>
            </w:div>
            <w:div w:id="656425912">
              <w:marLeft w:val="0"/>
              <w:marRight w:val="0"/>
              <w:marTop w:val="0"/>
              <w:marBottom w:val="0"/>
              <w:divBdr>
                <w:top w:val="none" w:sz="0" w:space="0" w:color="auto"/>
                <w:left w:val="none" w:sz="0" w:space="0" w:color="auto"/>
                <w:bottom w:val="none" w:sz="0" w:space="0" w:color="auto"/>
                <w:right w:val="none" w:sz="0" w:space="0" w:color="auto"/>
              </w:divBdr>
            </w:div>
            <w:div w:id="2022077150">
              <w:marLeft w:val="0"/>
              <w:marRight w:val="0"/>
              <w:marTop w:val="0"/>
              <w:marBottom w:val="0"/>
              <w:divBdr>
                <w:top w:val="none" w:sz="0" w:space="0" w:color="auto"/>
                <w:left w:val="none" w:sz="0" w:space="0" w:color="auto"/>
                <w:bottom w:val="none" w:sz="0" w:space="0" w:color="auto"/>
                <w:right w:val="none" w:sz="0" w:space="0" w:color="auto"/>
              </w:divBdr>
            </w:div>
            <w:div w:id="1654219748">
              <w:marLeft w:val="0"/>
              <w:marRight w:val="0"/>
              <w:marTop w:val="0"/>
              <w:marBottom w:val="0"/>
              <w:divBdr>
                <w:top w:val="none" w:sz="0" w:space="0" w:color="auto"/>
                <w:left w:val="none" w:sz="0" w:space="0" w:color="auto"/>
                <w:bottom w:val="none" w:sz="0" w:space="0" w:color="auto"/>
                <w:right w:val="none" w:sz="0" w:space="0" w:color="auto"/>
              </w:divBdr>
            </w:div>
            <w:div w:id="1460876197">
              <w:marLeft w:val="0"/>
              <w:marRight w:val="0"/>
              <w:marTop w:val="0"/>
              <w:marBottom w:val="0"/>
              <w:divBdr>
                <w:top w:val="none" w:sz="0" w:space="0" w:color="auto"/>
                <w:left w:val="none" w:sz="0" w:space="0" w:color="auto"/>
                <w:bottom w:val="none" w:sz="0" w:space="0" w:color="auto"/>
                <w:right w:val="none" w:sz="0" w:space="0" w:color="auto"/>
              </w:divBdr>
            </w:div>
            <w:div w:id="1583561894">
              <w:marLeft w:val="0"/>
              <w:marRight w:val="0"/>
              <w:marTop w:val="0"/>
              <w:marBottom w:val="0"/>
              <w:divBdr>
                <w:top w:val="none" w:sz="0" w:space="0" w:color="auto"/>
                <w:left w:val="none" w:sz="0" w:space="0" w:color="auto"/>
                <w:bottom w:val="none" w:sz="0" w:space="0" w:color="auto"/>
                <w:right w:val="none" w:sz="0" w:space="0" w:color="auto"/>
              </w:divBdr>
            </w:div>
            <w:div w:id="1364137333">
              <w:marLeft w:val="0"/>
              <w:marRight w:val="0"/>
              <w:marTop w:val="0"/>
              <w:marBottom w:val="0"/>
              <w:divBdr>
                <w:top w:val="none" w:sz="0" w:space="0" w:color="auto"/>
                <w:left w:val="none" w:sz="0" w:space="0" w:color="auto"/>
                <w:bottom w:val="none" w:sz="0" w:space="0" w:color="auto"/>
                <w:right w:val="none" w:sz="0" w:space="0" w:color="auto"/>
              </w:divBdr>
            </w:div>
            <w:div w:id="790057190">
              <w:marLeft w:val="0"/>
              <w:marRight w:val="0"/>
              <w:marTop w:val="0"/>
              <w:marBottom w:val="0"/>
              <w:divBdr>
                <w:top w:val="none" w:sz="0" w:space="0" w:color="auto"/>
                <w:left w:val="none" w:sz="0" w:space="0" w:color="auto"/>
                <w:bottom w:val="none" w:sz="0" w:space="0" w:color="auto"/>
                <w:right w:val="none" w:sz="0" w:space="0" w:color="auto"/>
              </w:divBdr>
            </w:div>
            <w:div w:id="355620214">
              <w:marLeft w:val="0"/>
              <w:marRight w:val="0"/>
              <w:marTop w:val="0"/>
              <w:marBottom w:val="0"/>
              <w:divBdr>
                <w:top w:val="none" w:sz="0" w:space="0" w:color="auto"/>
                <w:left w:val="none" w:sz="0" w:space="0" w:color="auto"/>
                <w:bottom w:val="none" w:sz="0" w:space="0" w:color="auto"/>
                <w:right w:val="none" w:sz="0" w:space="0" w:color="auto"/>
              </w:divBdr>
            </w:div>
            <w:div w:id="947812526">
              <w:marLeft w:val="0"/>
              <w:marRight w:val="0"/>
              <w:marTop w:val="0"/>
              <w:marBottom w:val="0"/>
              <w:divBdr>
                <w:top w:val="none" w:sz="0" w:space="0" w:color="auto"/>
                <w:left w:val="none" w:sz="0" w:space="0" w:color="auto"/>
                <w:bottom w:val="none" w:sz="0" w:space="0" w:color="auto"/>
                <w:right w:val="none" w:sz="0" w:space="0" w:color="auto"/>
              </w:divBdr>
            </w:div>
            <w:div w:id="1526867823">
              <w:marLeft w:val="0"/>
              <w:marRight w:val="0"/>
              <w:marTop w:val="0"/>
              <w:marBottom w:val="0"/>
              <w:divBdr>
                <w:top w:val="none" w:sz="0" w:space="0" w:color="auto"/>
                <w:left w:val="none" w:sz="0" w:space="0" w:color="auto"/>
                <w:bottom w:val="none" w:sz="0" w:space="0" w:color="auto"/>
                <w:right w:val="none" w:sz="0" w:space="0" w:color="auto"/>
              </w:divBdr>
            </w:div>
            <w:div w:id="1614821356">
              <w:marLeft w:val="0"/>
              <w:marRight w:val="0"/>
              <w:marTop w:val="0"/>
              <w:marBottom w:val="0"/>
              <w:divBdr>
                <w:top w:val="none" w:sz="0" w:space="0" w:color="auto"/>
                <w:left w:val="none" w:sz="0" w:space="0" w:color="auto"/>
                <w:bottom w:val="none" w:sz="0" w:space="0" w:color="auto"/>
                <w:right w:val="none" w:sz="0" w:space="0" w:color="auto"/>
              </w:divBdr>
            </w:div>
            <w:div w:id="1695107676">
              <w:marLeft w:val="0"/>
              <w:marRight w:val="0"/>
              <w:marTop w:val="0"/>
              <w:marBottom w:val="0"/>
              <w:divBdr>
                <w:top w:val="none" w:sz="0" w:space="0" w:color="auto"/>
                <w:left w:val="none" w:sz="0" w:space="0" w:color="auto"/>
                <w:bottom w:val="none" w:sz="0" w:space="0" w:color="auto"/>
                <w:right w:val="none" w:sz="0" w:space="0" w:color="auto"/>
              </w:divBdr>
            </w:div>
            <w:div w:id="976256084">
              <w:marLeft w:val="0"/>
              <w:marRight w:val="0"/>
              <w:marTop w:val="0"/>
              <w:marBottom w:val="0"/>
              <w:divBdr>
                <w:top w:val="none" w:sz="0" w:space="0" w:color="auto"/>
                <w:left w:val="none" w:sz="0" w:space="0" w:color="auto"/>
                <w:bottom w:val="none" w:sz="0" w:space="0" w:color="auto"/>
                <w:right w:val="none" w:sz="0" w:space="0" w:color="auto"/>
              </w:divBdr>
            </w:div>
            <w:div w:id="1451583598">
              <w:marLeft w:val="0"/>
              <w:marRight w:val="0"/>
              <w:marTop w:val="0"/>
              <w:marBottom w:val="0"/>
              <w:divBdr>
                <w:top w:val="none" w:sz="0" w:space="0" w:color="auto"/>
                <w:left w:val="none" w:sz="0" w:space="0" w:color="auto"/>
                <w:bottom w:val="none" w:sz="0" w:space="0" w:color="auto"/>
                <w:right w:val="none" w:sz="0" w:space="0" w:color="auto"/>
              </w:divBdr>
            </w:div>
            <w:div w:id="1814250424">
              <w:marLeft w:val="0"/>
              <w:marRight w:val="0"/>
              <w:marTop w:val="0"/>
              <w:marBottom w:val="0"/>
              <w:divBdr>
                <w:top w:val="none" w:sz="0" w:space="0" w:color="auto"/>
                <w:left w:val="none" w:sz="0" w:space="0" w:color="auto"/>
                <w:bottom w:val="none" w:sz="0" w:space="0" w:color="auto"/>
                <w:right w:val="none" w:sz="0" w:space="0" w:color="auto"/>
              </w:divBdr>
            </w:div>
            <w:div w:id="2117669940">
              <w:marLeft w:val="0"/>
              <w:marRight w:val="0"/>
              <w:marTop w:val="0"/>
              <w:marBottom w:val="0"/>
              <w:divBdr>
                <w:top w:val="none" w:sz="0" w:space="0" w:color="auto"/>
                <w:left w:val="none" w:sz="0" w:space="0" w:color="auto"/>
                <w:bottom w:val="none" w:sz="0" w:space="0" w:color="auto"/>
                <w:right w:val="none" w:sz="0" w:space="0" w:color="auto"/>
              </w:divBdr>
            </w:div>
            <w:div w:id="731461938">
              <w:marLeft w:val="0"/>
              <w:marRight w:val="0"/>
              <w:marTop w:val="0"/>
              <w:marBottom w:val="0"/>
              <w:divBdr>
                <w:top w:val="none" w:sz="0" w:space="0" w:color="auto"/>
                <w:left w:val="none" w:sz="0" w:space="0" w:color="auto"/>
                <w:bottom w:val="none" w:sz="0" w:space="0" w:color="auto"/>
                <w:right w:val="none" w:sz="0" w:space="0" w:color="auto"/>
              </w:divBdr>
            </w:div>
            <w:div w:id="1312637383">
              <w:marLeft w:val="0"/>
              <w:marRight w:val="0"/>
              <w:marTop w:val="0"/>
              <w:marBottom w:val="0"/>
              <w:divBdr>
                <w:top w:val="none" w:sz="0" w:space="0" w:color="auto"/>
                <w:left w:val="none" w:sz="0" w:space="0" w:color="auto"/>
                <w:bottom w:val="none" w:sz="0" w:space="0" w:color="auto"/>
                <w:right w:val="none" w:sz="0" w:space="0" w:color="auto"/>
              </w:divBdr>
            </w:div>
            <w:div w:id="174728078">
              <w:marLeft w:val="0"/>
              <w:marRight w:val="0"/>
              <w:marTop w:val="0"/>
              <w:marBottom w:val="0"/>
              <w:divBdr>
                <w:top w:val="none" w:sz="0" w:space="0" w:color="auto"/>
                <w:left w:val="none" w:sz="0" w:space="0" w:color="auto"/>
                <w:bottom w:val="none" w:sz="0" w:space="0" w:color="auto"/>
                <w:right w:val="none" w:sz="0" w:space="0" w:color="auto"/>
              </w:divBdr>
            </w:div>
            <w:div w:id="343359212">
              <w:marLeft w:val="0"/>
              <w:marRight w:val="0"/>
              <w:marTop w:val="0"/>
              <w:marBottom w:val="0"/>
              <w:divBdr>
                <w:top w:val="none" w:sz="0" w:space="0" w:color="auto"/>
                <w:left w:val="none" w:sz="0" w:space="0" w:color="auto"/>
                <w:bottom w:val="none" w:sz="0" w:space="0" w:color="auto"/>
                <w:right w:val="none" w:sz="0" w:space="0" w:color="auto"/>
              </w:divBdr>
            </w:div>
            <w:div w:id="1870875551">
              <w:marLeft w:val="0"/>
              <w:marRight w:val="0"/>
              <w:marTop w:val="0"/>
              <w:marBottom w:val="0"/>
              <w:divBdr>
                <w:top w:val="none" w:sz="0" w:space="0" w:color="auto"/>
                <w:left w:val="none" w:sz="0" w:space="0" w:color="auto"/>
                <w:bottom w:val="none" w:sz="0" w:space="0" w:color="auto"/>
                <w:right w:val="none" w:sz="0" w:space="0" w:color="auto"/>
              </w:divBdr>
            </w:div>
            <w:div w:id="1126385814">
              <w:marLeft w:val="0"/>
              <w:marRight w:val="0"/>
              <w:marTop w:val="0"/>
              <w:marBottom w:val="0"/>
              <w:divBdr>
                <w:top w:val="none" w:sz="0" w:space="0" w:color="auto"/>
                <w:left w:val="none" w:sz="0" w:space="0" w:color="auto"/>
                <w:bottom w:val="none" w:sz="0" w:space="0" w:color="auto"/>
                <w:right w:val="none" w:sz="0" w:space="0" w:color="auto"/>
              </w:divBdr>
            </w:div>
            <w:div w:id="9248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7795">
      <w:bodyDiv w:val="1"/>
      <w:marLeft w:val="0"/>
      <w:marRight w:val="0"/>
      <w:marTop w:val="0"/>
      <w:marBottom w:val="0"/>
      <w:divBdr>
        <w:top w:val="none" w:sz="0" w:space="0" w:color="auto"/>
        <w:left w:val="none" w:sz="0" w:space="0" w:color="auto"/>
        <w:bottom w:val="none" w:sz="0" w:space="0" w:color="auto"/>
        <w:right w:val="none" w:sz="0" w:space="0" w:color="auto"/>
      </w:divBdr>
      <w:divsChild>
        <w:div w:id="2034647685">
          <w:marLeft w:val="0"/>
          <w:marRight w:val="0"/>
          <w:marTop w:val="0"/>
          <w:marBottom w:val="0"/>
          <w:divBdr>
            <w:top w:val="single" w:sz="2" w:space="0" w:color="E3E3E3"/>
            <w:left w:val="single" w:sz="2" w:space="0" w:color="E3E3E3"/>
            <w:bottom w:val="single" w:sz="2" w:space="0" w:color="E3E3E3"/>
            <w:right w:val="single" w:sz="2" w:space="0" w:color="E3E3E3"/>
          </w:divBdr>
        </w:div>
        <w:div w:id="339433880">
          <w:marLeft w:val="0"/>
          <w:marRight w:val="0"/>
          <w:marTop w:val="0"/>
          <w:marBottom w:val="0"/>
          <w:divBdr>
            <w:top w:val="single" w:sz="2" w:space="0" w:color="E3E3E3"/>
            <w:left w:val="single" w:sz="2" w:space="0" w:color="E3E3E3"/>
            <w:bottom w:val="single" w:sz="2" w:space="0" w:color="E3E3E3"/>
            <w:right w:val="single" w:sz="2" w:space="0" w:color="E3E3E3"/>
          </w:divBdr>
        </w:div>
        <w:div w:id="1192064708">
          <w:marLeft w:val="0"/>
          <w:marRight w:val="0"/>
          <w:marTop w:val="0"/>
          <w:marBottom w:val="0"/>
          <w:divBdr>
            <w:top w:val="single" w:sz="2" w:space="0" w:color="E3E3E3"/>
            <w:left w:val="single" w:sz="2" w:space="0" w:color="E3E3E3"/>
            <w:bottom w:val="single" w:sz="2" w:space="0" w:color="E3E3E3"/>
            <w:right w:val="single" w:sz="2" w:space="0" w:color="E3E3E3"/>
          </w:divBdr>
        </w:div>
        <w:div w:id="1797484605">
          <w:marLeft w:val="0"/>
          <w:marRight w:val="0"/>
          <w:marTop w:val="0"/>
          <w:marBottom w:val="0"/>
          <w:divBdr>
            <w:top w:val="single" w:sz="2" w:space="0" w:color="E3E3E3"/>
            <w:left w:val="single" w:sz="2" w:space="0" w:color="E3E3E3"/>
            <w:bottom w:val="single" w:sz="2" w:space="0" w:color="E3E3E3"/>
            <w:right w:val="single" w:sz="2" w:space="0" w:color="E3E3E3"/>
          </w:divBdr>
        </w:div>
        <w:div w:id="140536470">
          <w:marLeft w:val="0"/>
          <w:marRight w:val="0"/>
          <w:marTop w:val="0"/>
          <w:marBottom w:val="0"/>
          <w:divBdr>
            <w:top w:val="single" w:sz="2" w:space="0" w:color="E3E3E3"/>
            <w:left w:val="single" w:sz="2" w:space="0" w:color="E3E3E3"/>
            <w:bottom w:val="single" w:sz="2" w:space="0" w:color="E3E3E3"/>
            <w:right w:val="single" w:sz="2" w:space="0" w:color="E3E3E3"/>
          </w:divBdr>
        </w:div>
        <w:div w:id="743531356">
          <w:marLeft w:val="0"/>
          <w:marRight w:val="0"/>
          <w:marTop w:val="0"/>
          <w:marBottom w:val="0"/>
          <w:divBdr>
            <w:top w:val="single" w:sz="2" w:space="0" w:color="E3E3E3"/>
            <w:left w:val="single" w:sz="2" w:space="0" w:color="E3E3E3"/>
            <w:bottom w:val="single" w:sz="2" w:space="0" w:color="E3E3E3"/>
            <w:right w:val="single" w:sz="2" w:space="0" w:color="E3E3E3"/>
          </w:divBdr>
        </w:div>
        <w:div w:id="1570268370">
          <w:marLeft w:val="0"/>
          <w:marRight w:val="0"/>
          <w:marTop w:val="0"/>
          <w:marBottom w:val="0"/>
          <w:divBdr>
            <w:top w:val="single" w:sz="2" w:space="0" w:color="E3E3E3"/>
            <w:left w:val="single" w:sz="2" w:space="0" w:color="E3E3E3"/>
            <w:bottom w:val="single" w:sz="2" w:space="0" w:color="E3E3E3"/>
            <w:right w:val="single" w:sz="2" w:space="0" w:color="E3E3E3"/>
          </w:divBdr>
        </w:div>
        <w:div w:id="25909703">
          <w:marLeft w:val="0"/>
          <w:marRight w:val="0"/>
          <w:marTop w:val="0"/>
          <w:marBottom w:val="0"/>
          <w:divBdr>
            <w:top w:val="single" w:sz="2" w:space="0" w:color="E3E3E3"/>
            <w:left w:val="single" w:sz="2" w:space="0" w:color="E3E3E3"/>
            <w:bottom w:val="single" w:sz="2" w:space="0" w:color="E3E3E3"/>
            <w:right w:val="single" w:sz="2" w:space="0" w:color="E3E3E3"/>
          </w:divBdr>
        </w:div>
        <w:div w:id="1541627682">
          <w:marLeft w:val="0"/>
          <w:marRight w:val="0"/>
          <w:marTop w:val="0"/>
          <w:marBottom w:val="0"/>
          <w:divBdr>
            <w:top w:val="single" w:sz="2" w:space="0" w:color="E3E3E3"/>
            <w:left w:val="single" w:sz="2" w:space="0" w:color="E3E3E3"/>
            <w:bottom w:val="single" w:sz="2" w:space="0" w:color="E3E3E3"/>
            <w:right w:val="single" w:sz="2" w:space="0" w:color="E3E3E3"/>
          </w:divBdr>
        </w:div>
        <w:div w:id="1274289104">
          <w:marLeft w:val="0"/>
          <w:marRight w:val="0"/>
          <w:marTop w:val="0"/>
          <w:marBottom w:val="0"/>
          <w:divBdr>
            <w:top w:val="single" w:sz="2" w:space="0" w:color="E3E3E3"/>
            <w:left w:val="single" w:sz="2" w:space="0" w:color="E3E3E3"/>
            <w:bottom w:val="single" w:sz="2" w:space="0" w:color="E3E3E3"/>
            <w:right w:val="single" w:sz="2" w:space="0" w:color="E3E3E3"/>
          </w:divBdr>
        </w:div>
        <w:div w:id="96675633">
          <w:marLeft w:val="0"/>
          <w:marRight w:val="0"/>
          <w:marTop w:val="0"/>
          <w:marBottom w:val="0"/>
          <w:divBdr>
            <w:top w:val="single" w:sz="2" w:space="0" w:color="E3E3E3"/>
            <w:left w:val="single" w:sz="2" w:space="0" w:color="E3E3E3"/>
            <w:bottom w:val="single" w:sz="2" w:space="0" w:color="E3E3E3"/>
            <w:right w:val="single" w:sz="2" w:space="0" w:color="E3E3E3"/>
          </w:divBdr>
        </w:div>
        <w:div w:id="403190176">
          <w:marLeft w:val="0"/>
          <w:marRight w:val="0"/>
          <w:marTop w:val="0"/>
          <w:marBottom w:val="0"/>
          <w:divBdr>
            <w:top w:val="single" w:sz="2" w:space="0" w:color="E3E3E3"/>
            <w:left w:val="single" w:sz="2" w:space="0" w:color="E3E3E3"/>
            <w:bottom w:val="single" w:sz="2" w:space="0" w:color="E3E3E3"/>
            <w:right w:val="single" w:sz="2" w:space="0" w:color="E3E3E3"/>
          </w:divBdr>
        </w:div>
        <w:div w:id="1892382510">
          <w:marLeft w:val="0"/>
          <w:marRight w:val="0"/>
          <w:marTop w:val="0"/>
          <w:marBottom w:val="0"/>
          <w:divBdr>
            <w:top w:val="single" w:sz="2" w:space="0" w:color="E3E3E3"/>
            <w:left w:val="single" w:sz="2" w:space="0" w:color="E3E3E3"/>
            <w:bottom w:val="single" w:sz="2" w:space="0" w:color="E3E3E3"/>
            <w:right w:val="single" w:sz="2" w:space="0" w:color="E3E3E3"/>
          </w:divBdr>
        </w:div>
        <w:div w:id="1495367539">
          <w:marLeft w:val="0"/>
          <w:marRight w:val="0"/>
          <w:marTop w:val="0"/>
          <w:marBottom w:val="0"/>
          <w:divBdr>
            <w:top w:val="single" w:sz="2" w:space="0" w:color="E3E3E3"/>
            <w:left w:val="single" w:sz="2" w:space="0" w:color="E3E3E3"/>
            <w:bottom w:val="single" w:sz="2" w:space="0" w:color="E3E3E3"/>
            <w:right w:val="single" w:sz="2" w:space="0" w:color="E3E3E3"/>
          </w:divBdr>
        </w:div>
        <w:div w:id="477116292">
          <w:marLeft w:val="0"/>
          <w:marRight w:val="0"/>
          <w:marTop w:val="0"/>
          <w:marBottom w:val="0"/>
          <w:divBdr>
            <w:top w:val="single" w:sz="2" w:space="0" w:color="E3E3E3"/>
            <w:left w:val="single" w:sz="2" w:space="0" w:color="E3E3E3"/>
            <w:bottom w:val="single" w:sz="2" w:space="0" w:color="E3E3E3"/>
            <w:right w:val="single" w:sz="2" w:space="0" w:color="E3E3E3"/>
          </w:divBdr>
        </w:div>
        <w:div w:id="1660959588">
          <w:marLeft w:val="0"/>
          <w:marRight w:val="0"/>
          <w:marTop w:val="0"/>
          <w:marBottom w:val="0"/>
          <w:divBdr>
            <w:top w:val="single" w:sz="2" w:space="0" w:color="E3E3E3"/>
            <w:left w:val="single" w:sz="2" w:space="0" w:color="E3E3E3"/>
            <w:bottom w:val="single" w:sz="2" w:space="0" w:color="E3E3E3"/>
            <w:right w:val="single" w:sz="2" w:space="0" w:color="E3E3E3"/>
          </w:divBdr>
        </w:div>
        <w:div w:id="319315605">
          <w:marLeft w:val="0"/>
          <w:marRight w:val="0"/>
          <w:marTop w:val="0"/>
          <w:marBottom w:val="0"/>
          <w:divBdr>
            <w:top w:val="single" w:sz="2" w:space="0" w:color="E3E3E3"/>
            <w:left w:val="single" w:sz="2" w:space="0" w:color="E3E3E3"/>
            <w:bottom w:val="single" w:sz="2" w:space="0" w:color="E3E3E3"/>
            <w:right w:val="single" w:sz="2" w:space="0" w:color="E3E3E3"/>
          </w:divBdr>
        </w:div>
        <w:div w:id="430197641">
          <w:marLeft w:val="0"/>
          <w:marRight w:val="0"/>
          <w:marTop w:val="0"/>
          <w:marBottom w:val="0"/>
          <w:divBdr>
            <w:top w:val="single" w:sz="2" w:space="0" w:color="E3E3E3"/>
            <w:left w:val="single" w:sz="2" w:space="0" w:color="E3E3E3"/>
            <w:bottom w:val="single" w:sz="2" w:space="0" w:color="E3E3E3"/>
            <w:right w:val="single" w:sz="2" w:space="0" w:color="E3E3E3"/>
          </w:divBdr>
        </w:div>
        <w:div w:id="15095199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0932123">
      <w:bodyDiv w:val="1"/>
      <w:marLeft w:val="0"/>
      <w:marRight w:val="0"/>
      <w:marTop w:val="0"/>
      <w:marBottom w:val="0"/>
      <w:divBdr>
        <w:top w:val="none" w:sz="0" w:space="0" w:color="auto"/>
        <w:left w:val="none" w:sz="0" w:space="0" w:color="auto"/>
        <w:bottom w:val="none" w:sz="0" w:space="0" w:color="auto"/>
        <w:right w:val="none" w:sz="0" w:space="0" w:color="auto"/>
      </w:divBdr>
    </w:div>
    <w:div w:id="1812208696">
      <w:bodyDiv w:val="1"/>
      <w:marLeft w:val="0"/>
      <w:marRight w:val="0"/>
      <w:marTop w:val="0"/>
      <w:marBottom w:val="0"/>
      <w:divBdr>
        <w:top w:val="none" w:sz="0" w:space="0" w:color="auto"/>
        <w:left w:val="none" w:sz="0" w:space="0" w:color="auto"/>
        <w:bottom w:val="none" w:sz="0" w:space="0" w:color="auto"/>
        <w:right w:val="none" w:sz="0" w:space="0" w:color="auto"/>
      </w:divBdr>
    </w:div>
    <w:div w:id="1928148924">
      <w:bodyDiv w:val="1"/>
      <w:marLeft w:val="0"/>
      <w:marRight w:val="0"/>
      <w:marTop w:val="0"/>
      <w:marBottom w:val="0"/>
      <w:divBdr>
        <w:top w:val="none" w:sz="0" w:space="0" w:color="auto"/>
        <w:left w:val="none" w:sz="0" w:space="0" w:color="auto"/>
        <w:bottom w:val="none" w:sz="0" w:space="0" w:color="auto"/>
        <w:right w:val="none" w:sz="0" w:space="0" w:color="auto"/>
      </w:divBdr>
    </w:div>
    <w:div w:id="2082362425">
      <w:bodyDiv w:val="1"/>
      <w:marLeft w:val="0"/>
      <w:marRight w:val="0"/>
      <w:marTop w:val="0"/>
      <w:marBottom w:val="0"/>
      <w:divBdr>
        <w:top w:val="none" w:sz="0" w:space="0" w:color="auto"/>
        <w:left w:val="none" w:sz="0" w:space="0" w:color="auto"/>
        <w:bottom w:val="none" w:sz="0" w:space="0" w:color="auto"/>
        <w:right w:val="none" w:sz="0" w:space="0" w:color="auto"/>
      </w:divBdr>
    </w:div>
    <w:div w:id="2132936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9B7208A-8458-4E51-A263-3C8FE53C5AA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1594</Words>
  <Characters>9091</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Noname</dc:creator>
  <cp:lastModifiedBy>Артемий Федин</cp:lastModifiedBy>
  <cp:revision>5</cp:revision>
  <cp:lastPrinted>2026-05-17T15:34:00Z</cp:lastPrinted>
  <dcterms:created xsi:type="dcterms:W3CDTF">2026-06-08T07:24:00Z</dcterms:created>
  <dcterms:modified xsi:type="dcterms:W3CDTF">2026-06-08T16:15:00Z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5FA1DDEDB6FF41DF813EECF111ADA66E_12</vt:lpwstr>
  </property>
</Properties>
</file>