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1ADB" w:rsidRDefault="00E61ADB" w:rsidP="00E61ADB">
      <w:pPr>
        <w:pStyle w:val="3"/>
        <w:spacing w:line="360" w:lineRule="auto"/>
        <w:jc w:val="center"/>
        <w:rPr>
          <w:sz w:val="28"/>
          <w:szCs w:val="28"/>
        </w:rPr>
      </w:pPr>
      <w:r w:rsidRPr="00E61ADB">
        <w:rPr>
          <w:b/>
          <w:bCs/>
          <w:sz w:val="28"/>
          <w:szCs w:val="28"/>
        </w:rPr>
        <w:t>Календарный график</w:t>
      </w:r>
      <w:r>
        <w:rPr>
          <w:sz w:val="28"/>
          <w:szCs w:val="28"/>
        </w:rPr>
        <w:t>:</w:t>
      </w:r>
    </w:p>
    <w:tbl>
      <w:tblPr>
        <w:tblW w:w="946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2031"/>
        <w:gridCol w:w="1960"/>
        <w:gridCol w:w="1679"/>
        <w:gridCol w:w="1344"/>
        <w:gridCol w:w="1349"/>
      </w:tblGrid>
      <w:tr w:rsidR="00E61ADB" w:rsidRPr="00C55245" w:rsidTr="00DD0442">
        <w:trPr>
          <w:trHeight w:val="276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Этапы работы</w:t>
            </w:r>
          </w:p>
        </w:tc>
        <w:tc>
          <w:tcPr>
            <w:tcW w:w="20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Характер работы</w:t>
            </w:r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Руководитель Ф.И.О.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 выполнения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Подпись, дата</w:t>
            </w:r>
          </w:p>
        </w:tc>
      </w:tr>
      <w:tr w:rsidR="00E61ADB" w:rsidRPr="00C55245" w:rsidTr="00DD0442">
        <w:trPr>
          <w:trHeight w:val="363"/>
        </w:trPr>
        <w:tc>
          <w:tcPr>
            <w:tcW w:w="11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1ADB" w:rsidRDefault="00E61ADB" w:rsidP="00DD0442">
            <w:pPr>
              <w:spacing w:line="256" w:lineRule="auto"/>
              <w:rPr>
                <w:lang w:eastAsia="en-US"/>
              </w:rPr>
            </w:pPr>
          </w:p>
        </w:tc>
        <w:tc>
          <w:tcPr>
            <w:tcW w:w="20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1ADB" w:rsidRDefault="00E61ADB" w:rsidP="00DD0442">
            <w:pPr>
              <w:spacing w:line="256" w:lineRule="auto"/>
              <w:rPr>
                <w:lang w:eastAsia="en-US"/>
              </w:rPr>
            </w:pPr>
          </w:p>
        </w:tc>
        <w:tc>
          <w:tcPr>
            <w:tcW w:w="1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1ADB" w:rsidRDefault="00E61ADB" w:rsidP="00DD0442">
            <w:pPr>
              <w:spacing w:line="256" w:lineRule="auto"/>
              <w:rPr>
                <w:lang w:eastAsia="en-US"/>
              </w:rPr>
            </w:pPr>
          </w:p>
        </w:tc>
        <w:tc>
          <w:tcPr>
            <w:tcW w:w="1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1ADB" w:rsidRDefault="00E61ADB" w:rsidP="00DD0442">
            <w:pPr>
              <w:spacing w:line="25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Задание выдал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Задание принял</w:t>
            </w:r>
          </w:p>
        </w:tc>
      </w:tr>
      <w:tr w:rsidR="00E61ADB" w:rsidRPr="00C55245" w:rsidTr="00E61AD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Выбор и уточнение темы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  <w:tr w:rsidR="00E61ADB" w:rsidRPr="00C55245" w:rsidTr="00E61AD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II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Составление развернутого плана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  <w:tr w:rsidR="00E61ADB" w:rsidRPr="00C55245" w:rsidTr="00E61AD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III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Сбор, изучение, систематизация теоретических источников и фактического материала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  <w:tr w:rsidR="00E61ADB" w:rsidRPr="00C55245" w:rsidTr="00E61AD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IV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Предоставление первого варианта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  <w:tr w:rsidR="00E61ADB" w:rsidRPr="00C55245" w:rsidTr="00E61ADB">
        <w:trPr>
          <w:trHeight w:val="9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V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Предоставление окончательного варианта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  <w:tr w:rsidR="00E61ADB" w:rsidRPr="00C55245" w:rsidTr="00E61AD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VI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  <w:r>
              <w:rPr>
                <w:lang w:eastAsia="en-US"/>
              </w:rPr>
              <w:t>Направление на внешнее рецензирование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1ADB" w:rsidRDefault="00E61ADB" w:rsidP="00DD0442">
            <w:pPr>
              <w:pStyle w:val="a3"/>
              <w:spacing w:after="0"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Исаев А.Н. 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ADB" w:rsidRDefault="00E61ADB" w:rsidP="00DD0442">
            <w:pPr>
              <w:pStyle w:val="a3"/>
              <w:spacing w:after="0" w:line="276" w:lineRule="auto"/>
              <w:rPr>
                <w:lang w:eastAsia="en-US"/>
              </w:rPr>
            </w:pPr>
          </w:p>
        </w:tc>
      </w:tr>
    </w:tbl>
    <w:p w:rsidR="00E61ADB" w:rsidRDefault="00E61ADB" w:rsidP="00E61ADB">
      <w:pPr>
        <w:spacing w:line="360" w:lineRule="auto"/>
      </w:pPr>
    </w:p>
    <w:p w:rsidR="00E61ADB" w:rsidRPr="00B85F03" w:rsidRDefault="00E61ADB" w:rsidP="00E61ADB">
      <w:pPr>
        <w:tabs>
          <w:tab w:val="left" w:pos="5670"/>
        </w:tabs>
        <w:spacing w:line="360" w:lineRule="auto"/>
      </w:pPr>
      <w:r>
        <w:t>Руководитель ДП</w:t>
      </w:r>
      <w:r>
        <w:tab/>
      </w:r>
      <w:r>
        <w:t>Исаев А.Н.</w:t>
      </w:r>
      <w:r w:rsidRPr="00B85F03">
        <w:t xml:space="preserve"> </w:t>
      </w:r>
    </w:p>
    <w:p w:rsidR="00E61ADB" w:rsidRDefault="00E61ADB" w:rsidP="00E61ADB">
      <w:pPr>
        <w:spacing w:line="360" w:lineRule="auto"/>
        <w:ind w:left="5529"/>
      </w:pPr>
      <w:r>
        <w:t>«____» _____________ 2026 г.</w:t>
      </w:r>
    </w:p>
    <w:p w:rsidR="00E61ADB" w:rsidRDefault="00E61ADB" w:rsidP="00E61ADB">
      <w:pPr>
        <w:tabs>
          <w:tab w:val="left" w:pos="5529"/>
        </w:tabs>
        <w:spacing w:before="240" w:line="360" w:lineRule="auto"/>
      </w:pPr>
      <w:r>
        <w:t>Задание принял к исполнению</w:t>
      </w:r>
      <w:r>
        <w:tab/>
      </w:r>
      <w:r>
        <w:t>Федин А.А</w:t>
      </w:r>
      <w:r>
        <w:t>.</w:t>
      </w:r>
      <w:r>
        <w:tab/>
      </w:r>
    </w:p>
    <w:p w:rsidR="00E61ADB" w:rsidRDefault="00E61ADB" w:rsidP="00E61ADB">
      <w:pPr>
        <w:tabs>
          <w:tab w:val="left" w:pos="5529"/>
        </w:tabs>
        <w:spacing w:line="360" w:lineRule="auto"/>
        <w:ind w:left="5529"/>
      </w:pPr>
      <w:r>
        <w:t>«____» _____________ 2026 г</w:t>
      </w:r>
    </w:p>
    <w:p w:rsidR="009C6FD1" w:rsidRDefault="009C6FD1"/>
    <w:sectPr w:rsidR="009C6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DB"/>
    <w:rsid w:val="009C6FD1"/>
    <w:rsid w:val="00E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A35B"/>
  <w15:chartTrackingRefBased/>
  <w15:docId w15:val="{2EC49CEE-C40A-4BF2-8EE0-A630CE08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AD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1"/>
    <w:uiPriority w:val="99"/>
    <w:unhideWhenUsed/>
    <w:rsid w:val="00E61ADB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uiPriority w:val="99"/>
    <w:semiHidden/>
    <w:rsid w:val="00E61ADB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1">
    <w:name w:val="Основной текст с отступом 3 Знак1"/>
    <w:link w:val="3"/>
    <w:uiPriority w:val="99"/>
    <w:rsid w:val="00E61AD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3">
    <w:name w:val="Body Text"/>
    <w:basedOn w:val="a"/>
    <w:link w:val="1"/>
    <w:unhideWhenUsed/>
    <w:rsid w:val="00E61ADB"/>
    <w:pPr>
      <w:spacing w:after="120"/>
    </w:pPr>
    <w:rPr>
      <w:sz w:val="24"/>
    </w:rPr>
  </w:style>
  <w:style w:type="character" w:customStyle="1" w:styleId="a4">
    <w:name w:val="Основной текст Знак"/>
    <w:basedOn w:val="a0"/>
    <w:uiPriority w:val="99"/>
    <w:semiHidden/>
    <w:rsid w:val="00E61AD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">
    <w:name w:val="Основной текст Знак1"/>
    <w:link w:val="a3"/>
    <w:rsid w:val="00E61AD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Федин</dc:creator>
  <cp:keywords/>
  <dc:description/>
  <cp:lastModifiedBy>Артемий Федин</cp:lastModifiedBy>
  <cp:revision>1</cp:revision>
  <dcterms:created xsi:type="dcterms:W3CDTF">2026-06-09T08:29:00Z</dcterms:created>
  <dcterms:modified xsi:type="dcterms:W3CDTF">2026-06-09T08:30:00Z</dcterms:modified>
</cp:coreProperties>
</file>