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Common description: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Accounts contains user’s ID and Name, quite simple. ID field should be a primary key (PK).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Numbers contains same user’s ID and their Phone number. ID field should be a (PK).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Call_forwarding contains call redirects. So we should create and call recursive function to this table to define end call point. FROM field should be a (PK).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Call_logs contains calls, described by id, direction, source and destination number, user ID, and time of start and end of the call. Call_id should be a (PK) and UID - a foreign key (FK).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Rates describes tariffs. Let’s define Money field as price for 1 second. ID should be a (PK).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In general, tables contain information about calls, tariffs and users. This extract might be a part of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mobile operator database. It could be used for analyze user’s traffic and total allocation of expenses and talk time.</w:t>
      </w:r>
    </w:p>
    <w:p w:rsidR="00000000" w:rsidDel="00000000" w:rsidP="00000000" w:rsidRDefault="00000000" w:rsidRPr="00000000" w14:paraId="0000000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It would seem that it’s better for avoiding duplication to combine Accounts and Numbers tables, but user could has more then one phone, so it’s necessary to separate these tables. </w:t>
      </w:r>
    </w:p>
    <w:p w:rsidR="00000000" w:rsidDel="00000000" w:rsidP="00000000" w:rsidRDefault="00000000" w:rsidRPr="00000000" w14:paraId="0000000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12121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12121"/>
          <w:sz w:val="24"/>
          <w:szCs w:val="24"/>
          <w:highlight w:val="white"/>
          <w:u w:val="single"/>
          <w:rtl w:val="0"/>
        </w:rPr>
        <w:t xml:space="preserve">Formulas for functions:</w:t>
      </w:r>
    </w:p>
    <w:p w:rsidR="00000000" w:rsidDel="00000000" w:rsidP="00000000" w:rsidRDefault="00000000" w:rsidRPr="00000000" w14:paraId="0000000D">
      <w:pPr>
        <w:rPr>
          <w:color w:val="21212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Call_time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= (TIME_TO_SEC(TIME(Timestamp_end)) - TIME_TO_SEC(TIME(Timestamp_start)));</w:t>
      </w:r>
    </w:p>
    <w:p w:rsidR="00000000" w:rsidDel="00000000" w:rsidP="00000000" w:rsidRDefault="00000000" w:rsidRPr="00000000" w14:paraId="0000000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Total_price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= sum(CAST((s.Call_time * s.Tarif) AS DECIMAL(10,2)));</w:t>
      </w:r>
    </w:p>
    <w:p w:rsidR="00000000" w:rsidDel="00000000" w:rsidP="00000000" w:rsidRDefault="00000000" w:rsidRPr="00000000" w14:paraId="0000001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12121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12121"/>
          <w:sz w:val="24"/>
          <w:szCs w:val="24"/>
          <w:highlight w:val="white"/>
          <w:u w:val="single"/>
          <w:rtl w:val="0"/>
        </w:rPr>
        <w:t xml:space="preserve">User story:</w:t>
      </w:r>
    </w:p>
    <w:p w:rsidR="00000000" w:rsidDel="00000000" w:rsidP="00000000" w:rsidRDefault="00000000" w:rsidRPr="00000000" w14:paraId="0000001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0"/>
        </w:rPr>
        <w:t xml:space="preserve">mobile operator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I want to get as much structure statistics as it’s possible for timely data analyze (prices, load, time zones). </w:t>
      </w:r>
    </w:p>
    <w:p w:rsidR="00000000" w:rsidDel="00000000" w:rsidP="00000000" w:rsidRDefault="00000000" w:rsidRPr="00000000" w14:paraId="0000001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0"/>
        </w:rPr>
        <w:t xml:space="preserve">client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using the services of a cellular operator I want to know my own total statistics of consumed resources for choosing the most convenient tariff.</w:t>
      </w:r>
    </w:p>
    <w:p w:rsidR="00000000" w:rsidDel="00000000" w:rsidP="00000000" w:rsidRDefault="00000000" w:rsidRPr="00000000" w14:paraId="0000001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 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0"/>
        </w:rPr>
        <w:t xml:space="preserve">developer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I want to process the data right to make final statistics readable and clearly understandable for clients.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