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FF21" w14:textId="2095856A" w:rsidR="00222A99" w:rsidRPr="00222A99" w:rsidRDefault="001F161B" w:rsidP="00222A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5787838"/>
      <w:bookmarkEnd w:id="0"/>
      <w:r w:rsidRPr="001F161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2985" w:rsidRPr="009411D4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222A99" w:rsidRPr="00222A9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52985" w:rsidRPr="009411D4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222A99" w:rsidRPr="00222A99">
        <w:rPr>
          <w:rFonts w:ascii="Times New Roman" w:hAnsi="Times New Roman" w:cs="Times New Roman"/>
          <w:b/>
          <w:bCs/>
          <w:sz w:val="28"/>
          <w:szCs w:val="28"/>
        </w:rPr>
        <w:t>Создание основы веб-сайта приглашения на</w:t>
      </w:r>
    </w:p>
    <w:p w14:paraId="328AEC10" w14:textId="64988168" w:rsidR="00E52985" w:rsidRDefault="00222A99" w:rsidP="00222A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A99">
        <w:rPr>
          <w:rFonts w:ascii="Times New Roman" w:hAnsi="Times New Roman" w:cs="Times New Roman"/>
          <w:b/>
          <w:bCs/>
          <w:sz w:val="28"/>
          <w:szCs w:val="28"/>
        </w:rPr>
        <w:t>семинар</w:t>
      </w:r>
      <w:r w:rsidR="00E52985" w:rsidRPr="009411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22A77A2" w14:textId="132D3D8A" w:rsidR="00BC4D8F" w:rsidRPr="00222A99" w:rsidRDefault="00222A99" w:rsidP="00592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1E6AF73" w14:textId="77777777" w:rsidR="00222A99" w:rsidRDefault="00222A99" w:rsidP="00222A99">
      <w:pPr>
        <w:jc w:val="both"/>
        <w:rPr>
          <w:rFonts w:ascii="Times New Roman" w:hAnsi="Times New Roman" w:cs="Times New Roman"/>
          <w:sz w:val="28"/>
          <w:szCs w:val="28"/>
        </w:rPr>
      </w:pPr>
      <w:r w:rsidRPr="00222A99">
        <w:rPr>
          <w:rFonts w:ascii="Times New Roman" w:hAnsi="Times New Roman" w:cs="Times New Roman"/>
          <w:sz w:val="28"/>
          <w:szCs w:val="28"/>
        </w:rPr>
        <w:t>Требуется создать веб-сайт, который дал бы возможность приглашать на семинар,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A99">
        <w:rPr>
          <w:rFonts w:ascii="Times New Roman" w:hAnsi="Times New Roman" w:cs="Times New Roman"/>
          <w:sz w:val="28"/>
          <w:szCs w:val="28"/>
        </w:rPr>
        <w:t xml:space="preserve">а приглашенным отправлять ответы на приглашение (repondez s'il vous plait - RSVP). </w:t>
      </w:r>
    </w:p>
    <w:p w14:paraId="168EDD4F" w14:textId="2AA2400D" w:rsidR="003C6D0B" w:rsidRPr="009411D4" w:rsidRDefault="00BC4D8F" w:rsidP="00222A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D8F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1. </w:t>
      </w:r>
      <w:r w:rsidR="00222A99" w:rsidRPr="00222A99">
        <w:rPr>
          <w:rFonts w:ascii="Times New Roman" w:hAnsi="Times New Roman" w:cs="Times New Roman"/>
          <w:b/>
          <w:bCs/>
          <w:sz w:val="28"/>
          <w:szCs w:val="28"/>
        </w:rPr>
        <w:t>Создание основы веб-сайта ASP.NET</w:t>
      </w:r>
    </w:p>
    <w:p w14:paraId="2B15E847" w14:textId="4EE9BD62" w:rsidR="00E52985" w:rsidRDefault="00222A99" w:rsidP="00222A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создали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Web-Site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шаблоном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ASP.NET Empty Web Site. Шаблон ASP.NET Empty Web Site – простейший из всех шаблонов сайтов. </w:t>
      </w:r>
      <w:r w:rsidRPr="00222A99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A99">
        <w:rPr>
          <w:rFonts w:ascii="Times New Roman" w:hAnsi="Times New Roman" w:cs="Times New Roman"/>
          <w:sz w:val="28"/>
          <w:szCs w:val="28"/>
        </w:rPr>
        <w:t xml:space="preserve">создает сайт, содержащий лишь файл 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22A99">
        <w:rPr>
          <w:rFonts w:ascii="Times New Roman" w:hAnsi="Times New Roman" w:cs="Times New Roman"/>
          <w:sz w:val="28"/>
          <w:szCs w:val="28"/>
        </w:rPr>
        <w:t>.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222A99">
        <w:rPr>
          <w:rFonts w:ascii="Times New Roman" w:hAnsi="Times New Roman" w:cs="Times New Roman"/>
          <w:sz w:val="28"/>
          <w:szCs w:val="28"/>
        </w:rPr>
        <w:t>, в котором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A99">
        <w:rPr>
          <w:rFonts w:ascii="Times New Roman" w:hAnsi="Times New Roman" w:cs="Times New Roman"/>
          <w:sz w:val="28"/>
          <w:szCs w:val="28"/>
        </w:rPr>
        <w:t xml:space="preserve">конфигурационная информация для приложения 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22A99">
        <w:rPr>
          <w:rFonts w:ascii="Times New Roman" w:hAnsi="Times New Roman" w:cs="Times New Roman"/>
          <w:sz w:val="28"/>
          <w:szCs w:val="28"/>
        </w:rPr>
        <w:t>.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22A99">
        <w:rPr>
          <w:rFonts w:ascii="Times New Roman" w:hAnsi="Times New Roman" w:cs="Times New Roman"/>
          <w:sz w:val="28"/>
          <w:szCs w:val="28"/>
        </w:rPr>
        <w:t>.</w:t>
      </w:r>
    </w:p>
    <w:p w14:paraId="78133B94" w14:textId="4F3E4494" w:rsidR="00222A99" w:rsidRPr="00222A99" w:rsidRDefault="00222A99" w:rsidP="004B0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дальнейшей работы с данными создали модель данных, добавив в проект </w:t>
      </w:r>
      <w:r w:rsidR="004B03F9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03F9" w:rsidRPr="004B03F9">
        <w:rPr>
          <w:rFonts w:ascii="Times New Roman" w:hAnsi="Times New Roman" w:cs="Times New Roman"/>
          <w:sz w:val="28"/>
          <w:szCs w:val="28"/>
        </w:rPr>
        <w:t>GuestResponse</w:t>
      </w:r>
      <w:r w:rsidR="004B03F9">
        <w:rPr>
          <w:rFonts w:ascii="Times New Roman" w:hAnsi="Times New Roman" w:cs="Times New Roman"/>
          <w:sz w:val="28"/>
          <w:szCs w:val="28"/>
        </w:rPr>
        <w:t xml:space="preserve"> с автоматически реализуемыми свойствами. Также для данных нужно хранилище. В дальнейшем это будет база данных, но на первом этапе реализовали хранение объектов в памяти, для чего создали класс </w:t>
      </w:r>
      <w:r w:rsidR="004B03F9" w:rsidRPr="004B03F9">
        <w:rPr>
          <w:rFonts w:ascii="Times New Roman" w:hAnsi="Times New Roman" w:cs="Times New Roman"/>
          <w:sz w:val="28"/>
          <w:szCs w:val="28"/>
        </w:rPr>
        <w:t>ResponseRepository</w:t>
      </w:r>
      <w:r w:rsidR="004B03F9">
        <w:rPr>
          <w:rFonts w:ascii="Times New Roman" w:hAnsi="Times New Roman" w:cs="Times New Roman"/>
          <w:sz w:val="28"/>
          <w:szCs w:val="28"/>
        </w:rPr>
        <w:t xml:space="preserve">. </w:t>
      </w:r>
      <w:r w:rsidR="004B03F9" w:rsidRPr="004B03F9">
        <w:rPr>
          <w:rFonts w:ascii="Times New Roman" w:hAnsi="Times New Roman" w:cs="Times New Roman"/>
          <w:sz w:val="28"/>
          <w:szCs w:val="28"/>
        </w:rPr>
        <w:t>Преимущество такого подхода связано с</w:t>
      </w:r>
      <w:r w:rsidR="004B03F9">
        <w:rPr>
          <w:rFonts w:ascii="Times New Roman" w:hAnsi="Times New Roman" w:cs="Times New Roman"/>
          <w:sz w:val="28"/>
          <w:szCs w:val="28"/>
        </w:rPr>
        <w:t xml:space="preserve"> </w:t>
      </w:r>
      <w:r w:rsidR="004B03F9" w:rsidRPr="004B03F9">
        <w:rPr>
          <w:rFonts w:ascii="Times New Roman" w:hAnsi="Times New Roman" w:cs="Times New Roman"/>
          <w:sz w:val="28"/>
          <w:szCs w:val="28"/>
        </w:rPr>
        <w:t>простотой реализации, однако следует учитывать, что данные будут теряться при</w:t>
      </w:r>
      <w:r w:rsidR="004B03F9">
        <w:rPr>
          <w:rFonts w:ascii="Times New Roman" w:hAnsi="Times New Roman" w:cs="Times New Roman"/>
          <w:sz w:val="28"/>
          <w:szCs w:val="28"/>
        </w:rPr>
        <w:t xml:space="preserve"> </w:t>
      </w:r>
      <w:r w:rsidR="004B03F9" w:rsidRPr="004B03F9">
        <w:rPr>
          <w:rFonts w:ascii="Times New Roman" w:hAnsi="Times New Roman" w:cs="Times New Roman"/>
          <w:sz w:val="28"/>
          <w:szCs w:val="28"/>
        </w:rPr>
        <w:t>каждом останове или перезапуске приложения, поэтому лучше сохранять</w:t>
      </w:r>
      <w:r w:rsidR="004B03F9">
        <w:rPr>
          <w:rFonts w:ascii="Times New Roman" w:hAnsi="Times New Roman" w:cs="Times New Roman"/>
          <w:sz w:val="28"/>
          <w:szCs w:val="28"/>
        </w:rPr>
        <w:t xml:space="preserve"> </w:t>
      </w:r>
      <w:r w:rsidR="004B03F9" w:rsidRPr="004B03F9">
        <w:rPr>
          <w:rFonts w:ascii="Times New Roman" w:hAnsi="Times New Roman" w:cs="Times New Roman"/>
          <w:sz w:val="28"/>
          <w:szCs w:val="28"/>
        </w:rPr>
        <w:t>коллекцию в файл с помощью механизма сериализации.</w:t>
      </w:r>
    </w:p>
    <w:p w14:paraId="757EB905" w14:textId="752BB7F6" w:rsidR="00BC4D8F" w:rsidRPr="009411D4" w:rsidRDefault="00BC4D8F" w:rsidP="00BC4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D8F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C4D8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B03F9" w:rsidRPr="004B03F9">
        <w:rPr>
          <w:rFonts w:ascii="Times New Roman" w:hAnsi="Times New Roman" w:cs="Times New Roman"/>
          <w:b/>
          <w:bCs/>
          <w:sz w:val="28"/>
          <w:szCs w:val="28"/>
        </w:rPr>
        <w:t>Создание форм веб-сайта</w:t>
      </w:r>
    </w:p>
    <w:p w14:paraId="01A44449" w14:textId="3CF67E1F" w:rsidR="00BC4D8F" w:rsidRDefault="004B03F9" w:rsidP="007D3A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в проект новую стартовую форму </w:t>
      </w:r>
      <w:r w:rsidRPr="004B03F9">
        <w:rPr>
          <w:rFonts w:ascii="Times New Roman" w:hAnsi="Times New Roman" w:cs="Times New Roman"/>
          <w:sz w:val="28"/>
          <w:szCs w:val="28"/>
        </w:rPr>
        <w:t>Start.aspx</w:t>
      </w:r>
      <w:r>
        <w:rPr>
          <w:rFonts w:ascii="Times New Roman" w:hAnsi="Times New Roman" w:cs="Times New Roman"/>
          <w:sz w:val="28"/>
          <w:szCs w:val="28"/>
        </w:rPr>
        <w:t>, которая выводит несколько информационных предложений на экран.</w:t>
      </w:r>
    </w:p>
    <w:p w14:paraId="73BD15A9" w14:textId="4189E7CF" w:rsidR="007D3A62" w:rsidRDefault="004B03F9" w:rsidP="007D3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ED760" wp14:editId="2BD2DD9C">
            <wp:extent cx="4330923" cy="2698889"/>
            <wp:effectExtent l="0" t="0" r="0" b="635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8DD2" w14:textId="02F24375" w:rsidR="007D3A62" w:rsidRDefault="007D3A62" w:rsidP="007D3A6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1.1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Стартовая форма простого сайта</w:t>
      </w:r>
    </w:p>
    <w:p w14:paraId="374FCF9A" w14:textId="77777777" w:rsidR="00F80BC5" w:rsidRDefault="00F80BC5" w:rsidP="00F80B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5F1BC" w14:textId="1BA7C8C5" w:rsidR="007D3A62" w:rsidRDefault="0061748E" w:rsidP="00617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добавили еще одну форму для регистрации </w:t>
      </w:r>
      <w:r w:rsidRPr="0061748E">
        <w:rPr>
          <w:rFonts w:ascii="Times New Roman" w:hAnsi="Times New Roman" w:cs="Times New Roman"/>
          <w:sz w:val="28"/>
          <w:szCs w:val="28"/>
        </w:rPr>
        <w:t>Reg.aspx</w:t>
      </w:r>
      <w:r>
        <w:rPr>
          <w:rFonts w:ascii="Times New Roman" w:hAnsi="Times New Roman" w:cs="Times New Roman"/>
          <w:sz w:val="28"/>
          <w:szCs w:val="28"/>
        </w:rPr>
        <w:t xml:space="preserve">. Данная форма содержит </w:t>
      </w:r>
      <w:r w:rsidRPr="0061748E">
        <w:rPr>
          <w:rFonts w:ascii="Times New Roman" w:hAnsi="Times New Roman" w:cs="Times New Roman"/>
          <w:sz w:val="28"/>
          <w:szCs w:val="28"/>
        </w:rPr>
        <w:t>серверные элементы, предназначенные для сбора информации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48E">
        <w:rPr>
          <w:rFonts w:ascii="Times New Roman" w:hAnsi="Times New Roman" w:cs="Times New Roman"/>
          <w:sz w:val="28"/>
          <w:szCs w:val="28"/>
        </w:rPr>
        <w:t>пользователей и кнопку для ее отправки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2FC19" w14:textId="044CFE00" w:rsidR="007D3A62" w:rsidRDefault="0061748E" w:rsidP="00F80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8E985" wp14:editId="65A6D807">
            <wp:extent cx="4432528" cy="2800494"/>
            <wp:effectExtent l="0" t="0" r="635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C7A3" w14:textId="3BDFBFE2" w:rsidR="00F80BC5" w:rsidRDefault="00F80BC5" w:rsidP="00F80BC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Форма регистрации</w:t>
      </w:r>
    </w:p>
    <w:p w14:paraId="0B53897F" w14:textId="51843965" w:rsidR="00F80BC5" w:rsidRDefault="00F80BC5" w:rsidP="007D3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05655" w14:textId="39F9B9F4" w:rsidR="007D3A62" w:rsidRPr="0005452E" w:rsidRDefault="0005452E" w:rsidP="000545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придать элементам формы определенный вид к ним нужно применить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стиль</w:t>
      </w:r>
      <w:r w:rsidRPr="0005452E">
        <w:rPr>
          <w:rFonts w:ascii="Times New Roman" w:hAnsi="Times New Roman" w:cs="Times New Roman"/>
          <w:sz w:val="28"/>
          <w:szCs w:val="28"/>
        </w:rPr>
        <w:t xml:space="preserve">. Элементы веб-формы стилизуются с применением каскадных таблиц стилей (Cascading Style Sheets - CSS). </w:t>
      </w:r>
      <w:r>
        <w:rPr>
          <w:rFonts w:ascii="Times New Roman" w:hAnsi="Times New Roman" w:cs="Times New Roman"/>
          <w:sz w:val="28"/>
          <w:szCs w:val="28"/>
        </w:rPr>
        <w:t xml:space="preserve">Добавили в проект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0545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после чего д</w:t>
      </w:r>
      <w:r w:rsidRPr="0005452E">
        <w:rPr>
          <w:rFonts w:ascii="Times New Roman" w:hAnsi="Times New Roman" w:cs="Times New Roman"/>
          <w:sz w:val="28"/>
          <w:szCs w:val="28"/>
        </w:rPr>
        <w:t>обав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5452E">
        <w:rPr>
          <w:rFonts w:ascii="Times New Roman" w:hAnsi="Times New Roman" w:cs="Times New Roman"/>
          <w:sz w:val="28"/>
          <w:szCs w:val="28"/>
        </w:rPr>
        <w:t xml:space="preserve"> элемент link (таблица стилей CSS ассоциируется с веб-формой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52E">
        <w:rPr>
          <w:rFonts w:ascii="Times New Roman" w:hAnsi="Times New Roman" w:cs="Times New Roman"/>
          <w:sz w:val="28"/>
          <w:szCs w:val="28"/>
        </w:rPr>
        <w:t>с помощью этого элемента) в раздел head файлов Reg.aspx и Start.aspx</w:t>
      </w:r>
      <w:r>
        <w:rPr>
          <w:rFonts w:ascii="Times New Roman" w:hAnsi="Times New Roman" w:cs="Times New Roman"/>
          <w:sz w:val="28"/>
          <w:szCs w:val="28"/>
        </w:rPr>
        <w:t>. В результате написанные стили применились к формам.</w:t>
      </w:r>
    </w:p>
    <w:p w14:paraId="6E958D07" w14:textId="0CB42D21" w:rsidR="007D3A62" w:rsidRPr="007D3A62" w:rsidRDefault="0005452E" w:rsidP="007D3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3F28C" wp14:editId="5FE99512">
            <wp:extent cx="5340624" cy="3162463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095" w14:textId="460FB34F" w:rsidR="0005452E" w:rsidRDefault="0005452E" w:rsidP="0005452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Форма регистрации со стилем</w:t>
      </w:r>
    </w:p>
    <w:p w14:paraId="711138C2" w14:textId="57FB69E0" w:rsidR="00BC4D8F" w:rsidRDefault="001F161B" w:rsidP="001F16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6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№2 «Обработка событий формы»</w:t>
      </w:r>
    </w:p>
    <w:p w14:paraId="63198CB1" w14:textId="48F3EF2F" w:rsidR="00566F5F" w:rsidRPr="00566F5F" w:rsidRDefault="00566F5F" w:rsidP="0056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66F5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566F5F">
        <w:rPr>
          <w:rFonts w:ascii="Times New Roman" w:hAnsi="Times New Roman" w:cs="Times New Roman"/>
          <w:sz w:val="28"/>
          <w:szCs w:val="28"/>
        </w:rPr>
        <w:t xml:space="preserve"> работе вы реализ</w:t>
      </w:r>
      <w:r>
        <w:rPr>
          <w:rFonts w:ascii="Times New Roman" w:hAnsi="Times New Roman" w:cs="Times New Roman"/>
          <w:sz w:val="28"/>
          <w:szCs w:val="28"/>
        </w:rPr>
        <w:t>овали</w:t>
      </w:r>
      <w:r w:rsidRPr="00566F5F">
        <w:rPr>
          <w:rFonts w:ascii="Times New Roman" w:hAnsi="Times New Roman" w:cs="Times New Roman"/>
          <w:sz w:val="28"/>
          <w:szCs w:val="28"/>
        </w:rPr>
        <w:t xml:space="preserve"> реакцию на отправку данных на семинар как реакцию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F5F">
        <w:rPr>
          <w:rFonts w:ascii="Times New Roman" w:hAnsi="Times New Roman" w:cs="Times New Roman"/>
          <w:sz w:val="28"/>
          <w:szCs w:val="28"/>
        </w:rPr>
        <w:t>на кнопку "Отправить ответ приглашение RSVP".</w:t>
      </w:r>
    </w:p>
    <w:p w14:paraId="23D4C0ED" w14:textId="009A9738" w:rsidR="00525287" w:rsidRDefault="00566F5F" w:rsidP="005252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F5F">
        <w:rPr>
          <w:rFonts w:ascii="Times New Roman" w:hAnsi="Times New Roman" w:cs="Times New Roman"/>
          <w:b/>
          <w:bCs/>
          <w:sz w:val="28"/>
          <w:szCs w:val="28"/>
        </w:rPr>
        <w:t>Упражнение 1. Обработка события загрузки формы</w:t>
      </w:r>
    </w:p>
    <w:p w14:paraId="45A7F8AA" w14:textId="25350B30" w:rsidR="00566F5F" w:rsidRDefault="00A556F9" w:rsidP="00A556F9">
      <w:pPr>
        <w:jc w:val="both"/>
        <w:rPr>
          <w:rFonts w:ascii="Times New Roman" w:hAnsi="Times New Roman" w:cs="Times New Roman"/>
          <w:sz w:val="28"/>
          <w:szCs w:val="28"/>
        </w:rPr>
      </w:pPr>
      <w:r w:rsidRPr="00A556F9">
        <w:rPr>
          <w:rFonts w:ascii="Times New Roman" w:hAnsi="Times New Roman" w:cs="Times New Roman"/>
          <w:sz w:val="28"/>
          <w:szCs w:val="28"/>
        </w:rPr>
        <w:t>Базовым для класса отделенного кода является класс System.Web.UI.Page,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который содержит несколько методов и свойств для ответа на веб-запросы.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умолчанию добавлен пустой метод Page_Load(), вызываемый ASP.NET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поступлении запросов для Reg.aspx и предоставляющий возможность отреагировать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на такие запросы. В данном случае метод Page_Load() будет вызван один раз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время первоначальной загрузки страницы и еще раз, когда пользователь отправит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форму.</w:t>
      </w:r>
    </w:p>
    <w:p w14:paraId="7EFB0255" w14:textId="4AA64B46" w:rsidR="00A556F9" w:rsidRDefault="00A556F9" w:rsidP="00A556F9">
      <w:pPr>
        <w:jc w:val="both"/>
        <w:rPr>
          <w:rFonts w:ascii="Times New Roman" w:hAnsi="Times New Roman" w:cs="Times New Roman"/>
          <w:sz w:val="28"/>
          <w:szCs w:val="28"/>
        </w:rPr>
      </w:pPr>
      <w:r w:rsidRPr="00A556F9">
        <w:rPr>
          <w:rFonts w:ascii="Times New Roman" w:hAnsi="Times New Roman" w:cs="Times New Roman"/>
          <w:sz w:val="28"/>
          <w:szCs w:val="28"/>
        </w:rPr>
        <w:t>В обработчике события загрузки формы сначала с помощью проверки</w:t>
      </w:r>
      <w:r w:rsidR="00113410"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свойства IsPostBack определи</w:t>
      </w:r>
      <w:r w:rsidR="00113410">
        <w:rPr>
          <w:rFonts w:ascii="Times New Roman" w:hAnsi="Times New Roman" w:cs="Times New Roman"/>
          <w:sz w:val="28"/>
          <w:szCs w:val="28"/>
        </w:rPr>
        <w:t>ли</w:t>
      </w:r>
      <w:r w:rsidRPr="00A556F9">
        <w:rPr>
          <w:rFonts w:ascii="Times New Roman" w:hAnsi="Times New Roman" w:cs="Times New Roman"/>
          <w:sz w:val="28"/>
          <w:szCs w:val="28"/>
        </w:rPr>
        <w:t>, относится ли запрос, на который</w:t>
      </w:r>
      <w:r w:rsidR="00113410"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производится ответ, к форме, отправленной обратно серверу, и если это так,</w:t>
      </w:r>
      <w:r w:rsidR="00113410"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то соз</w:t>
      </w:r>
      <w:r w:rsidR="00113410">
        <w:rPr>
          <w:rFonts w:ascii="Times New Roman" w:hAnsi="Times New Roman" w:cs="Times New Roman"/>
          <w:sz w:val="28"/>
          <w:szCs w:val="28"/>
        </w:rPr>
        <w:t>даем</w:t>
      </w:r>
      <w:r w:rsidRPr="00A556F9">
        <w:rPr>
          <w:rFonts w:ascii="Times New Roman" w:hAnsi="Times New Roman" w:cs="Times New Roman"/>
          <w:sz w:val="28"/>
          <w:szCs w:val="28"/>
        </w:rPr>
        <w:t xml:space="preserve"> новый экземпляр объекта GuestResponse модели данных с</w:t>
      </w:r>
      <w:r w:rsidR="00113410"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полученными от элементов формы данными</w:t>
      </w:r>
      <w:r w:rsidR="00113410">
        <w:rPr>
          <w:rFonts w:ascii="Times New Roman" w:hAnsi="Times New Roman" w:cs="Times New Roman"/>
          <w:sz w:val="28"/>
          <w:szCs w:val="28"/>
        </w:rPr>
        <w:t>.</w:t>
      </w:r>
      <w:r w:rsidR="000F2FC5">
        <w:rPr>
          <w:rFonts w:ascii="Times New Roman" w:hAnsi="Times New Roman" w:cs="Times New Roman"/>
          <w:sz w:val="28"/>
          <w:szCs w:val="28"/>
        </w:rPr>
        <w:t xml:space="preserve"> </w:t>
      </w:r>
      <w:r w:rsidR="000F2FC5" w:rsidRPr="000F2FC5">
        <w:rPr>
          <w:rFonts w:ascii="Times New Roman" w:hAnsi="Times New Roman" w:cs="Times New Roman"/>
          <w:sz w:val="28"/>
          <w:szCs w:val="28"/>
        </w:rPr>
        <w:t>Затем объект GuestResponse поме</w:t>
      </w:r>
      <w:r w:rsidR="000F2FC5">
        <w:rPr>
          <w:rFonts w:ascii="Times New Roman" w:hAnsi="Times New Roman" w:cs="Times New Roman"/>
          <w:sz w:val="28"/>
          <w:szCs w:val="28"/>
        </w:rPr>
        <w:t>щаем</w:t>
      </w:r>
      <w:r w:rsidR="000F2FC5" w:rsidRPr="000F2FC5">
        <w:rPr>
          <w:rFonts w:ascii="Times New Roman" w:hAnsi="Times New Roman" w:cs="Times New Roman"/>
          <w:sz w:val="28"/>
          <w:szCs w:val="28"/>
        </w:rPr>
        <w:t xml:space="preserve"> в хранилище</w:t>
      </w:r>
      <w:r w:rsidR="000F2FC5">
        <w:rPr>
          <w:rFonts w:ascii="Times New Roman" w:hAnsi="Times New Roman" w:cs="Times New Roman"/>
          <w:sz w:val="28"/>
          <w:szCs w:val="28"/>
        </w:rPr>
        <w:t>.</w:t>
      </w:r>
    </w:p>
    <w:p w14:paraId="68A2A58D" w14:textId="7409AF28" w:rsidR="000F2FC5" w:rsidRDefault="000F2FC5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 w:rsidRPr="000F2FC5">
        <w:rPr>
          <w:rFonts w:ascii="Times New Roman" w:hAnsi="Times New Roman" w:cs="Times New Roman"/>
          <w:sz w:val="28"/>
          <w:szCs w:val="28"/>
        </w:rPr>
        <w:t>Пользователю необходимо предоставить какой-либо отклик после 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>он отправил форму, и это делается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>Response.Redirect(), который выполняет перенаправление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 xml:space="preserve">пользовательского браузера. </w:t>
      </w:r>
      <w:r>
        <w:rPr>
          <w:rFonts w:ascii="Times New Roman" w:hAnsi="Times New Roman" w:cs="Times New Roman"/>
          <w:sz w:val="28"/>
          <w:szCs w:val="28"/>
        </w:rPr>
        <w:t>Для этого р</w:t>
      </w:r>
      <w:r w:rsidRPr="000F2FC5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овали</w:t>
      </w:r>
      <w:r w:rsidRPr="000F2FC5">
        <w:rPr>
          <w:rFonts w:ascii="Times New Roman" w:hAnsi="Times New Roman" w:cs="Times New Roman"/>
          <w:sz w:val="28"/>
          <w:szCs w:val="28"/>
        </w:rPr>
        <w:t xml:space="preserve"> проверку свойства WillAttend: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>если оно равно true, пользователь будет делать на семинаре доклад,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>поэтому он перенаправляется на файл seeyouthere.html. В противном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>перенаправление происходит на файл sorryyoucantcome.html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7AA03" w14:textId="22DF5907" w:rsidR="00B36C21" w:rsidRPr="00B36C21" w:rsidRDefault="00B36C21" w:rsidP="00B36C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F5F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 w:rsidRPr="00B36C2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66F5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36C21">
        <w:rPr>
          <w:rFonts w:ascii="Times New Roman" w:hAnsi="Times New Roman" w:cs="Times New Roman"/>
          <w:b/>
          <w:bCs/>
          <w:sz w:val="28"/>
          <w:szCs w:val="28"/>
        </w:rPr>
        <w:t>Создание HTML-файлов</w:t>
      </w:r>
    </w:p>
    <w:p w14:paraId="32919256" w14:textId="6C2B9A36" w:rsidR="00B36C21" w:rsidRDefault="00B36C21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2 новые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36C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с контентом для </w:t>
      </w:r>
      <w:r w:rsidR="00EB50CD">
        <w:rPr>
          <w:rFonts w:ascii="Times New Roman" w:hAnsi="Times New Roman" w:cs="Times New Roman"/>
          <w:sz w:val="28"/>
          <w:szCs w:val="28"/>
        </w:rPr>
        <w:t>отображения пользователю после регистрации на семинар. В зависимости от того, будет ли пользователь делать доклад на семинаре он будет перенаправлен на первую или вторую страницу соответственно.</w:t>
      </w:r>
    </w:p>
    <w:p w14:paraId="56D65521" w14:textId="6156C790" w:rsidR="00EB50CD" w:rsidRPr="007D3A62" w:rsidRDefault="00EB50CD" w:rsidP="00EB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32D493" wp14:editId="005D2E1C">
            <wp:extent cx="4816350" cy="2921000"/>
            <wp:effectExtent l="0" t="0" r="381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43" cy="29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C780" w14:textId="79565E4C" w:rsidR="00EB50CD" w:rsidRDefault="00EB50CD" w:rsidP="00EB50C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Заполнение формы регистрации с докладом</w:t>
      </w:r>
    </w:p>
    <w:p w14:paraId="1CFAB37B" w14:textId="4F62AB48" w:rsidR="00EB50CD" w:rsidRPr="007D3A62" w:rsidRDefault="00EB50CD" w:rsidP="00EB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1C35F" wp14:editId="38246C9B">
            <wp:extent cx="5702300" cy="2251662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79" cy="22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2BEE" w14:textId="5E17A3D6" w:rsidR="00EB50CD" w:rsidRDefault="00EB50CD" w:rsidP="00EB50C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Страница пользователю, выступающему с докладом</w:t>
      </w:r>
    </w:p>
    <w:p w14:paraId="00D3566A" w14:textId="3905E717" w:rsidR="00EB50CD" w:rsidRPr="007D3A62" w:rsidRDefault="00EB50CD" w:rsidP="00EB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F29DC" wp14:editId="5F14BCC7">
            <wp:extent cx="5308600" cy="2829208"/>
            <wp:effectExtent l="0" t="0" r="6350" b="9525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00" cy="28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C2D3" w14:textId="711B8722" w:rsidR="00EB50CD" w:rsidRDefault="00EB50CD" w:rsidP="00EB50C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Заполнение формы регистрации без доклада</w:t>
      </w:r>
    </w:p>
    <w:p w14:paraId="068CF9D7" w14:textId="3E06AE86" w:rsidR="00EB50CD" w:rsidRPr="007D3A62" w:rsidRDefault="00EB50CD" w:rsidP="00EB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622053" wp14:editId="34A3A096">
            <wp:extent cx="5940425" cy="1633855"/>
            <wp:effectExtent l="0" t="0" r="3175" b="4445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5C3C" w14:textId="047C39B6" w:rsidR="00EB50CD" w:rsidRDefault="00EB50CD" w:rsidP="00EB50C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13119" w:rsidRPr="00213119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Страница пользователю, не выступающему с докладом</w:t>
      </w:r>
    </w:p>
    <w:p w14:paraId="51E22829" w14:textId="26747EAE" w:rsidR="00EB50CD" w:rsidRDefault="00EB50CD" w:rsidP="000F2F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5641A" w14:textId="7D002BAA" w:rsidR="00213119" w:rsidRDefault="00213119" w:rsidP="002131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61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11D4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21311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411D4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213119">
        <w:rPr>
          <w:rFonts w:ascii="Times New Roman" w:hAnsi="Times New Roman" w:cs="Times New Roman"/>
          <w:b/>
          <w:bCs/>
          <w:sz w:val="28"/>
          <w:szCs w:val="28"/>
        </w:rPr>
        <w:t>Применение операторов C# в коде страницы</w:t>
      </w:r>
      <w:r w:rsidRPr="009411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E2CB2C0" w14:textId="5FA2DCD9" w:rsidR="00213119" w:rsidRDefault="00213119" w:rsidP="000F2F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119">
        <w:rPr>
          <w:rFonts w:ascii="Times New Roman" w:hAnsi="Times New Roman" w:cs="Times New Roman"/>
          <w:b/>
          <w:bCs/>
          <w:sz w:val="28"/>
          <w:szCs w:val="28"/>
        </w:rPr>
        <w:t>Упражнение 1. Создание итогового представления</w:t>
      </w:r>
    </w:p>
    <w:p w14:paraId="05FF4F05" w14:textId="2E0AE897" w:rsidR="00213119" w:rsidRDefault="00213119" w:rsidP="00213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в проект еще одну форму </w:t>
      </w:r>
      <w:r w:rsidRPr="00213119">
        <w:rPr>
          <w:rFonts w:ascii="Times New Roman" w:hAnsi="Times New Roman" w:cs="Times New Roman"/>
          <w:sz w:val="28"/>
          <w:szCs w:val="28"/>
        </w:rPr>
        <w:t>Summary.aspx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213119">
        <w:rPr>
          <w:rFonts w:ascii="Times New Roman" w:hAnsi="Times New Roman" w:cs="Times New Roman"/>
          <w:sz w:val="28"/>
          <w:szCs w:val="28"/>
        </w:rPr>
        <w:t>отобра</w:t>
      </w:r>
      <w:r>
        <w:rPr>
          <w:rFonts w:ascii="Times New Roman" w:hAnsi="Times New Roman" w:cs="Times New Roman"/>
          <w:sz w:val="28"/>
          <w:szCs w:val="28"/>
        </w:rPr>
        <w:t xml:space="preserve">жает </w:t>
      </w:r>
      <w:r w:rsidRPr="00213119">
        <w:rPr>
          <w:rFonts w:ascii="Times New Roman" w:hAnsi="Times New Roman" w:cs="Times New Roman"/>
          <w:sz w:val="28"/>
          <w:szCs w:val="28"/>
        </w:rPr>
        <w:t>итоговы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3119">
        <w:rPr>
          <w:rFonts w:ascii="Times New Roman" w:hAnsi="Times New Roman" w:cs="Times New Roman"/>
          <w:sz w:val="28"/>
          <w:szCs w:val="28"/>
        </w:rPr>
        <w:t xml:space="preserve"> сведени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13119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полученным ответам, чтобы можно было видеть, кто планирует выступить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семинаре с докладом.</w:t>
      </w:r>
      <w:r>
        <w:rPr>
          <w:rFonts w:ascii="Times New Roman" w:hAnsi="Times New Roman" w:cs="Times New Roman"/>
          <w:sz w:val="28"/>
          <w:szCs w:val="28"/>
        </w:rPr>
        <w:t xml:space="preserve"> В теле формы содержится заголовок таблицы и, внутри </w:t>
      </w:r>
      <w:r w:rsidRPr="00213119">
        <w:rPr>
          <w:rFonts w:ascii="Times New Roman" w:hAnsi="Times New Roman" w:cs="Times New Roman"/>
          <w:sz w:val="28"/>
          <w:szCs w:val="28"/>
        </w:rPr>
        <w:t>блока &lt;tbody&gt;</w:t>
      </w:r>
      <w:r>
        <w:rPr>
          <w:rFonts w:ascii="Times New Roman" w:hAnsi="Times New Roman" w:cs="Times New Roman"/>
          <w:sz w:val="28"/>
          <w:szCs w:val="28"/>
        </w:rPr>
        <w:t xml:space="preserve">, код </w:t>
      </w:r>
      <w:r w:rsidRPr="00213119">
        <w:rPr>
          <w:rFonts w:ascii="Times New Roman" w:hAnsi="Times New Roman" w:cs="Times New Roman"/>
          <w:sz w:val="28"/>
          <w:szCs w:val="28"/>
        </w:rPr>
        <w:t>C#, который обеспечи</w:t>
      </w:r>
      <w:r>
        <w:rPr>
          <w:rFonts w:ascii="Times New Roman" w:hAnsi="Times New Roman" w:cs="Times New Roman"/>
          <w:sz w:val="28"/>
          <w:szCs w:val="28"/>
        </w:rPr>
        <w:t xml:space="preserve">вает </w:t>
      </w:r>
      <w:r w:rsidRPr="00213119">
        <w:rPr>
          <w:rFonts w:ascii="Times New Roman" w:hAnsi="Times New Roman" w:cs="Times New Roman"/>
          <w:sz w:val="28"/>
          <w:szCs w:val="28"/>
        </w:rPr>
        <w:t>заполнение таблицы с помощью запроса LINQ</w:t>
      </w:r>
      <w:r>
        <w:rPr>
          <w:rFonts w:ascii="Times New Roman" w:hAnsi="Times New Roman" w:cs="Times New Roman"/>
          <w:sz w:val="28"/>
          <w:szCs w:val="28"/>
        </w:rPr>
        <w:t>. В нё</w:t>
      </w:r>
      <w:r w:rsidRPr="00213119">
        <w:rPr>
          <w:rFonts w:ascii="Times New Roman" w:hAnsi="Times New Roman" w:cs="Times New Roman"/>
          <w:sz w:val="28"/>
          <w:szCs w:val="28"/>
        </w:rPr>
        <w:t>м дополнительно применяются дескрипторы &lt;% и %&gt; для добавления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динамического контента к генерируемому HTML-коду, когда браузер запрашивает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данный файл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89C29E" w14:textId="61C5BB06" w:rsidR="00213119" w:rsidRDefault="00213119" w:rsidP="00213119">
      <w:pPr>
        <w:jc w:val="both"/>
        <w:rPr>
          <w:rFonts w:ascii="Times New Roman" w:hAnsi="Times New Roman" w:cs="Times New Roman"/>
          <w:sz w:val="28"/>
          <w:szCs w:val="28"/>
        </w:rPr>
      </w:pPr>
      <w:r w:rsidRPr="00213119">
        <w:rPr>
          <w:rFonts w:ascii="Times New Roman" w:hAnsi="Times New Roman" w:cs="Times New Roman"/>
          <w:sz w:val="28"/>
          <w:szCs w:val="28"/>
        </w:rPr>
        <w:t>Внутри блока кода используются обычные операторы C# для генерации набора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HTML-элементов, представляющих собой строки в элементе table, в этих строках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перечислены люди, принявшие решение выступать на семинаре с докладом.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Для получения всех объектов данных из хранилища вызывается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  <w:lang w:val="en-US"/>
        </w:rPr>
        <w:t>ResponseRepository</w:t>
      </w:r>
      <w:r w:rsidRPr="00213119">
        <w:rPr>
          <w:rFonts w:ascii="Times New Roman" w:hAnsi="Times New Roman" w:cs="Times New Roman"/>
          <w:sz w:val="28"/>
          <w:szCs w:val="28"/>
        </w:rPr>
        <w:t>.</w:t>
      </w:r>
      <w:r w:rsidRPr="00213119">
        <w:rPr>
          <w:rFonts w:ascii="Times New Roman" w:hAnsi="Times New Roman" w:cs="Times New Roman"/>
          <w:sz w:val="28"/>
          <w:szCs w:val="28"/>
          <w:lang w:val="en-US"/>
        </w:rPr>
        <w:t>GetRepository</w:t>
      </w:r>
      <w:r w:rsidRPr="00213119">
        <w:rPr>
          <w:rFonts w:ascii="Times New Roman" w:hAnsi="Times New Roman" w:cs="Times New Roman"/>
          <w:sz w:val="28"/>
          <w:szCs w:val="28"/>
        </w:rPr>
        <w:t>().</w:t>
      </w:r>
      <w:r w:rsidRPr="00213119">
        <w:rPr>
          <w:rFonts w:ascii="Times New Roman" w:hAnsi="Times New Roman" w:cs="Times New Roman"/>
          <w:sz w:val="28"/>
          <w:szCs w:val="28"/>
          <w:lang w:val="en-US"/>
        </w:rPr>
        <w:t>GetAllResponses</w:t>
      </w:r>
      <w:r w:rsidRPr="00213119">
        <w:rPr>
          <w:rFonts w:ascii="Times New Roman" w:hAnsi="Times New Roman" w:cs="Times New Roman"/>
          <w:sz w:val="28"/>
          <w:szCs w:val="28"/>
        </w:rPr>
        <w:t>(), а для выборки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всех подтверждающих участие ответов применяется LINQ-выражение Where().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Затем в цикле foreach выполняется запрос и генерируются HTML-строки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каждого объекта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Метод String.Format() позволяет компоновать HTML-строки, содержащие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значения свойств из каждого объекта GuestResponse, который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отобразить.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Для добавления HTML-кода в вывод, отправляемый браузеру, используется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Response.Write()</w:t>
      </w:r>
      <w:r>
        <w:rPr>
          <w:rFonts w:ascii="Times New Roman" w:hAnsi="Times New Roman" w:cs="Times New Roman"/>
          <w:sz w:val="28"/>
          <w:szCs w:val="28"/>
        </w:rPr>
        <w:t xml:space="preserve">. Также </w:t>
      </w:r>
      <w:r w:rsidRPr="00213119">
        <w:rPr>
          <w:rFonts w:ascii="Times New Roman" w:hAnsi="Times New Roman" w:cs="Times New Roman"/>
          <w:sz w:val="28"/>
          <w:szCs w:val="28"/>
        </w:rPr>
        <w:t>В файл Summary.aspx был включен элемент link, который импортирует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119">
        <w:rPr>
          <w:rFonts w:ascii="Times New Roman" w:hAnsi="Times New Roman" w:cs="Times New Roman"/>
          <w:sz w:val="28"/>
          <w:szCs w:val="28"/>
        </w:rPr>
        <w:t>Styles.css с содержащимися внутри него стилями.</w:t>
      </w:r>
    </w:p>
    <w:p w14:paraId="79A4B383" w14:textId="19ED2894" w:rsidR="00213119" w:rsidRDefault="00213119" w:rsidP="00213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работы системы проведем несколько отправок заявок на семинар и проверим результат.</w:t>
      </w:r>
    </w:p>
    <w:p w14:paraId="6022F352" w14:textId="46B572DD" w:rsidR="00213119" w:rsidRPr="007D3A62" w:rsidRDefault="00213119" w:rsidP="002131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047229" wp14:editId="2473BC9A">
            <wp:extent cx="5664491" cy="2883048"/>
            <wp:effectExtent l="0" t="0" r="0" b="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8202" w14:textId="7620A869" w:rsidR="00213119" w:rsidRDefault="00213119" w:rsidP="0021311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>.1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Заполнение формы </w:t>
      </w:r>
      <w:r>
        <w:rPr>
          <w:rFonts w:ascii="Times New Roman" w:hAnsi="Times New Roman" w:cs="Times New Roman"/>
          <w:i/>
          <w:iCs/>
          <w:sz w:val="28"/>
          <w:szCs w:val="28"/>
        </w:rPr>
        <w:t>Студент 1</w:t>
      </w:r>
    </w:p>
    <w:p w14:paraId="23B1CF13" w14:textId="23EB1E08" w:rsidR="00213119" w:rsidRPr="007D3A62" w:rsidRDefault="00EE1D7B" w:rsidP="002131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BE1D1" wp14:editId="19A0A2B8">
            <wp:extent cx="4642089" cy="2851297"/>
            <wp:effectExtent l="0" t="0" r="6350" b="635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F43" w14:textId="7FAC464E" w:rsidR="00213119" w:rsidRDefault="00213119" w:rsidP="0021311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3.</w:t>
      </w:r>
      <w:r w:rsidR="00EE1D7B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Заполнение формы Студент </w:t>
      </w:r>
      <w:r w:rsidR="00EE1D7B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0F12151A" w14:textId="6749D33D" w:rsidR="00EE1D7B" w:rsidRPr="007D3A62" w:rsidRDefault="00EE1D7B" w:rsidP="00EE1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39C871" wp14:editId="30D754C1">
            <wp:extent cx="4889751" cy="2863997"/>
            <wp:effectExtent l="0" t="0" r="6350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362D" w14:textId="5A58B28B" w:rsidR="00EE1D7B" w:rsidRDefault="00EE1D7B" w:rsidP="00EE1D7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3.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Заполнение формы Студент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17C66BD2" w14:textId="13BB90AD" w:rsidR="00EE1D7B" w:rsidRPr="007D3A62" w:rsidRDefault="00EE1D7B" w:rsidP="00EE1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A0083" wp14:editId="7D52F195">
            <wp:extent cx="5940425" cy="3937000"/>
            <wp:effectExtent l="0" t="0" r="3175" b="6350"/>
            <wp:docPr id="15" name="Рисунок 1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B4A" w14:textId="170B18B0" w:rsidR="00EE1D7B" w:rsidRDefault="00EE1D7B" w:rsidP="00EE1D7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3.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EE1D7B">
        <w:rPr>
          <w:rFonts w:ascii="Times New Roman" w:hAnsi="Times New Roman" w:cs="Times New Roman"/>
          <w:i/>
          <w:iCs/>
          <w:sz w:val="28"/>
          <w:szCs w:val="28"/>
        </w:rPr>
        <w:t xml:space="preserve">аблица </w:t>
      </w:r>
      <w:r w:rsidR="00BA0812">
        <w:rPr>
          <w:rFonts w:ascii="Times New Roman" w:hAnsi="Times New Roman" w:cs="Times New Roman"/>
          <w:i/>
          <w:iCs/>
          <w:sz w:val="28"/>
          <w:szCs w:val="28"/>
        </w:rPr>
        <w:t>участников с докладом</w:t>
      </w:r>
    </w:p>
    <w:p w14:paraId="3A3A6785" w14:textId="2C69042B" w:rsidR="00213119" w:rsidRDefault="00213119" w:rsidP="00213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1B040" w14:textId="4F61175B" w:rsidR="00EE342C" w:rsidRDefault="00EE342C" w:rsidP="002131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42C">
        <w:rPr>
          <w:rFonts w:ascii="Times New Roman" w:hAnsi="Times New Roman" w:cs="Times New Roman"/>
          <w:b/>
          <w:bCs/>
          <w:sz w:val="28"/>
          <w:szCs w:val="28"/>
        </w:rPr>
        <w:t>Упражнение 2. Вызов метода из отделенного кода</w:t>
      </w:r>
    </w:p>
    <w:p w14:paraId="5AC9E8E8" w14:textId="5492702A" w:rsidR="00EE342C" w:rsidRDefault="00EE342C" w:rsidP="00EE342C">
      <w:pPr>
        <w:jc w:val="both"/>
        <w:rPr>
          <w:rFonts w:ascii="Times New Roman" w:hAnsi="Times New Roman" w:cs="Times New Roman"/>
          <w:sz w:val="28"/>
          <w:szCs w:val="28"/>
        </w:rPr>
      </w:pPr>
      <w:r w:rsidRPr="00EE342C">
        <w:rPr>
          <w:rFonts w:ascii="Times New Roman" w:hAnsi="Times New Roman" w:cs="Times New Roman"/>
          <w:sz w:val="28"/>
          <w:szCs w:val="28"/>
        </w:rPr>
        <w:t>В этом упражнении примени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E342C">
        <w:rPr>
          <w:rFonts w:ascii="Times New Roman" w:hAnsi="Times New Roman" w:cs="Times New Roman"/>
          <w:sz w:val="28"/>
          <w:szCs w:val="28"/>
        </w:rPr>
        <w:t xml:space="preserve"> другой подход, который предусматривает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определение методов в файле отделенного кода, а затем использование фрагментов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кода для вызова этих методов и вставки результатов в HTML-код, отправляемый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браузеру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E5E97B" w14:textId="4961B321" w:rsidR="00EE342C" w:rsidRDefault="00EE342C" w:rsidP="00EE342C">
      <w:pPr>
        <w:jc w:val="both"/>
        <w:rPr>
          <w:rFonts w:ascii="Times New Roman" w:hAnsi="Times New Roman" w:cs="Times New Roman"/>
          <w:sz w:val="28"/>
          <w:szCs w:val="28"/>
        </w:rPr>
      </w:pPr>
      <w:r w:rsidRPr="00EE342C">
        <w:rPr>
          <w:rFonts w:ascii="Times New Roman" w:hAnsi="Times New Roman" w:cs="Times New Roman"/>
          <w:sz w:val="28"/>
          <w:szCs w:val="28"/>
        </w:rPr>
        <w:lastRenderedPageBreak/>
        <w:t>В файле отделенного кода Summary.aspx.cs определите новый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GetNoShowHtml()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EE342C">
        <w:rPr>
          <w:rFonts w:ascii="Times New Roman" w:hAnsi="Times New Roman" w:cs="Times New Roman"/>
          <w:sz w:val="28"/>
          <w:szCs w:val="28"/>
        </w:rPr>
        <w:t xml:space="preserve"> генерирует таблицу строк с теми, кто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будет выступать с докладом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Pr="00EE342C">
        <w:rPr>
          <w:rFonts w:ascii="Times New Roman" w:hAnsi="Times New Roman" w:cs="Times New Roman"/>
          <w:sz w:val="28"/>
          <w:szCs w:val="28"/>
        </w:rPr>
        <w:t xml:space="preserve">режиме разметки формы Summary.aspx </w:t>
      </w:r>
      <w:r>
        <w:rPr>
          <w:rFonts w:ascii="Times New Roman" w:hAnsi="Times New Roman" w:cs="Times New Roman"/>
          <w:sz w:val="28"/>
          <w:szCs w:val="28"/>
        </w:rPr>
        <w:t>добавили</w:t>
      </w:r>
      <w:r w:rsidRPr="00EE342C">
        <w:rPr>
          <w:rFonts w:ascii="Times New Roman" w:hAnsi="Times New Roman" w:cs="Times New Roman"/>
          <w:sz w:val="28"/>
          <w:szCs w:val="28"/>
        </w:rPr>
        <w:t xml:space="preserve"> разметку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 xml:space="preserve">формирования таблицы и </w:t>
      </w:r>
      <w:r>
        <w:rPr>
          <w:rFonts w:ascii="Times New Roman" w:hAnsi="Times New Roman" w:cs="Times New Roman"/>
          <w:sz w:val="28"/>
          <w:szCs w:val="28"/>
        </w:rPr>
        <w:t>вызвали</w:t>
      </w:r>
      <w:r w:rsidRPr="00EE342C">
        <w:rPr>
          <w:rFonts w:ascii="Times New Roman" w:hAnsi="Times New Roman" w:cs="Times New Roman"/>
          <w:sz w:val="28"/>
          <w:szCs w:val="28"/>
        </w:rPr>
        <w:t xml:space="preserve"> новый метод внутри </w:t>
      </w:r>
      <w:r>
        <w:rPr>
          <w:rFonts w:ascii="Times New Roman" w:hAnsi="Times New Roman" w:cs="Times New Roman"/>
          <w:sz w:val="28"/>
          <w:szCs w:val="28"/>
        </w:rPr>
        <w:t xml:space="preserve">тега </w:t>
      </w:r>
      <w:r w:rsidRPr="00EE342C">
        <w:rPr>
          <w:rFonts w:ascii="Times New Roman" w:hAnsi="Times New Roman" w:cs="Times New Roman"/>
          <w:sz w:val="28"/>
          <w:szCs w:val="28"/>
        </w:rPr>
        <w:t>&lt;tbody&gt;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1CD5C" w14:textId="58014475" w:rsidR="00EE342C" w:rsidRDefault="00EE342C" w:rsidP="00EE342C">
      <w:pPr>
        <w:jc w:val="both"/>
        <w:rPr>
          <w:rFonts w:ascii="Times New Roman" w:hAnsi="Times New Roman" w:cs="Times New Roman"/>
          <w:sz w:val="28"/>
          <w:szCs w:val="28"/>
        </w:rPr>
      </w:pPr>
      <w:r w:rsidRPr="00EE342C">
        <w:rPr>
          <w:rFonts w:ascii="Times New Roman" w:hAnsi="Times New Roman" w:cs="Times New Roman"/>
          <w:sz w:val="28"/>
          <w:szCs w:val="28"/>
        </w:rPr>
        <w:t>В этом примере применяется фрагмент кода с открывающим дескриптором &lt;%=.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 xml:space="preserve">Это сообщает ASP.NET о необходимости вставки результата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E342C">
        <w:rPr>
          <w:rFonts w:ascii="Times New Roman" w:hAnsi="Times New Roman" w:cs="Times New Roman"/>
          <w:sz w:val="28"/>
          <w:szCs w:val="28"/>
        </w:rPr>
        <w:t>выполнения метода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вывод, отправляемый браузеру, что представляет собой более аккуратный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читабельный подход, чем включение кода непосредственно в страницу.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Генерируется такой же HTML-код, что и с помощью предыдущего фрагмента кода,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но только в данном случае получается таблица строк для людей, которые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2C">
        <w:rPr>
          <w:rFonts w:ascii="Times New Roman" w:hAnsi="Times New Roman" w:cs="Times New Roman"/>
          <w:sz w:val="28"/>
          <w:szCs w:val="28"/>
        </w:rPr>
        <w:t>выступают с докладом.</w:t>
      </w:r>
    </w:p>
    <w:p w14:paraId="41CFC6F9" w14:textId="7729230A" w:rsidR="00BA0812" w:rsidRPr="007D3A62" w:rsidRDefault="00BA0812" w:rsidP="00BA08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22D06" wp14:editId="70FCDF3D">
            <wp:extent cx="5940425" cy="54298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0EC7" w14:textId="7591530C" w:rsidR="00BA0812" w:rsidRPr="00BA0812" w:rsidRDefault="00BA0812" w:rsidP="00BA08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3.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Все участники семинара</w:t>
      </w:r>
    </w:p>
    <w:p w14:paraId="43AC21F5" w14:textId="727A6628" w:rsidR="00BA0812" w:rsidRDefault="00BA0812" w:rsidP="00EE34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6B009E" w14:textId="5FB289C0" w:rsidR="00D52F5E" w:rsidRDefault="00D52F5E" w:rsidP="00D52F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6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11D4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411D4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D52F5E">
        <w:rPr>
          <w:rFonts w:ascii="Times New Roman" w:hAnsi="Times New Roman" w:cs="Times New Roman"/>
          <w:b/>
          <w:bCs/>
          <w:sz w:val="28"/>
          <w:szCs w:val="28"/>
        </w:rPr>
        <w:t>Использование Master Page при построении интернет-приложений</w:t>
      </w:r>
      <w:r w:rsidRPr="009411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F822073" w14:textId="77777777" w:rsidR="00D52F5E" w:rsidRDefault="00D52F5E" w:rsidP="00D52F5E">
      <w:pPr>
        <w:jc w:val="both"/>
        <w:rPr>
          <w:rFonts w:ascii="Times New Roman" w:hAnsi="Times New Roman" w:cs="Times New Roman"/>
          <w:sz w:val="28"/>
          <w:szCs w:val="28"/>
        </w:rPr>
      </w:pPr>
      <w:r w:rsidRPr="00D52F5E">
        <w:rPr>
          <w:rFonts w:ascii="Times New Roman" w:hAnsi="Times New Roman" w:cs="Times New Roman"/>
          <w:sz w:val="28"/>
          <w:szCs w:val="28"/>
        </w:rPr>
        <w:t>В этой работе обеспечили единообразный пользовательский интерфейс для всех клиентов. Для реализации такой возможности добавили главную (мастер) страницу (Master Page) и преобразовали существующие веб-формы в страницы содержимого. Мастер-страница содержит фиксированные элементы, одинаковые для всех страниц, и заполнитель содержимого для остальной части страницы. Наиболее типичными фиксированными элементами являются верхний и нижний колонтитулы, панель навигации, панель меню и т.д. Страница содержимого получает от мастер-страницы фиксированные элементы и предоставляет дополнительное содержимое.</w:t>
      </w:r>
    </w:p>
    <w:p w14:paraId="3620E1DE" w14:textId="6BCE2C30" w:rsidR="00D52F5E" w:rsidRDefault="00D52F5E" w:rsidP="00D52F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119">
        <w:rPr>
          <w:rFonts w:ascii="Times New Roman" w:hAnsi="Times New Roman" w:cs="Times New Roman"/>
          <w:b/>
          <w:bCs/>
          <w:sz w:val="28"/>
          <w:szCs w:val="28"/>
        </w:rPr>
        <w:t>Упражнение 1. Создание итогового представления</w:t>
      </w:r>
    </w:p>
    <w:p w14:paraId="409B4D19" w14:textId="4CBAB1B5" w:rsidR="00D52F5E" w:rsidRDefault="002E54F4" w:rsidP="002E54F4">
      <w:pPr>
        <w:jc w:val="both"/>
        <w:rPr>
          <w:rFonts w:ascii="Times New Roman" w:hAnsi="Times New Roman" w:cs="Times New Roman"/>
          <w:sz w:val="28"/>
          <w:szCs w:val="28"/>
        </w:rPr>
      </w:pPr>
      <w:r w:rsidRPr="002E54F4">
        <w:rPr>
          <w:rFonts w:ascii="Times New Roman" w:hAnsi="Times New Roman" w:cs="Times New Roman"/>
          <w:sz w:val="28"/>
          <w:szCs w:val="28"/>
        </w:rPr>
        <w:t xml:space="preserve">В этом упражнении </w:t>
      </w:r>
      <w:r>
        <w:rPr>
          <w:rFonts w:ascii="Times New Roman" w:hAnsi="Times New Roman" w:cs="Times New Roman"/>
          <w:sz w:val="28"/>
          <w:szCs w:val="28"/>
        </w:rPr>
        <w:t>добавили</w:t>
      </w:r>
      <w:r w:rsidRPr="002E54F4">
        <w:rPr>
          <w:rFonts w:ascii="Times New Roman" w:hAnsi="Times New Roman" w:cs="Times New Roman"/>
          <w:sz w:val="28"/>
          <w:szCs w:val="28"/>
        </w:rPr>
        <w:t xml:space="preserve"> в существующий веб-сайт главную страницу,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4F4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E54F4">
        <w:rPr>
          <w:rFonts w:ascii="Times New Roman" w:hAnsi="Times New Roman" w:cs="Times New Roman"/>
          <w:sz w:val="28"/>
          <w:szCs w:val="28"/>
        </w:rPr>
        <w:t xml:space="preserve"> ее структуру (верхний, нижний колонтитулы и панель навигации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4F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4F4">
        <w:rPr>
          <w:rFonts w:ascii="Times New Roman" w:hAnsi="Times New Roman" w:cs="Times New Roman"/>
          <w:sz w:val="28"/>
          <w:szCs w:val="28"/>
        </w:rPr>
        <w:t>общие для всех страниц элементы) и определи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E54F4">
        <w:rPr>
          <w:rFonts w:ascii="Times New Roman" w:hAnsi="Times New Roman" w:cs="Times New Roman"/>
          <w:sz w:val="28"/>
          <w:szCs w:val="28"/>
        </w:rPr>
        <w:t xml:space="preserve"> элемент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4F4">
        <w:rPr>
          <w:rFonts w:ascii="Times New Roman" w:hAnsi="Times New Roman" w:cs="Times New Roman"/>
          <w:sz w:val="28"/>
          <w:szCs w:val="28"/>
        </w:rPr>
        <w:t>ContentPlaceHolder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5D6C1" w14:textId="46C60A14" w:rsidR="00E76F52" w:rsidRPr="007D3A62" w:rsidRDefault="00E76F52" w:rsidP="00E76F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D732A" wp14:editId="5116414A">
            <wp:extent cx="5940425" cy="2421255"/>
            <wp:effectExtent l="0" t="0" r="3175" b="0"/>
            <wp:docPr id="19" name="Рисунок 1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2F1" w14:textId="292CC4AE" w:rsidR="00E76F52" w:rsidRDefault="00E76F52" w:rsidP="00E76F5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Конструктор главной страницы</w:t>
      </w:r>
    </w:p>
    <w:p w14:paraId="7721D843" w14:textId="77777777" w:rsidR="00E76F52" w:rsidRDefault="00E76F52" w:rsidP="00E76F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2161D" w14:textId="29532E3E" w:rsidR="00E76F52" w:rsidRPr="00E76F52" w:rsidRDefault="00E76F52" w:rsidP="00E76F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F52">
        <w:rPr>
          <w:rFonts w:ascii="Times New Roman" w:hAnsi="Times New Roman" w:cs="Times New Roman"/>
          <w:b/>
          <w:bCs/>
          <w:sz w:val="28"/>
          <w:szCs w:val="28"/>
        </w:rPr>
        <w:t>Упражнение 2. Преобразование веб-форм в страницы содержимого</w:t>
      </w:r>
    </w:p>
    <w:p w14:paraId="314054AE" w14:textId="7552EF4E" w:rsidR="002E54F4" w:rsidRDefault="00E76F52" w:rsidP="00E76F52">
      <w:pPr>
        <w:jc w:val="both"/>
        <w:rPr>
          <w:rFonts w:ascii="Times New Roman" w:hAnsi="Times New Roman" w:cs="Times New Roman"/>
          <w:sz w:val="28"/>
          <w:szCs w:val="28"/>
        </w:rPr>
      </w:pPr>
      <w:r w:rsidRPr="00E76F52">
        <w:rPr>
          <w:rFonts w:ascii="Times New Roman" w:hAnsi="Times New Roman" w:cs="Times New Roman"/>
          <w:sz w:val="28"/>
          <w:szCs w:val="28"/>
        </w:rPr>
        <w:t>В этом упражнении преобраз</w:t>
      </w:r>
      <w:r>
        <w:rPr>
          <w:rFonts w:ascii="Times New Roman" w:hAnsi="Times New Roman" w:cs="Times New Roman"/>
          <w:sz w:val="28"/>
          <w:szCs w:val="28"/>
        </w:rPr>
        <w:t>овали</w:t>
      </w:r>
      <w:r w:rsidRPr="00E76F52">
        <w:rPr>
          <w:rFonts w:ascii="Times New Roman" w:hAnsi="Times New Roman" w:cs="Times New Roman"/>
          <w:sz w:val="28"/>
          <w:szCs w:val="28"/>
        </w:rPr>
        <w:t xml:space="preserve"> веб-форму по умолчанию в страницу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6F52">
        <w:rPr>
          <w:rFonts w:ascii="Times New Roman" w:hAnsi="Times New Roman" w:cs="Times New Roman"/>
          <w:sz w:val="28"/>
          <w:szCs w:val="28"/>
        </w:rPr>
        <w:t>содержимого и добави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76F52">
        <w:rPr>
          <w:rFonts w:ascii="Times New Roman" w:hAnsi="Times New Roman" w:cs="Times New Roman"/>
          <w:sz w:val="28"/>
          <w:szCs w:val="28"/>
        </w:rPr>
        <w:t xml:space="preserve"> в главную страницу возможности навигации</w:t>
      </w:r>
      <w:r w:rsidR="00561409" w:rsidRPr="00561409">
        <w:rPr>
          <w:rFonts w:ascii="Times New Roman" w:hAnsi="Times New Roman" w:cs="Times New Roman"/>
          <w:sz w:val="28"/>
          <w:szCs w:val="28"/>
        </w:rPr>
        <w:t>.</w:t>
      </w:r>
    </w:p>
    <w:p w14:paraId="09B368A5" w14:textId="1A650687" w:rsidR="00561409" w:rsidRDefault="00561409" w:rsidP="005614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директиву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добавили </w:t>
      </w:r>
      <w:r w:rsidRPr="00561409">
        <w:rPr>
          <w:rFonts w:ascii="Times New Roman" w:hAnsi="Times New Roman" w:cs="Times New Roman"/>
          <w:sz w:val="28"/>
          <w:szCs w:val="28"/>
        </w:rPr>
        <w:t>свойство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1409">
        <w:rPr>
          <w:rFonts w:ascii="Times New Roman" w:hAnsi="Times New Roman" w:cs="Times New Roman"/>
          <w:sz w:val="28"/>
          <w:szCs w:val="28"/>
        </w:rPr>
        <w:t>MasterPageFile и установите его значение равным ~/Site.master</w:t>
      </w:r>
      <w:r w:rsidRPr="0056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1409">
        <w:rPr>
          <w:rFonts w:ascii="Times New Roman" w:hAnsi="Times New Roman" w:cs="Times New Roman"/>
          <w:sz w:val="28"/>
          <w:szCs w:val="28"/>
        </w:rPr>
        <w:t>После директивы Page доба</w:t>
      </w:r>
      <w:r>
        <w:rPr>
          <w:rFonts w:ascii="Times New Roman" w:hAnsi="Times New Roman" w:cs="Times New Roman"/>
          <w:sz w:val="28"/>
          <w:szCs w:val="28"/>
        </w:rPr>
        <w:t>вили</w:t>
      </w:r>
      <w:r w:rsidRPr="00561409">
        <w:rPr>
          <w:rFonts w:ascii="Times New Roman" w:hAnsi="Times New Roman" w:cs="Times New Roman"/>
          <w:sz w:val="28"/>
          <w:szCs w:val="28"/>
        </w:rPr>
        <w:t xml:space="preserve"> серверный элемент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61409">
        <w:rPr>
          <w:rFonts w:ascii="Times New Roman" w:hAnsi="Times New Roman" w:cs="Times New Roman"/>
          <w:sz w:val="28"/>
          <w:szCs w:val="28"/>
        </w:rPr>
        <w:t>:</w:t>
      </w:r>
      <w:r w:rsidRPr="00561409">
        <w:rPr>
          <w:rFonts w:ascii="Times New Roman" w:hAnsi="Times New Roman" w:cs="Times New Roman"/>
          <w:sz w:val="28"/>
          <w:szCs w:val="28"/>
        </w:rPr>
        <w:t>Content</w:t>
      </w:r>
      <w:r>
        <w:rPr>
          <w:rFonts w:ascii="Times New Roman" w:hAnsi="Times New Roman" w:cs="Times New Roman"/>
          <w:sz w:val="28"/>
          <w:szCs w:val="28"/>
        </w:rPr>
        <w:t>, в который поместили основной контент страницы. Применив данную операцию ко всем созданным страницам, проверили, что стиль главной страницы применился к каждой из них.</w:t>
      </w:r>
    </w:p>
    <w:p w14:paraId="4EA8D99C" w14:textId="509DF361" w:rsidR="00561409" w:rsidRPr="007D3A62" w:rsidRDefault="00561409" w:rsidP="00561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8EA1D6" wp14:editId="736B5335">
            <wp:extent cx="5940425" cy="2014220"/>
            <wp:effectExtent l="0" t="0" r="3175" b="5080"/>
            <wp:docPr id="21" name="Рисунок 2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1C40" w14:textId="5C01509F" w:rsidR="00561409" w:rsidRPr="00561409" w:rsidRDefault="00561409" w:rsidP="0056140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561409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>
        <w:rPr>
          <w:rFonts w:ascii="Times New Roman" w:hAnsi="Times New Roman" w:cs="Times New Roman"/>
          <w:i/>
          <w:iCs/>
          <w:sz w:val="28"/>
          <w:szCs w:val="28"/>
        </w:rPr>
        <w:t>траниц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</w:t>
      </w:r>
      <w:r w:rsidRPr="005614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со стилем главной страницы</w:t>
      </w:r>
    </w:p>
    <w:p w14:paraId="7634976A" w14:textId="72BCB611" w:rsidR="00561409" w:rsidRPr="007D3A62" w:rsidRDefault="00561409" w:rsidP="00561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19B51" wp14:editId="468AC2E4">
            <wp:extent cx="5940425" cy="2141220"/>
            <wp:effectExtent l="0" t="0" r="3175" b="0"/>
            <wp:docPr id="25" name="Рисунок 2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A535" w14:textId="56CA502F" w:rsidR="00561409" w:rsidRPr="00561409" w:rsidRDefault="00561409" w:rsidP="0056140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561409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Reg</w:t>
      </w:r>
      <w:r w:rsidRPr="005614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со стилем главной страницы</w:t>
      </w:r>
    </w:p>
    <w:p w14:paraId="52BA057B" w14:textId="591CE9DC" w:rsidR="00561409" w:rsidRPr="007D3A62" w:rsidRDefault="00561409" w:rsidP="00561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48107" wp14:editId="0C094699">
            <wp:extent cx="5940425" cy="3025775"/>
            <wp:effectExtent l="0" t="0" r="3175" b="3175"/>
            <wp:docPr id="24" name="Рисунок 2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BFF" w14:textId="5F173824" w:rsidR="00561409" w:rsidRPr="00561409" w:rsidRDefault="00561409" w:rsidP="0056140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561409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Summary</w:t>
      </w:r>
      <w:r w:rsidRPr="005614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со стилем главной страницы</w:t>
      </w:r>
    </w:p>
    <w:p w14:paraId="14800DF0" w14:textId="77777777" w:rsidR="000C7A5D" w:rsidRDefault="000C7A5D" w:rsidP="005614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837DE" w14:textId="3CA4326A" w:rsidR="00561409" w:rsidRDefault="000C7A5D" w:rsidP="000C7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добавили в область меню навигацию по страницам с помощью элемента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MainMenu</w:t>
      </w:r>
      <w:r w:rsidRPr="000C7A5D">
        <w:rPr>
          <w:rFonts w:ascii="Times New Roman" w:hAnsi="Times New Roman" w:cs="Times New Roman"/>
          <w:sz w:val="28"/>
          <w:szCs w:val="28"/>
        </w:rPr>
        <w:t xml:space="preserve">, </w:t>
      </w:r>
      <w:r w:rsidRPr="000C7A5D">
        <w:rPr>
          <w:rFonts w:ascii="Times New Roman" w:hAnsi="Times New Roman" w:cs="Times New Roman"/>
          <w:sz w:val="28"/>
          <w:szCs w:val="28"/>
        </w:rPr>
        <w:t>завернутый в div-элемент со значением атрибута класса</w:t>
      </w:r>
      <w:r w:rsidRPr="000C7A5D">
        <w:rPr>
          <w:rFonts w:ascii="Times New Roman" w:hAnsi="Times New Roman" w:cs="Times New Roman"/>
          <w:sz w:val="28"/>
          <w:szCs w:val="28"/>
        </w:rPr>
        <w:t xml:space="preserve"> </w:t>
      </w:r>
      <w:r w:rsidRPr="000C7A5D">
        <w:rPr>
          <w:rFonts w:ascii="Times New Roman" w:hAnsi="Times New Roman" w:cs="Times New Roman"/>
          <w:sz w:val="28"/>
          <w:szCs w:val="28"/>
        </w:rPr>
        <w:t>menu, ориентацией вертикально и цветом команд красный</w:t>
      </w:r>
      <w:r w:rsidRPr="000C7A5D">
        <w:rPr>
          <w:rFonts w:ascii="Times New Roman" w:hAnsi="Times New Roman" w:cs="Times New Roman"/>
          <w:sz w:val="28"/>
          <w:szCs w:val="28"/>
        </w:rPr>
        <w:t>.</w:t>
      </w:r>
    </w:p>
    <w:p w14:paraId="72194122" w14:textId="77777777" w:rsidR="000C7A5D" w:rsidRDefault="000C7A5D" w:rsidP="000C7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нижний колонтитул добавили</w:t>
      </w:r>
      <w:r w:rsidRPr="000C7A5D">
        <w:rPr>
          <w:rFonts w:ascii="Times New Roman" w:hAnsi="Times New Roman" w:cs="Times New Roman"/>
          <w:sz w:val="28"/>
          <w:szCs w:val="28"/>
        </w:rPr>
        <w:t xml:space="preserve"> ссылки на страницы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A5D">
        <w:rPr>
          <w:rFonts w:ascii="Times New Roman" w:hAnsi="Times New Roman" w:cs="Times New Roman"/>
          <w:sz w:val="28"/>
          <w:szCs w:val="28"/>
        </w:rPr>
        <w:t>виде маркированного списка, устанавливаемый тегом &lt;ul&gt;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2EF1AA" w14:textId="4DE4AD29" w:rsidR="000C7A5D" w:rsidRDefault="000C7A5D" w:rsidP="000C7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со стилями </w:t>
      </w:r>
      <w:r w:rsidRPr="000C7A5D">
        <w:rPr>
          <w:rFonts w:ascii="Times New Roman" w:hAnsi="Times New Roman" w:cs="Times New Roman"/>
          <w:sz w:val="28"/>
          <w:szCs w:val="28"/>
        </w:rPr>
        <w:t>Styles.css</w:t>
      </w:r>
      <w:r>
        <w:rPr>
          <w:rFonts w:ascii="Times New Roman" w:hAnsi="Times New Roman" w:cs="Times New Roman"/>
          <w:sz w:val="28"/>
          <w:szCs w:val="28"/>
        </w:rPr>
        <w:t xml:space="preserve"> прописали</w:t>
      </w:r>
      <w:r w:rsidRPr="000C7A5D">
        <w:rPr>
          <w:rFonts w:ascii="Times New Roman" w:hAnsi="Times New Roman" w:cs="Times New Roman"/>
          <w:sz w:val="28"/>
          <w:szCs w:val="28"/>
        </w:rPr>
        <w:t xml:space="preserve"> параметры для форматирования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A5D">
        <w:rPr>
          <w:rFonts w:ascii="Times New Roman" w:hAnsi="Times New Roman" w:cs="Times New Roman"/>
          <w:sz w:val="28"/>
          <w:szCs w:val="28"/>
        </w:rPr>
        <w:t>списка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C454B9" w14:textId="6FADB03E" w:rsidR="000C7A5D" w:rsidRPr="007D3A62" w:rsidRDefault="000C7A5D" w:rsidP="000C7A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F3986" wp14:editId="4A36B675">
            <wp:extent cx="5940425" cy="1809750"/>
            <wp:effectExtent l="0" t="0" r="3175" b="0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FCD1" w14:textId="1572F721" w:rsidR="000C7A5D" w:rsidRPr="00561409" w:rsidRDefault="000C7A5D" w:rsidP="000C7A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561409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Стартовая страница с меню навигации</w:t>
      </w:r>
    </w:p>
    <w:p w14:paraId="58D3E8D1" w14:textId="77777777" w:rsidR="000C7A5D" w:rsidRPr="000C7A5D" w:rsidRDefault="000C7A5D" w:rsidP="000C7A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EB43D" w14:textId="62D6BBFE" w:rsidR="00C55F0D" w:rsidRDefault="00C55F0D" w:rsidP="00C55F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F52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76F5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55F0D">
        <w:rPr>
          <w:rFonts w:ascii="Times New Roman" w:hAnsi="Times New Roman" w:cs="Times New Roman"/>
          <w:b/>
          <w:bCs/>
          <w:sz w:val="28"/>
          <w:szCs w:val="28"/>
        </w:rPr>
        <w:t>Добавление веб-формы как страницы содержимого</w:t>
      </w:r>
    </w:p>
    <w:p w14:paraId="62F6DAD6" w14:textId="255D8F9D" w:rsidR="00C55F0D" w:rsidRDefault="00C55F0D" w:rsidP="005651A5">
      <w:pPr>
        <w:jc w:val="both"/>
        <w:rPr>
          <w:rFonts w:ascii="Times New Roman" w:hAnsi="Times New Roman" w:cs="Times New Roman"/>
          <w:sz w:val="28"/>
          <w:szCs w:val="28"/>
        </w:rPr>
      </w:pPr>
      <w:r w:rsidRPr="00C55F0D">
        <w:rPr>
          <w:rFonts w:ascii="Times New Roman" w:hAnsi="Times New Roman" w:cs="Times New Roman"/>
          <w:sz w:val="28"/>
          <w:szCs w:val="28"/>
        </w:rPr>
        <w:t>В этом упражнении добави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55F0D">
        <w:rPr>
          <w:rFonts w:ascii="Times New Roman" w:hAnsi="Times New Roman" w:cs="Times New Roman"/>
          <w:sz w:val="28"/>
          <w:szCs w:val="28"/>
        </w:rPr>
        <w:t xml:space="preserve"> веб-форму</w:t>
      </w:r>
      <w:r w:rsidRPr="00C55F0D">
        <w:t xml:space="preserve"> </w:t>
      </w:r>
      <w:r w:rsidRPr="00C55F0D">
        <w:rPr>
          <w:rFonts w:ascii="Times New Roman" w:hAnsi="Times New Roman" w:cs="Times New Roman"/>
          <w:sz w:val="28"/>
          <w:szCs w:val="28"/>
        </w:rPr>
        <w:t>About.aspx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F0D">
        <w:rPr>
          <w:rFonts w:ascii="Times New Roman" w:hAnsi="Times New Roman" w:cs="Times New Roman"/>
          <w:sz w:val="28"/>
          <w:szCs w:val="28"/>
        </w:rPr>
        <w:t>как страницу</w:t>
      </w:r>
      <w:r w:rsidR="005651A5">
        <w:rPr>
          <w:rFonts w:ascii="Times New Roman" w:hAnsi="Times New Roman" w:cs="Times New Roman"/>
          <w:sz w:val="28"/>
          <w:szCs w:val="28"/>
        </w:rPr>
        <w:t xml:space="preserve"> </w:t>
      </w:r>
      <w:r w:rsidRPr="00C55F0D">
        <w:rPr>
          <w:rFonts w:ascii="Times New Roman" w:hAnsi="Times New Roman" w:cs="Times New Roman"/>
          <w:sz w:val="28"/>
          <w:szCs w:val="28"/>
        </w:rPr>
        <w:t>содержимого</w:t>
      </w:r>
      <w:r>
        <w:rPr>
          <w:rFonts w:ascii="Times New Roman" w:hAnsi="Times New Roman" w:cs="Times New Roman"/>
          <w:sz w:val="28"/>
          <w:szCs w:val="28"/>
        </w:rPr>
        <w:t xml:space="preserve">, указав при добавлении главную </w:t>
      </w:r>
      <w:r w:rsidRPr="00C55F0D">
        <w:rPr>
          <w:rFonts w:ascii="Times New Roman" w:hAnsi="Times New Roman" w:cs="Times New Roman"/>
          <w:sz w:val="28"/>
          <w:szCs w:val="28"/>
        </w:rPr>
        <w:t>страницу – Site.master</w:t>
      </w:r>
      <w:r w:rsidR="005651A5">
        <w:rPr>
          <w:rFonts w:ascii="Times New Roman" w:hAnsi="Times New Roman" w:cs="Times New Roman"/>
          <w:sz w:val="28"/>
          <w:szCs w:val="28"/>
        </w:rPr>
        <w:t xml:space="preserve">. В код страницы добавили описание семинара. Также добавили </w:t>
      </w:r>
      <w:r w:rsidR="005651A5" w:rsidRPr="005651A5">
        <w:rPr>
          <w:rFonts w:ascii="Times New Roman" w:hAnsi="Times New Roman" w:cs="Times New Roman"/>
          <w:sz w:val="28"/>
          <w:szCs w:val="28"/>
        </w:rPr>
        <w:t>в файл главной страницы в коллекцию меню новый элемент с</w:t>
      </w:r>
      <w:r w:rsidR="005651A5">
        <w:rPr>
          <w:rFonts w:ascii="Times New Roman" w:hAnsi="Times New Roman" w:cs="Times New Roman"/>
          <w:sz w:val="28"/>
          <w:szCs w:val="28"/>
        </w:rPr>
        <w:t xml:space="preserve"> </w:t>
      </w:r>
      <w:r w:rsidR="005651A5" w:rsidRPr="005651A5">
        <w:rPr>
          <w:rFonts w:ascii="Times New Roman" w:hAnsi="Times New Roman" w:cs="Times New Roman"/>
          <w:sz w:val="28"/>
          <w:szCs w:val="28"/>
        </w:rPr>
        <w:t>указанием пути к новой странице</w:t>
      </w:r>
      <w:r w:rsidR="005651A5">
        <w:rPr>
          <w:rFonts w:ascii="Times New Roman" w:hAnsi="Times New Roman" w:cs="Times New Roman"/>
          <w:sz w:val="28"/>
          <w:szCs w:val="28"/>
        </w:rPr>
        <w:t>.</w:t>
      </w:r>
    </w:p>
    <w:p w14:paraId="3A4E406C" w14:textId="7952D31F" w:rsidR="005651A5" w:rsidRPr="007D3A62" w:rsidRDefault="0057602D" w:rsidP="005651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A378E" wp14:editId="57BB9C24">
            <wp:extent cx="5940425" cy="2085340"/>
            <wp:effectExtent l="0" t="0" r="3175" b="0"/>
            <wp:docPr id="29" name="Рисунок 2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3271" w14:textId="03909487" w:rsidR="005651A5" w:rsidRPr="00561409" w:rsidRDefault="005651A5" w:rsidP="005651A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561409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7602D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7602D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траница </w:t>
      </w:r>
      <w:r w:rsidR="0057602D">
        <w:rPr>
          <w:rFonts w:ascii="Times New Roman" w:hAnsi="Times New Roman" w:cs="Times New Roman"/>
          <w:i/>
          <w:iCs/>
          <w:sz w:val="28"/>
          <w:szCs w:val="28"/>
        </w:rPr>
        <w:t>«Подробности</w:t>
      </w:r>
      <w:bookmarkStart w:id="1" w:name="_GoBack"/>
      <w:bookmarkEnd w:id="1"/>
      <w:r w:rsidR="0057602D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15B3083" w14:textId="77777777" w:rsidR="005651A5" w:rsidRPr="00C55F0D" w:rsidRDefault="005651A5" w:rsidP="005651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E0723" w14:textId="77777777" w:rsidR="00561409" w:rsidRPr="00561409" w:rsidRDefault="00561409" w:rsidP="0056140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61409" w:rsidRPr="00561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35"/>
    <w:rsid w:val="000319CD"/>
    <w:rsid w:val="0005452E"/>
    <w:rsid w:val="000C7A5D"/>
    <w:rsid w:val="000F2FC5"/>
    <w:rsid w:val="00113410"/>
    <w:rsid w:val="00144B83"/>
    <w:rsid w:val="00197A62"/>
    <w:rsid w:val="001F161B"/>
    <w:rsid w:val="00213119"/>
    <w:rsid w:val="00222A99"/>
    <w:rsid w:val="002848E1"/>
    <w:rsid w:val="002D2D0B"/>
    <w:rsid w:val="002E54F4"/>
    <w:rsid w:val="0035229D"/>
    <w:rsid w:val="003527E5"/>
    <w:rsid w:val="00367E95"/>
    <w:rsid w:val="003C6D0B"/>
    <w:rsid w:val="00473E8A"/>
    <w:rsid w:val="004B03F9"/>
    <w:rsid w:val="00525287"/>
    <w:rsid w:val="00561409"/>
    <w:rsid w:val="005651A5"/>
    <w:rsid w:val="00566F5F"/>
    <w:rsid w:val="0057602D"/>
    <w:rsid w:val="00592635"/>
    <w:rsid w:val="0061748E"/>
    <w:rsid w:val="00685C7A"/>
    <w:rsid w:val="006A0D5C"/>
    <w:rsid w:val="006F2748"/>
    <w:rsid w:val="007D044E"/>
    <w:rsid w:val="007D3A62"/>
    <w:rsid w:val="009411D4"/>
    <w:rsid w:val="00946DAE"/>
    <w:rsid w:val="00991B09"/>
    <w:rsid w:val="00A14540"/>
    <w:rsid w:val="00A556F9"/>
    <w:rsid w:val="00A55FC5"/>
    <w:rsid w:val="00AD54BA"/>
    <w:rsid w:val="00B36C21"/>
    <w:rsid w:val="00BA0812"/>
    <w:rsid w:val="00BB578B"/>
    <w:rsid w:val="00BC4D8F"/>
    <w:rsid w:val="00BF284B"/>
    <w:rsid w:val="00C55F0D"/>
    <w:rsid w:val="00C61FA2"/>
    <w:rsid w:val="00CD65DC"/>
    <w:rsid w:val="00D174D6"/>
    <w:rsid w:val="00D52F5E"/>
    <w:rsid w:val="00DF295D"/>
    <w:rsid w:val="00E05722"/>
    <w:rsid w:val="00E52985"/>
    <w:rsid w:val="00E76F52"/>
    <w:rsid w:val="00E93230"/>
    <w:rsid w:val="00EB50CD"/>
    <w:rsid w:val="00EE1D7B"/>
    <w:rsid w:val="00EE342C"/>
    <w:rsid w:val="00F234E5"/>
    <w:rsid w:val="00F80BC5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274B"/>
  <w15:chartTrackingRefBased/>
  <w15:docId w15:val="{CE6D7251-DC88-4464-97FB-02DEAE8B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11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Устюхин Артемий Сергеевич</dc:creator>
  <cp:keywords/>
  <dc:description/>
  <cp:lastModifiedBy>Устюхин Артемий Сергеевич</cp:lastModifiedBy>
  <cp:revision>31</cp:revision>
  <dcterms:created xsi:type="dcterms:W3CDTF">2020-02-24T09:22:00Z</dcterms:created>
  <dcterms:modified xsi:type="dcterms:W3CDTF">2020-03-22T15:05:00Z</dcterms:modified>
</cp:coreProperties>
</file>