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0589F" w14:textId="784EA19C" w:rsidR="00F12708" w:rsidRPr="001648FE" w:rsidRDefault="001648FE" w:rsidP="001648FE">
      <w:pPr>
        <w:pStyle w:val="a"/>
        <w:jc w:val="center"/>
        <w:rPr>
          <w:b/>
          <w:bCs/>
        </w:rPr>
      </w:pPr>
      <w:r w:rsidRPr="001648FE">
        <w:rPr>
          <w:b/>
          <w:bCs/>
        </w:rPr>
        <w:t>Modern SRS Package</w:t>
      </w:r>
    </w:p>
    <w:p w14:paraId="7B9AC85E" w14:textId="77777777" w:rsidR="001648FE" w:rsidRPr="001648FE" w:rsidRDefault="001648FE" w:rsidP="001648FE">
      <w:pPr>
        <w:pStyle w:val="a"/>
        <w:jc w:val="center"/>
        <w:rPr>
          <w:b/>
          <w:bCs/>
        </w:rPr>
      </w:pPr>
    </w:p>
    <w:p w14:paraId="538B9031" w14:textId="2E8544DA" w:rsidR="001648FE" w:rsidRPr="001648FE" w:rsidRDefault="001648FE" w:rsidP="001648FE">
      <w:pPr>
        <w:pStyle w:val="a"/>
        <w:jc w:val="center"/>
        <w:rPr>
          <w:b/>
          <w:bCs/>
          <w:lang w:val="ru-RU"/>
        </w:rPr>
      </w:pPr>
      <w:r w:rsidRPr="001648FE">
        <w:rPr>
          <w:b/>
          <w:bCs/>
          <w:lang w:val="ru-RU"/>
        </w:rPr>
        <w:t>К</w:t>
      </w:r>
      <w:r w:rsidRPr="001648FE">
        <w:rPr>
          <w:b/>
          <w:bCs/>
          <w:lang w:val="ru-RU"/>
        </w:rPr>
        <w:t>омпани</w:t>
      </w:r>
      <w:r w:rsidRPr="001648FE">
        <w:rPr>
          <w:b/>
          <w:bCs/>
          <w:lang w:val="ru-RU"/>
        </w:rPr>
        <w:t xml:space="preserve">я </w:t>
      </w:r>
      <w:r w:rsidRPr="001648FE">
        <w:rPr>
          <w:b/>
          <w:bCs/>
        </w:rPr>
        <w:t>N</w:t>
      </w:r>
    </w:p>
    <w:p w14:paraId="2C277919" w14:textId="77777777" w:rsidR="001648FE" w:rsidRPr="001648FE" w:rsidRDefault="001648FE" w:rsidP="001648FE">
      <w:pPr>
        <w:pStyle w:val="a"/>
        <w:jc w:val="center"/>
        <w:rPr>
          <w:rFonts w:eastAsia="Times New Roman"/>
          <w:b/>
          <w:bCs/>
          <w:sz w:val="24"/>
          <w:lang w:val="ru-RU"/>
        </w:rPr>
      </w:pPr>
    </w:p>
    <w:p w14:paraId="015D90FF" w14:textId="5D469853" w:rsidR="001648FE" w:rsidRPr="001648FE" w:rsidRDefault="001648FE" w:rsidP="001648FE">
      <w:pPr>
        <w:pStyle w:val="a"/>
        <w:jc w:val="center"/>
        <w:rPr>
          <w:b/>
          <w:bCs/>
          <w:lang w:val="ru-RU"/>
        </w:rPr>
      </w:pPr>
      <w:r w:rsidRPr="001648FE">
        <w:rPr>
          <w:b/>
          <w:bCs/>
          <w:lang w:val="ru-RU"/>
        </w:rPr>
        <w:t>П</w:t>
      </w:r>
      <w:r w:rsidRPr="001648FE">
        <w:rPr>
          <w:b/>
          <w:bCs/>
          <w:lang w:val="ru-RU"/>
        </w:rPr>
        <w:t>одразделени</w:t>
      </w:r>
      <w:r w:rsidRPr="001648FE">
        <w:rPr>
          <w:b/>
          <w:bCs/>
          <w:lang w:val="ru-RU"/>
        </w:rPr>
        <w:t xml:space="preserve">е </w:t>
      </w:r>
      <w:r w:rsidRPr="001648FE">
        <w:rPr>
          <w:b/>
          <w:bCs/>
        </w:rPr>
        <w:t>N</w:t>
      </w:r>
    </w:p>
    <w:p w14:paraId="049E4511" w14:textId="77777777" w:rsidR="001648FE" w:rsidRPr="001648FE" w:rsidRDefault="001648FE" w:rsidP="001648FE">
      <w:pPr>
        <w:pStyle w:val="a"/>
        <w:jc w:val="center"/>
        <w:rPr>
          <w:rFonts w:eastAsia="Times New Roman"/>
          <w:b/>
          <w:bCs/>
          <w:sz w:val="24"/>
          <w:lang w:val="ru-RU"/>
        </w:rPr>
      </w:pPr>
    </w:p>
    <w:p w14:paraId="46CC4A95" w14:textId="03B650D9" w:rsidR="001648FE" w:rsidRPr="001648FE" w:rsidRDefault="001648FE" w:rsidP="001648FE">
      <w:pPr>
        <w:pStyle w:val="a"/>
        <w:jc w:val="center"/>
        <w:rPr>
          <w:b/>
          <w:bCs/>
          <w:lang w:val="ru-RU"/>
        </w:rPr>
      </w:pPr>
      <w:r w:rsidRPr="001648FE">
        <w:rPr>
          <w:b/>
          <w:bCs/>
          <w:lang w:val="ru-RU"/>
        </w:rPr>
        <w:t>П</w:t>
      </w:r>
      <w:r w:rsidRPr="001648FE">
        <w:rPr>
          <w:b/>
          <w:bCs/>
          <w:lang w:val="ru-RU"/>
        </w:rPr>
        <w:t>роект</w:t>
      </w:r>
      <w:r w:rsidRPr="001648FE">
        <w:rPr>
          <w:b/>
          <w:bCs/>
          <w:lang w:val="ru-RU"/>
        </w:rPr>
        <w:t xml:space="preserve"> </w:t>
      </w:r>
      <w:r w:rsidRPr="001648FE">
        <w:rPr>
          <w:b/>
          <w:bCs/>
        </w:rPr>
        <w:t>N</w:t>
      </w:r>
    </w:p>
    <w:p w14:paraId="265612D1" w14:textId="77777777" w:rsidR="001648FE" w:rsidRPr="001648FE" w:rsidRDefault="001648FE" w:rsidP="001648FE">
      <w:pPr>
        <w:pStyle w:val="a"/>
        <w:jc w:val="center"/>
        <w:rPr>
          <w:rFonts w:eastAsia="Times New Roman"/>
          <w:b/>
          <w:bCs/>
          <w:sz w:val="24"/>
          <w:lang w:val="ru-RU"/>
        </w:rPr>
      </w:pPr>
    </w:p>
    <w:p w14:paraId="2080CC0C" w14:textId="22ED826D" w:rsidR="001648FE" w:rsidRPr="001648FE" w:rsidRDefault="001648FE" w:rsidP="001648FE">
      <w:pPr>
        <w:pStyle w:val="a"/>
        <w:jc w:val="center"/>
        <w:rPr>
          <w:b/>
          <w:bCs/>
          <w:sz w:val="32"/>
          <w:lang w:val="ru-RU"/>
        </w:rPr>
      </w:pPr>
      <w:r w:rsidRPr="001648FE">
        <w:rPr>
          <w:b/>
          <w:bCs/>
          <w:lang w:val="ru-RU"/>
        </w:rPr>
        <w:t xml:space="preserve">Номер документа </w:t>
      </w:r>
      <w:r w:rsidRPr="001648FE">
        <w:rPr>
          <w:b/>
          <w:bCs/>
        </w:rPr>
        <w:t>N</w:t>
      </w:r>
    </w:p>
    <w:p w14:paraId="36047439" w14:textId="048759EF" w:rsidR="001648FE" w:rsidRDefault="001648FE" w:rsidP="001648FE">
      <w:pPr>
        <w:pStyle w:val="a"/>
        <w:rPr>
          <w:rFonts w:asciiTheme="minorHAnsi" w:hAnsiTheme="minorHAnsi"/>
          <w:b/>
          <w:bCs/>
          <w:lang w:val="ru-RU"/>
        </w:rPr>
      </w:pPr>
    </w:p>
    <w:p w14:paraId="7C0AB223" w14:textId="77777777" w:rsidR="00622FB4" w:rsidRDefault="00622FB4" w:rsidP="00C97476">
      <w:pPr>
        <w:pStyle w:val="a"/>
        <w:rPr>
          <w:lang w:val="ru-RU"/>
        </w:rPr>
      </w:pPr>
    </w:p>
    <w:p w14:paraId="3F837DB8" w14:textId="77777777" w:rsidR="00622FB4" w:rsidRDefault="00622FB4" w:rsidP="00C97476">
      <w:pPr>
        <w:pStyle w:val="a"/>
        <w:rPr>
          <w:lang w:val="ru-RU"/>
        </w:rPr>
      </w:pPr>
    </w:p>
    <w:p w14:paraId="2DB7C87F" w14:textId="77777777" w:rsidR="00622FB4" w:rsidRDefault="00622FB4" w:rsidP="00C97476">
      <w:pPr>
        <w:pStyle w:val="a"/>
        <w:rPr>
          <w:lang w:val="ru-RU"/>
        </w:rPr>
      </w:pPr>
    </w:p>
    <w:p w14:paraId="7C6635E5" w14:textId="77777777" w:rsidR="00622FB4" w:rsidRDefault="00622FB4" w:rsidP="00C97476">
      <w:pPr>
        <w:pStyle w:val="a"/>
        <w:rPr>
          <w:lang w:val="ru-RU"/>
        </w:rPr>
      </w:pPr>
    </w:p>
    <w:p w14:paraId="2D8AC040" w14:textId="77777777" w:rsidR="00622FB4" w:rsidRDefault="00622FB4" w:rsidP="00C97476">
      <w:pPr>
        <w:pStyle w:val="a"/>
        <w:rPr>
          <w:lang w:val="ru-RU"/>
        </w:rPr>
      </w:pPr>
    </w:p>
    <w:p w14:paraId="36D0E67F" w14:textId="77777777" w:rsidR="00622FB4" w:rsidRDefault="00622FB4" w:rsidP="00C97476">
      <w:pPr>
        <w:pStyle w:val="a"/>
        <w:rPr>
          <w:lang w:val="ru-RU"/>
        </w:rPr>
      </w:pPr>
    </w:p>
    <w:p w14:paraId="0DF72765" w14:textId="77777777" w:rsidR="00622FB4" w:rsidRDefault="00622FB4" w:rsidP="00C97476">
      <w:pPr>
        <w:pStyle w:val="a"/>
        <w:rPr>
          <w:b/>
          <w:bCs/>
          <w:lang w:val="ru-RU"/>
        </w:rPr>
      </w:pPr>
    </w:p>
    <w:p w14:paraId="1D0EE8D5" w14:textId="77777777" w:rsidR="00622FB4" w:rsidRDefault="00622FB4" w:rsidP="00C97476">
      <w:pPr>
        <w:pStyle w:val="a"/>
        <w:rPr>
          <w:b/>
          <w:bCs/>
          <w:lang w:val="ru-RU"/>
        </w:rPr>
      </w:pPr>
    </w:p>
    <w:p w14:paraId="04462C10" w14:textId="77777777" w:rsidR="00622FB4" w:rsidRDefault="00622FB4" w:rsidP="00C97476">
      <w:pPr>
        <w:pStyle w:val="a"/>
        <w:rPr>
          <w:b/>
          <w:bCs/>
          <w:lang w:val="ru-RU"/>
        </w:rPr>
      </w:pPr>
    </w:p>
    <w:p w14:paraId="29185DFD" w14:textId="77777777" w:rsidR="00622FB4" w:rsidRDefault="00622FB4" w:rsidP="00C97476">
      <w:pPr>
        <w:pStyle w:val="a"/>
        <w:rPr>
          <w:b/>
          <w:bCs/>
          <w:lang w:val="ru-RU"/>
        </w:rPr>
      </w:pPr>
    </w:p>
    <w:p w14:paraId="291CF603" w14:textId="77777777" w:rsidR="00622FB4" w:rsidRDefault="00622FB4" w:rsidP="00C97476">
      <w:pPr>
        <w:pStyle w:val="a"/>
        <w:rPr>
          <w:b/>
          <w:bCs/>
          <w:lang w:val="ru-RU"/>
        </w:rPr>
      </w:pPr>
    </w:p>
    <w:p w14:paraId="16B1B74C" w14:textId="77777777" w:rsidR="00622FB4" w:rsidRDefault="00622FB4" w:rsidP="00C97476">
      <w:pPr>
        <w:pStyle w:val="a"/>
        <w:rPr>
          <w:b/>
          <w:bCs/>
          <w:lang w:val="ru-RU"/>
        </w:rPr>
      </w:pPr>
    </w:p>
    <w:p w14:paraId="179008A1" w14:textId="77777777" w:rsidR="00622FB4" w:rsidRDefault="00622FB4" w:rsidP="00C97476">
      <w:pPr>
        <w:pStyle w:val="a"/>
        <w:rPr>
          <w:b/>
          <w:bCs/>
          <w:lang w:val="ru-RU"/>
        </w:rPr>
      </w:pPr>
    </w:p>
    <w:p w14:paraId="3E1376B2" w14:textId="77777777" w:rsidR="00622FB4" w:rsidRDefault="00622FB4" w:rsidP="00C97476">
      <w:pPr>
        <w:pStyle w:val="a"/>
        <w:rPr>
          <w:b/>
          <w:bCs/>
          <w:lang w:val="ru-RU"/>
        </w:rPr>
      </w:pPr>
    </w:p>
    <w:p w14:paraId="797B14EA" w14:textId="77777777" w:rsidR="00622FB4" w:rsidRDefault="00622FB4" w:rsidP="00C97476">
      <w:pPr>
        <w:pStyle w:val="a"/>
        <w:rPr>
          <w:b/>
          <w:bCs/>
          <w:lang w:val="ru-RU"/>
        </w:rPr>
      </w:pPr>
    </w:p>
    <w:p w14:paraId="48E810D4" w14:textId="77777777" w:rsidR="00622FB4" w:rsidRDefault="00622FB4" w:rsidP="00C97476">
      <w:pPr>
        <w:pStyle w:val="a"/>
        <w:rPr>
          <w:b/>
          <w:bCs/>
          <w:lang w:val="ru-RU"/>
        </w:rPr>
      </w:pPr>
    </w:p>
    <w:p w14:paraId="1EF7EC6A" w14:textId="77777777" w:rsidR="00622FB4" w:rsidRDefault="00622FB4" w:rsidP="00C97476">
      <w:pPr>
        <w:pStyle w:val="a"/>
        <w:rPr>
          <w:b/>
          <w:bCs/>
          <w:lang w:val="ru-RU"/>
        </w:rPr>
      </w:pPr>
    </w:p>
    <w:p w14:paraId="2091427B" w14:textId="77777777" w:rsidR="00622FB4" w:rsidRDefault="00622FB4" w:rsidP="00C97476">
      <w:pPr>
        <w:pStyle w:val="a"/>
        <w:rPr>
          <w:b/>
          <w:bCs/>
          <w:lang w:val="ru-RU"/>
        </w:rPr>
      </w:pPr>
    </w:p>
    <w:p w14:paraId="2360151E" w14:textId="77777777" w:rsidR="00622FB4" w:rsidRDefault="00622FB4" w:rsidP="00C97476">
      <w:pPr>
        <w:pStyle w:val="a"/>
        <w:rPr>
          <w:b/>
          <w:bCs/>
          <w:lang w:val="ru-RU"/>
        </w:rPr>
      </w:pPr>
    </w:p>
    <w:p w14:paraId="636F253A" w14:textId="77777777" w:rsidR="00622FB4" w:rsidRDefault="00622FB4" w:rsidP="00C97476">
      <w:pPr>
        <w:pStyle w:val="a"/>
        <w:rPr>
          <w:b/>
          <w:bCs/>
          <w:lang w:val="ru-RU"/>
        </w:rPr>
      </w:pPr>
    </w:p>
    <w:p w14:paraId="5791D70D" w14:textId="39F41D54" w:rsidR="00C97476" w:rsidRPr="00622FB4" w:rsidRDefault="00C97476" w:rsidP="00C97476">
      <w:pPr>
        <w:pStyle w:val="a"/>
        <w:rPr>
          <w:b/>
          <w:bCs/>
          <w:lang w:val="ru-RU"/>
        </w:rPr>
      </w:pPr>
      <w:r w:rsidRPr="00622FB4">
        <w:rPr>
          <w:b/>
          <w:bCs/>
          <w:lang w:val="ru-RU"/>
        </w:rPr>
        <w:t>Содержание:</w:t>
      </w:r>
    </w:p>
    <w:p w14:paraId="2AFA55A1" w14:textId="77777777" w:rsidR="00C97476" w:rsidRPr="00C97476" w:rsidRDefault="00C97476" w:rsidP="00C97476">
      <w:pPr>
        <w:pStyle w:val="a"/>
        <w:rPr>
          <w:lang w:val="ru-RU"/>
        </w:rPr>
      </w:pPr>
    </w:p>
    <w:p w14:paraId="016A6B35" w14:textId="635D6C25" w:rsidR="001648FE" w:rsidRDefault="001648FE" w:rsidP="001648FE">
      <w:pPr>
        <w:pStyle w:val="a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Введение</w:t>
      </w:r>
    </w:p>
    <w:p w14:paraId="120AB06B" w14:textId="438DE24A" w:rsidR="00C97476" w:rsidRDefault="00C97476" w:rsidP="00C97476">
      <w:pPr>
        <w:pStyle w:val="a"/>
        <w:numPr>
          <w:ilvl w:val="1"/>
          <w:numId w:val="1"/>
        </w:numPr>
        <w:rPr>
          <w:lang w:val="ru-RU"/>
        </w:rPr>
      </w:pPr>
      <w:r>
        <w:rPr>
          <w:lang w:val="ru-RU"/>
        </w:rPr>
        <w:t>Цель</w:t>
      </w:r>
    </w:p>
    <w:p w14:paraId="04992CDF" w14:textId="37E92145" w:rsidR="00C97476" w:rsidRDefault="00C97476" w:rsidP="00C97476">
      <w:pPr>
        <w:pStyle w:val="a"/>
        <w:numPr>
          <w:ilvl w:val="1"/>
          <w:numId w:val="1"/>
        </w:numPr>
        <w:rPr>
          <w:lang w:val="ru-RU"/>
        </w:rPr>
      </w:pPr>
      <w:r>
        <w:rPr>
          <w:lang w:val="ru-RU"/>
        </w:rPr>
        <w:t>Масштаб</w:t>
      </w:r>
    </w:p>
    <w:p w14:paraId="05AE2764" w14:textId="527164DF" w:rsidR="00C97476" w:rsidRDefault="00C97476" w:rsidP="00C97476">
      <w:pPr>
        <w:pStyle w:val="a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Предположения и зависимости</w:t>
      </w:r>
    </w:p>
    <w:p w14:paraId="6655B569" w14:textId="6337A37D" w:rsidR="001648FE" w:rsidRDefault="001648FE" w:rsidP="001648FE">
      <w:pPr>
        <w:pStyle w:val="a"/>
        <w:numPr>
          <w:ilvl w:val="0"/>
          <w:numId w:val="1"/>
        </w:numPr>
        <w:rPr>
          <w:lang w:val="ru-RU"/>
        </w:rPr>
      </w:pPr>
      <w:r>
        <w:rPr>
          <w:lang w:val="ru-RU"/>
        </w:rPr>
        <w:t>Краткая характеристика модели прецедентов</w:t>
      </w:r>
    </w:p>
    <w:p w14:paraId="13B6F625" w14:textId="7BFC8C3E" w:rsidR="001648FE" w:rsidRDefault="001648FE" w:rsidP="001648FE">
      <w:pPr>
        <w:pStyle w:val="a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Характеристика </w:t>
      </w:r>
      <w:proofErr w:type="spellStart"/>
      <w:r>
        <w:rPr>
          <w:lang w:val="ru-RU"/>
        </w:rPr>
        <w:t>акторов</w:t>
      </w:r>
      <w:proofErr w:type="spellEnd"/>
    </w:p>
    <w:p w14:paraId="229D28E7" w14:textId="4157CB97" w:rsidR="001648FE" w:rsidRDefault="001648FE" w:rsidP="001648FE">
      <w:pPr>
        <w:pStyle w:val="a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Требования</w:t>
      </w:r>
    </w:p>
    <w:p w14:paraId="4F27F102" w14:textId="77777777" w:rsidR="00110A3D" w:rsidRDefault="00110A3D" w:rsidP="00110A3D">
      <w:pPr>
        <w:pStyle w:val="a"/>
        <w:numPr>
          <w:ilvl w:val="1"/>
          <w:numId w:val="1"/>
        </w:numPr>
        <w:rPr>
          <w:lang w:val="ru-RU"/>
        </w:rPr>
      </w:pPr>
      <w:r>
        <w:rPr>
          <w:lang w:val="ru-RU"/>
        </w:rPr>
        <w:t>Функциональные требования</w:t>
      </w:r>
    </w:p>
    <w:p w14:paraId="041A0264" w14:textId="7D86A41A" w:rsidR="00C97476" w:rsidRDefault="00110A3D" w:rsidP="00622FB4">
      <w:pPr>
        <w:pStyle w:val="a"/>
        <w:numPr>
          <w:ilvl w:val="1"/>
          <w:numId w:val="1"/>
        </w:numPr>
        <w:rPr>
          <w:lang w:val="ru-RU"/>
        </w:rPr>
      </w:pPr>
      <w:r>
        <w:rPr>
          <w:lang w:val="ru-RU"/>
        </w:rPr>
        <w:t>Нефункциональный требования</w:t>
      </w:r>
    </w:p>
    <w:p w14:paraId="135C1568" w14:textId="4024B3D6" w:rsidR="00C97476" w:rsidRDefault="00C97476" w:rsidP="001648FE">
      <w:pPr>
        <w:pStyle w:val="a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Закупаемые компоненты</w:t>
      </w:r>
    </w:p>
    <w:p w14:paraId="1D25A4BB" w14:textId="7383E98D" w:rsidR="00C97476" w:rsidRPr="00622FB4" w:rsidRDefault="00C97476" w:rsidP="00622FB4">
      <w:pPr>
        <w:pStyle w:val="a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Интерфейсы</w:t>
      </w:r>
      <w:r w:rsidRPr="00622FB4">
        <w:rPr>
          <w:lang w:val="ru-RU"/>
        </w:rPr>
        <w:br w:type="page"/>
      </w:r>
    </w:p>
    <w:p w14:paraId="6F033669" w14:textId="4FF7E324" w:rsidR="001648FE" w:rsidRPr="00C97476" w:rsidRDefault="00C97476" w:rsidP="001648FE">
      <w:pPr>
        <w:pStyle w:val="a"/>
        <w:rPr>
          <w:b/>
          <w:bCs/>
          <w:sz w:val="32"/>
          <w:szCs w:val="28"/>
          <w:lang w:val="ru-RU"/>
        </w:rPr>
      </w:pPr>
      <w:r w:rsidRPr="00C97476">
        <w:rPr>
          <w:b/>
          <w:bCs/>
          <w:sz w:val="32"/>
          <w:szCs w:val="28"/>
          <w:lang w:val="ru-RU"/>
        </w:rPr>
        <w:lastRenderedPageBreak/>
        <w:t>Введение</w:t>
      </w:r>
    </w:p>
    <w:p w14:paraId="73D1C400" w14:textId="515931BB" w:rsidR="00C97476" w:rsidRDefault="00C97476" w:rsidP="001648FE">
      <w:pPr>
        <w:pStyle w:val="a"/>
        <w:rPr>
          <w:lang w:val="ru-RU"/>
        </w:rPr>
      </w:pPr>
    </w:p>
    <w:p w14:paraId="65D5A4FA" w14:textId="16B287F9" w:rsidR="00C97476" w:rsidRPr="00C97476" w:rsidRDefault="00C97476" w:rsidP="001648FE">
      <w:pPr>
        <w:pStyle w:val="a"/>
        <w:rPr>
          <w:b/>
          <w:bCs/>
          <w:lang w:val="ru-RU"/>
        </w:rPr>
      </w:pPr>
      <w:r w:rsidRPr="00C97476">
        <w:rPr>
          <w:b/>
          <w:bCs/>
          <w:lang w:val="ru-RU"/>
        </w:rPr>
        <w:t>Цель</w:t>
      </w:r>
    </w:p>
    <w:p w14:paraId="53FC5524" w14:textId="125B1D99" w:rsidR="00C97476" w:rsidRDefault="00C97476" w:rsidP="001648FE">
      <w:pPr>
        <w:pStyle w:val="a"/>
        <w:rPr>
          <w:lang w:val="ru-RU"/>
        </w:rPr>
      </w:pPr>
    </w:p>
    <w:p w14:paraId="336B5FA8" w14:textId="5A17220A" w:rsidR="00C97476" w:rsidRDefault="00C97476" w:rsidP="00C97476">
      <w:pPr>
        <w:pStyle w:val="a"/>
      </w:pPr>
      <w:r w:rsidRPr="003274C5">
        <w:t xml:space="preserve">Наше видение проекта заключается в разработке </w:t>
      </w:r>
      <w:bookmarkStart w:id="0" w:name="OLE_LINK69"/>
      <w:bookmarkStart w:id="1" w:name="OLE_LINK70"/>
      <w:r w:rsidRPr="003274C5">
        <w:t>интерактивной системы управления светофорами на перекрестке</w:t>
      </w:r>
      <w:bookmarkEnd w:id="0"/>
      <w:bookmarkEnd w:id="1"/>
      <w:r w:rsidRPr="003274C5">
        <w:t xml:space="preserve">. </w:t>
      </w:r>
      <w:bookmarkStart w:id="2" w:name="OLE_LINK59"/>
      <w:bookmarkStart w:id="3" w:name="OLE_LINK60"/>
      <w:r w:rsidRPr="003274C5">
        <w:t xml:space="preserve">Данная система должна реализовывать возможность получения, распознавания и анализа данных с камер на перекрестке. Также, система должна учитывать внешние данные о пробках в регионе, поступающие с </w:t>
      </w:r>
      <w:proofErr w:type="spellStart"/>
      <w:r w:rsidRPr="003274C5">
        <w:t>центрального</w:t>
      </w:r>
      <w:proofErr w:type="spellEnd"/>
      <w:r w:rsidRPr="003274C5">
        <w:t xml:space="preserve"> </w:t>
      </w:r>
      <w:proofErr w:type="spellStart"/>
      <w:r w:rsidRPr="003274C5">
        <w:t>блока</w:t>
      </w:r>
      <w:proofErr w:type="spellEnd"/>
      <w:r w:rsidRPr="003274C5">
        <w:t xml:space="preserve"> </w:t>
      </w:r>
      <w:proofErr w:type="spellStart"/>
      <w:r w:rsidRPr="003274C5">
        <w:t>управления</w:t>
      </w:r>
      <w:proofErr w:type="spellEnd"/>
      <w:r w:rsidRPr="003274C5">
        <w:t>.</w:t>
      </w:r>
    </w:p>
    <w:bookmarkEnd w:id="2"/>
    <w:bookmarkEnd w:id="3"/>
    <w:p w14:paraId="4481B785" w14:textId="3F6A33A5" w:rsidR="00C97476" w:rsidRDefault="00C97476" w:rsidP="00C97476">
      <w:pPr>
        <w:pStyle w:val="a"/>
      </w:pPr>
    </w:p>
    <w:p w14:paraId="684C21F9" w14:textId="66E168AA" w:rsidR="00C97476" w:rsidRPr="00C97476" w:rsidRDefault="00C97476" w:rsidP="00C97476">
      <w:pPr>
        <w:pStyle w:val="a"/>
        <w:rPr>
          <w:b/>
          <w:bCs/>
          <w:lang w:val="ru-RU"/>
        </w:rPr>
      </w:pPr>
      <w:r w:rsidRPr="00C97476">
        <w:rPr>
          <w:b/>
          <w:bCs/>
          <w:lang w:val="ru-RU"/>
        </w:rPr>
        <w:t>Масштаб</w:t>
      </w:r>
    </w:p>
    <w:p w14:paraId="70793FDC" w14:textId="7693CFA8" w:rsidR="00C97476" w:rsidRDefault="00C97476" w:rsidP="00C97476">
      <w:pPr>
        <w:pStyle w:val="a"/>
        <w:rPr>
          <w:lang w:val="ru-RU"/>
        </w:rPr>
      </w:pPr>
    </w:p>
    <w:p w14:paraId="4D82AF8B" w14:textId="299547DB" w:rsidR="00C97476" w:rsidRDefault="00C97476" w:rsidP="00C97476">
      <w:pPr>
        <w:pStyle w:val="a"/>
      </w:pPr>
      <w:r w:rsidRPr="003274C5">
        <w:t xml:space="preserve">Главной задачей системы является оптимизация работы светофоров, разгрузка перекрестка в часы пик и недопущение создания и пробок. Система должна используя алгоритмы оптимизации потоков пешеходов и транспорта в режиме реального времени для своевременного влияния на дорожную ситуацию и </w:t>
      </w:r>
      <w:proofErr w:type="spellStart"/>
      <w:r w:rsidRPr="003274C5">
        <w:t>предотвращения</w:t>
      </w:r>
      <w:proofErr w:type="spellEnd"/>
      <w:r w:rsidRPr="003274C5">
        <w:t xml:space="preserve"> </w:t>
      </w:r>
      <w:proofErr w:type="spellStart"/>
      <w:r w:rsidRPr="003274C5">
        <w:t>заторов</w:t>
      </w:r>
      <w:proofErr w:type="spellEnd"/>
      <w:r w:rsidRPr="003274C5">
        <w:t xml:space="preserve"> и </w:t>
      </w:r>
      <w:proofErr w:type="spellStart"/>
      <w:r w:rsidRPr="003274C5">
        <w:t>простоев</w:t>
      </w:r>
      <w:proofErr w:type="spellEnd"/>
      <w:r w:rsidRPr="003274C5">
        <w:t>.</w:t>
      </w:r>
    </w:p>
    <w:p w14:paraId="5EF266A9" w14:textId="145953E3" w:rsidR="00C97476" w:rsidRDefault="00C97476" w:rsidP="00C97476">
      <w:pPr>
        <w:pStyle w:val="a"/>
      </w:pPr>
    </w:p>
    <w:p w14:paraId="41F3F3EC" w14:textId="72B6DA70" w:rsidR="00C97476" w:rsidRPr="00C97476" w:rsidRDefault="00C97476" w:rsidP="00C97476">
      <w:pPr>
        <w:pStyle w:val="a"/>
        <w:rPr>
          <w:b/>
          <w:bCs/>
          <w:lang w:val="ru-RU"/>
        </w:rPr>
      </w:pPr>
      <w:r w:rsidRPr="00C97476">
        <w:rPr>
          <w:b/>
          <w:bCs/>
          <w:lang w:val="ru-RU"/>
        </w:rPr>
        <w:t>Предположения и зависимости</w:t>
      </w:r>
    </w:p>
    <w:p w14:paraId="6BE6FCE9" w14:textId="17816B29" w:rsidR="00C97476" w:rsidRDefault="00C97476" w:rsidP="00C97476">
      <w:pPr>
        <w:pStyle w:val="a"/>
        <w:rPr>
          <w:lang w:val="ru-RU"/>
        </w:rPr>
      </w:pPr>
    </w:p>
    <w:p w14:paraId="2AD0C86D" w14:textId="26A5C8D4" w:rsidR="00C97476" w:rsidRDefault="00C97476" w:rsidP="00C97476">
      <w:pPr>
        <w:pStyle w:val="a"/>
      </w:pPr>
      <w:proofErr w:type="spellStart"/>
      <w:r w:rsidRPr="00C97476">
        <w:t>Данная</w:t>
      </w:r>
      <w:proofErr w:type="spellEnd"/>
      <w:r w:rsidRPr="00C97476">
        <w:t xml:space="preserve"> </w:t>
      </w:r>
      <w:proofErr w:type="spellStart"/>
      <w:r w:rsidRPr="00C97476">
        <w:t>система</w:t>
      </w:r>
      <w:proofErr w:type="spellEnd"/>
      <w:r w:rsidRPr="00C97476">
        <w:t xml:space="preserve"> </w:t>
      </w:r>
      <w:proofErr w:type="spellStart"/>
      <w:r w:rsidRPr="00C97476">
        <w:t>рекомендуется</w:t>
      </w:r>
      <w:proofErr w:type="spellEnd"/>
      <w:r w:rsidRPr="00C97476">
        <w:t xml:space="preserve"> </w:t>
      </w:r>
      <w:proofErr w:type="spellStart"/>
      <w:r w:rsidRPr="00C97476">
        <w:t>для</w:t>
      </w:r>
      <w:proofErr w:type="spellEnd"/>
      <w:r w:rsidRPr="00C97476">
        <w:t xml:space="preserve"> </w:t>
      </w:r>
      <w:proofErr w:type="spellStart"/>
      <w:r w:rsidRPr="00C97476">
        <w:t>внедрения</w:t>
      </w:r>
      <w:proofErr w:type="spellEnd"/>
      <w:r w:rsidRPr="00C97476">
        <w:t xml:space="preserve"> </w:t>
      </w:r>
      <w:proofErr w:type="spellStart"/>
      <w:r w:rsidRPr="00C97476">
        <w:t>на</w:t>
      </w:r>
      <w:proofErr w:type="spellEnd"/>
      <w:r w:rsidRPr="00C97476">
        <w:t xml:space="preserve"> </w:t>
      </w:r>
      <w:proofErr w:type="spellStart"/>
      <w:r w:rsidRPr="00C97476">
        <w:t>проблемных</w:t>
      </w:r>
      <w:proofErr w:type="spellEnd"/>
      <w:r w:rsidRPr="00C97476">
        <w:t xml:space="preserve"> </w:t>
      </w:r>
      <w:proofErr w:type="spellStart"/>
      <w:r w:rsidRPr="00C97476">
        <w:t>перекрестках</w:t>
      </w:r>
      <w:proofErr w:type="spellEnd"/>
      <w:r w:rsidRPr="00C97476">
        <w:t xml:space="preserve"> с </w:t>
      </w:r>
      <w:proofErr w:type="spellStart"/>
      <w:r w:rsidRPr="00C97476">
        <w:t>частым</w:t>
      </w:r>
      <w:proofErr w:type="spellEnd"/>
      <w:r w:rsidRPr="00C97476">
        <w:t xml:space="preserve"> </w:t>
      </w:r>
      <w:proofErr w:type="spellStart"/>
      <w:r w:rsidRPr="00C97476">
        <w:t>возникновением</w:t>
      </w:r>
      <w:proofErr w:type="spellEnd"/>
      <w:r w:rsidRPr="00C97476">
        <w:t xml:space="preserve"> </w:t>
      </w:r>
      <w:proofErr w:type="spellStart"/>
      <w:r w:rsidRPr="00C97476">
        <w:t>непредвиденных</w:t>
      </w:r>
      <w:proofErr w:type="spellEnd"/>
      <w:r w:rsidRPr="00C97476">
        <w:t xml:space="preserve"> </w:t>
      </w:r>
      <w:proofErr w:type="spellStart"/>
      <w:r w:rsidRPr="00C97476">
        <w:t>дорожных</w:t>
      </w:r>
      <w:proofErr w:type="spellEnd"/>
      <w:r w:rsidRPr="00C97476">
        <w:t xml:space="preserve"> </w:t>
      </w:r>
      <w:proofErr w:type="spellStart"/>
      <w:r w:rsidRPr="00C97476">
        <w:t>ситуаций</w:t>
      </w:r>
      <w:proofErr w:type="spellEnd"/>
      <w:r w:rsidRPr="00C97476">
        <w:t xml:space="preserve">, </w:t>
      </w:r>
      <w:proofErr w:type="spellStart"/>
      <w:r w:rsidRPr="00C97476">
        <w:t>требующих</w:t>
      </w:r>
      <w:proofErr w:type="spellEnd"/>
      <w:r w:rsidRPr="00C97476">
        <w:t xml:space="preserve"> </w:t>
      </w:r>
      <w:proofErr w:type="spellStart"/>
      <w:r w:rsidRPr="00C97476">
        <w:t>оперативного</w:t>
      </w:r>
      <w:proofErr w:type="spellEnd"/>
      <w:r w:rsidRPr="00C97476">
        <w:t xml:space="preserve"> </w:t>
      </w:r>
      <w:proofErr w:type="spellStart"/>
      <w:r w:rsidRPr="00C97476">
        <w:t>реагирования</w:t>
      </w:r>
      <w:proofErr w:type="spellEnd"/>
      <w:r w:rsidRPr="00C97476">
        <w:t xml:space="preserve">. </w:t>
      </w:r>
      <w:proofErr w:type="spellStart"/>
      <w:r w:rsidRPr="00C97476">
        <w:t>Данный</w:t>
      </w:r>
      <w:proofErr w:type="spellEnd"/>
      <w:r w:rsidRPr="00C97476">
        <w:t xml:space="preserve"> </w:t>
      </w:r>
      <w:proofErr w:type="spellStart"/>
      <w:r w:rsidRPr="00C97476">
        <w:t>район</w:t>
      </w:r>
      <w:proofErr w:type="spellEnd"/>
      <w:r w:rsidRPr="00C97476">
        <w:t xml:space="preserve"> </w:t>
      </w:r>
      <w:proofErr w:type="spellStart"/>
      <w:r w:rsidRPr="00C97476">
        <w:t>должен</w:t>
      </w:r>
      <w:proofErr w:type="spellEnd"/>
      <w:r w:rsidRPr="00C97476">
        <w:t xml:space="preserve"> </w:t>
      </w:r>
      <w:proofErr w:type="spellStart"/>
      <w:r w:rsidRPr="00C97476">
        <w:t>быть</w:t>
      </w:r>
      <w:proofErr w:type="spellEnd"/>
      <w:r w:rsidRPr="00C97476">
        <w:t xml:space="preserve"> </w:t>
      </w:r>
      <w:proofErr w:type="spellStart"/>
      <w:r w:rsidRPr="00C97476">
        <w:t>оборудован</w:t>
      </w:r>
      <w:proofErr w:type="spellEnd"/>
      <w:r w:rsidRPr="00C97476">
        <w:t xml:space="preserve"> </w:t>
      </w:r>
      <w:proofErr w:type="spellStart"/>
      <w:r w:rsidRPr="00C97476">
        <w:t>резервными</w:t>
      </w:r>
      <w:proofErr w:type="spellEnd"/>
      <w:r w:rsidRPr="00C97476">
        <w:t xml:space="preserve"> </w:t>
      </w:r>
      <w:proofErr w:type="spellStart"/>
      <w:r w:rsidRPr="00C97476">
        <w:t>источниками</w:t>
      </w:r>
      <w:proofErr w:type="spellEnd"/>
      <w:r w:rsidRPr="00C97476">
        <w:t xml:space="preserve"> </w:t>
      </w:r>
      <w:proofErr w:type="spellStart"/>
      <w:r w:rsidRPr="00C97476">
        <w:t>питания</w:t>
      </w:r>
      <w:proofErr w:type="spellEnd"/>
      <w:r w:rsidRPr="00C97476">
        <w:t xml:space="preserve"> и </w:t>
      </w:r>
      <w:proofErr w:type="spellStart"/>
      <w:r w:rsidRPr="00C97476">
        <w:t>надежными</w:t>
      </w:r>
      <w:proofErr w:type="spellEnd"/>
      <w:r w:rsidRPr="00C97476">
        <w:t xml:space="preserve"> </w:t>
      </w:r>
      <w:proofErr w:type="spellStart"/>
      <w:r w:rsidRPr="00C97476">
        <w:t>каналами</w:t>
      </w:r>
      <w:proofErr w:type="spellEnd"/>
      <w:r w:rsidRPr="00C97476">
        <w:t xml:space="preserve"> </w:t>
      </w:r>
      <w:proofErr w:type="spellStart"/>
      <w:r w:rsidRPr="00C97476">
        <w:t>связи</w:t>
      </w:r>
      <w:proofErr w:type="spellEnd"/>
      <w:r w:rsidRPr="00C97476">
        <w:t xml:space="preserve"> с </w:t>
      </w:r>
      <w:proofErr w:type="spellStart"/>
      <w:r w:rsidRPr="00C97476">
        <w:t>главным</w:t>
      </w:r>
      <w:proofErr w:type="spellEnd"/>
      <w:r w:rsidRPr="00C97476">
        <w:t xml:space="preserve"> </w:t>
      </w:r>
      <w:proofErr w:type="spellStart"/>
      <w:r w:rsidRPr="00C97476">
        <w:t>пунктом</w:t>
      </w:r>
      <w:proofErr w:type="spellEnd"/>
      <w:r w:rsidRPr="00C97476">
        <w:t xml:space="preserve"> </w:t>
      </w:r>
      <w:proofErr w:type="spellStart"/>
      <w:r w:rsidRPr="00C97476">
        <w:t>управления</w:t>
      </w:r>
      <w:proofErr w:type="spellEnd"/>
      <w:r w:rsidRPr="00C97476">
        <w:t>.</w:t>
      </w:r>
    </w:p>
    <w:p w14:paraId="41162E94" w14:textId="0B05BB23" w:rsidR="00C97476" w:rsidRDefault="00C97476" w:rsidP="00C97476">
      <w:pPr>
        <w:pStyle w:val="a"/>
      </w:pPr>
    </w:p>
    <w:p w14:paraId="75E8D93F" w14:textId="2B268626" w:rsidR="00C97476" w:rsidRPr="00C97476" w:rsidRDefault="00C97476" w:rsidP="00C97476">
      <w:pPr>
        <w:pStyle w:val="a"/>
        <w:rPr>
          <w:b/>
          <w:bCs/>
          <w:sz w:val="32"/>
          <w:szCs w:val="28"/>
          <w:lang w:val="ru-RU"/>
        </w:rPr>
      </w:pPr>
      <w:r w:rsidRPr="00C97476">
        <w:rPr>
          <w:b/>
          <w:bCs/>
          <w:sz w:val="32"/>
          <w:szCs w:val="28"/>
          <w:lang w:val="ru-RU"/>
        </w:rPr>
        <w:t>Краткая характеристика модели прецедентов</w:t>
      </w:r>
    </w:p>
    <w:p w14:paraId="2E3792B0" w14:textId="77777777" w:rsidR="00C97476" w:rsidRPr="00C97476" w:rsidRDefault="00C97476" w:rsidP="00C97476">
      <w:pPr>
        <w:pStyle w:val="a"/>
        <w:rPr>
          <w:lang w:val="ru-RU"/>
        </w:rPr>
      </w:pPr>
    </w:p>
    <w:p w14:paraId="548956FE" w14:textId="400A47D7" w:rsidR="00110A3D" w:rsidRDefault="00110A3D" w:rsidP="00110A3D">
      <w:pPr>
        <w:pStyle w:val="a"/>
        <w:rPr>
          <w:szCs w:val="28"/>
          <w:lang w:val="ru-RU"/>
        </w:rPr>
      </w:pPr>
      <w:bookmarkStart w:id="4" w:name="OLE_LINK38"/>
      <w:bookmarkStart w:id="5" w:name="OLE_LINK39"/>
      <w:r w:rsidRPr="00110A3D">
        <w:rPr>
          <w:u w:val="single"/>
          <w:lang w:val="ru-RU"/>
        </w:rPr>
        <w:t xml:space="preserve">Прецедент </w:t>
      </w:r>
      <w:r w:rsidRPr="00110A3D">
        <w:rPr>
          <w:u w:val="single"/>
          <w:lang w:val="ru-RU"/>
        </w:rPr>
        <w:t>в</w:t>
      </w:r>
      <w:r w:rsidRPr="00110A3D">
        <w:rPr>
          <w:u w:val="single"/>
          <w:lang w:val="ru-RU"/>
        </w:rPr>
        <w:t>одителя</w:t>
      </w:r>
      <w:r w:rsidRPr="00110A3D">
        <w:rPr>
          <w:u w:val="single"/>
          <w:lang w:val="ru-RU"/>
        </w:rPr>
        <w:t xml:space="preserve"> автомобиля</w:t>
      </w:r>
      <w:r>
        <w:rPr>
          <w:lang w:val="ru-RU"/>
        </w:rPr>
        <w:t xml:space="preserve"> - </w:t>
      </w:r>
      <w:r>
        <w:rPr>
          <w:szCs w:val="28"/>
          <w:lang w:val="ru-RU"/>
        </w:rPr>
        <w:t>Как водитель личного автомобиля, я хотел бы проехать перекресток с оптимальной задержкой, чтобы не стоять в пробках на каждом перекрестке.</w:t>
      </w:r>
    </w:p>
    <w:p w14:paraId="33DB251E" w14:textId="6572E9FB" w:rsidR="00110A3D" w:rsidRDefault="00110A3D" w:rsidP="00110A3D">
      <w:pPr>
        <w:pStyle w:val="a"/>
        <w:rPr>
          <w:szCs w:val="28"/>
          <w:lang w:val="ru-RU"/>
        </w:rPr>
      </w:pPr>
      <w:r w:rsidRPr="00110A3D">
        <w:rPr>
          <w:u w:val="single"/>
          <w:lang w:val="ru-RU"/>
        </w:rPr>
        <w:t xml:space="preserve">Прецедент </w:t>
      </w:r>
      <w:r w:rsidRPr="00110A3D">
        <w:rPr>
          <w:u w:val="single"/>
          <w:lang w:val="ru-RU"/>
        </w:rPr>
        <w:t>в</w:t>
      </w:r>
      <w:r w:rsidRPr="00110A3D">
        <w:rPr>
          <w:u w:val="single"/>
          <w:lang w:val="ru-RU"/>
        </w:rPr>
        <w:t>одителя автобуса</w:t>
      </w:r>
      <w:r>
        <w:rPr>
          <w:lang w:val="ru-RU"/>
        </w:rPr>
        <w:t xml:space="preserve"> - </w:t>
      </w:r>
      <w:r>
        <w:rPr>
          <w:szCs w:val="28"/>
          <w:lang w:val="ru-RU"/>
        </w:rPr>
        <w:t>Как водитель автобуса, я хотел бы проехать перекресток по выделенной линии без задержек, чтобы не создавать пробки для других участников движения в дальнейшем.</w:t>
      </w:r>
    </w:p>
    <w:p w14:paraId="792BB760" w14:textId="04872B16" w:rsidR="00110A3D" w:rsidRDefault="00110A3D" w:rsidP="00110A3D">
      <w:pPr>
        <w:pStyle w:val="a"/>
        <w:rPr>
          <w:szCs w:val="28"/>
          <w:lang w:val="ru-RU"/>
        </w:rPr>
      </w:pPr>
      <w:r w:rsidRPr="00110A3D">
        <w:rPr>
          <w:u w:val="single"/>
          <w:lang w:val="ru-RU"/>
        </w:rPr>
        <w:t>Прецедент пешехода</w:t>
      </w:r>
      <w:r>
        <w:rPr>
          <w:lang w:val="ru-RU"/>
        </w:rPr>
        <w:t xml:space="preserve"> - </w:t>
      </w:r>
      <w:r>
        <w:rPr>
          <w:szCs w:val="28"/>
          <w:lang w:val="ru-RU"/>
        </w:rPr>
        <w:t>Как пешеход, я хотел бы пересекать перекресток без долгих остановок, в каком бы направлении я не шел.</w:t>
      </w:r>
    </w:p>
    <w:p w14:paraId="508CA9DB" w14:textId="52FCF950" w:rsidR="00110A3D" w:rsidRDefault="00110A3D" w:rsidP="00110A3D">
      <w:pPr>
        <w:pStyle w:val="a"/>
        <w:rPr>
          <w:szCs w:val="28"/>
          <w:lang w:val="ru-RU"/>
        </w:rPr>
      </w:pPr>
    </w:p>
    <w:p w14:paraId="4DF54B74" w14:textId="28770846" w:rsidR="00110A3D" w:rsidRPr="00110A3D" w:rsidRDefault="00110A3D" w:rsidP="00110A3D">
      <w:pPr>
        <w:pStyle w:val="a"/>
        <w:rPr>
          <w:b/>
          <w:bCs/>
          <w:sz w:val="32"/>
          <w:szCs w:val="32"/>
          <w:lang w:val="ru-RU"/>
        </w:rPr>
      </w:pPr>
      <w:r w:rsidRPr="00110A3D">
        <w:rPr>
          <w:b/>
          <w:bCs/>
          <w:sz w:val="32"/>
          <w:szCs w:val="32"/>
          <w:lang w:val="ru-RU"/>
        </w:rPr>
        <w:t xml:space="preserve">Характеристика </w:t>
      </w:r>
      <w:proofErr w:type="spellStart"/>
      <w:r w:rsidRPr="00110A3D">
        <w:rPr>
          <w:b/>
          <w:bCs/>
          <w:sz w:val="32"/>
          <w:szCs w:val="32"/>
          <w:lang w:val="ru-RU"/>
        </w:rPr>
        <w:t>акторов</w:t>
      </w:r>
      <w:proofErr w:type="spellEnd"/>
    </w:p>
    <w:p w14:paraId="79852D35" w14:textId="502F3821" w:rsidR="00110A3D" w:rsidRDefault="00110A3D" w:rsidP="00110A3D">
      <w:pPr>
        <w:pStyle w:val="a"/>
        <w:rPr>
          <w:szCs w:val="28"/>
          <w:lang w:val="ru-RU"/>
        </w:rPr>
      </w:pPr>
    </w:p>
    <w:p w14:paraId="6257B62B" w14:textId="77777777" w:rsidR="00110A3D" w:rsidRDefault="00110A3D" w:rsidP="00110A3D">
      <w:pPr>
        <w:pStyle w:val="a"/>
      </w:pPr>
      <w:r>
        <w:t>Водитель автомобиля – заинтересован не стоять в пробках</w:t>
      </w:r>
    </w:p>
    <w:p w14:paraId="59F48329" w14:textId="77777777" w:rsidR="00110A3D" w:rsidRDefault="00110A3D" w:rsidP="00110A3D">
      <w:pPr>
        <w:pStyle w:val="a"/>
      </w:pPr>
      <w:r>
        <w:t>Водитель автобуса – заинтересован проехать беспрепятственно по выделенной полосе</w:t>
      </w:r>
    </w:p>
    <w:p w14:paraId="1458992F" w14:textId="69D8F074" w:rsidR="00110A3D" w:rsidRDefault="00110A3D" w:rsidP="00110A3D">
      <w:pPr>
        <w:pStyle w:val="a"/>
      </w:pPr>
      <w:r>
        <w:lastRenderedPageBreak/>
        <w:t xml:space="preserve">Пешеход – заинтересован пересечь </w:t>
      </w:r>
      <w:proofErr w:type="spellStart"/>
      <w:r>
        <w:t>перекресток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долгих</w:t>
      </w:r>
      <w:proofErr w:type="spellEnd"/>
      <w:r>
        <w:t xml:space="preserve"> </w:t>
      </w:r>
      <w:proofErr w:type="spellStart"/>
      <w:r>
        <w:t>простоев</w:t>
      </w:r>
      <w:proofErr w:type="spellEnd"/>
    </w:p>
    <w:p w14:paraId="428D7199" w14:textId="474BE428" w:rsidR="00110A3D" w:rsidRDefault="00110A3D" w:rsidP="00110A3D">
      <w:pPr>
        <w:pStyle w:val="a"/>
      </w:pPr>
    </w:p>
    <w:p w14:paraId="457CA9BF" w14:textId="024ADBDA" w:rsidR="00110A3D" w:rsidRPr="00110A3D" w:rsidRDefault="00110A3D" w:rsidP="00110A3D">
      <w:pPr>
        <w:pStyle w:val="a"/>
        <w:rPr>
          <w:b/>
          <w:bCs/>
          <w:sz w:val="32"/>
          <w:szCs w:val="28"/>
          <w:lang w:val="ru-RU"/>
        </w:rPr>
      </w:pPr>
      <w:r w:rsidRPr="00110A3D">
        <w:rPr>
          <w:b/>
          <w:bCs/>
          <w:sz w:val="32"/>
          <w:szCs w:val="28"/>
          <w:lang w:val="ru-RU"/>
        </w:rPr>
        <w:t>Требования</w:t>
      </w:r>
    </w:p>
    <w:p w14:paraId="0CE0EB6D" w14:textId="699A10C3" w:rsidR="00110A3D" w:rsidRDefault="00110A3D" w:rsidP="00110A3D">
      <w:pPr>
        <w:pStyle w:val="a"/>
        <w:rPr>
          <w:lang w:val="ru-RU"/>
        </w:rPr>
      </w:pPr>
    </w:p>
    <w:p w14:paraId="528E201A" w14:textId="77777777" w:rsidR="00110A3D" w:rsidRPr="00110A3D" w:rsidRDefault="00110A3D" w:rsidP="00110A3D">
      <w:pPr>
        <w:pStyle w:val="a"/>
        <w:rPr>
          <w:b/>
          <w:bCs/>
          <w:lang w:val="ru-RU"/>
        </w:rPr>
      </w:pPr>
      <w:r w:rsidRPr="00110A3D">
        <w:rPr>
          <w:b/>
          <w:bCs/>
          <w:lang w:val="ru-RU"/>
        </w:rPr>
        <w:t>Функциональные требования</w:t>
      </w:r>
    </w:p>
    <w:p w14:paraId="5681F483" w14:textId="10D31FFE" w:rsidR="00110A3D" w:rsidRDefault="00110A3D" w:rsidP="00110A3D">
      <w:pPr>
        <w:pStyle w:val="a"/>
        <w:rPr>
          <w:lang w:val="ru-RU"/>
        </w:rPr>
      </w:pPr>
    </w:p>
    <w:p w14:paraId="0AA1F3F8" w14:textId="77777777" w:rsidR="00110A3D" w:rsidRPr="0081276C" w:rsidRDefault="00110A3D" w:rsidP="00110A3D">
      <w:pPr>
        <w:pStyle w:val="a"/>
      </w:pPr>
      <w:r w:rsidRPr="0081276C">
        <w:t>Система должна предоставлять участникам движения возможность пересечения перекрестка с минимальными оптимальными для всех задержками.</w:t>
      </w:r>
    </w:p>
    <w:p w14:paraId="021932CF" w14:textId="77777777" w:rsidR="00110A3D" w:rsidRPr="0081276C" w:rsidRDefault="00110A3D" w:rsidP="00110A3D">
      <w:pPr>
        <w:pStyle w:val="a"/>
      </w:pPr>
      <w:r w:rsidRPr="0081276C">
        <w:t>Система должна распознавать отдельные машины в общем потоке и отличать личные автомобили от общественного транспорта (автобусы), также система должна приблизительно оценивать количество пешеходов с допустимой погрешностью.</w:t>
      </w:r>
    </w:p>
    <w:p w14:paraId="1BBEEE24" w14:textId="77777777" w:rsidR="00110A3D" w:rsidRPr="0081276C" w:rsidRDefault="00110A3D" w:rsidP="00110A3D">
      <w:pPr>
        <w:pStyle w:val="a"/>
      </w:pPr>
      <w:r w:rsidRPr="0081276C">
        <w:t>Система должна в режиме реального времени реагировать на дорожную ситуацию и модифицировать алгоритм работы светофоров для оптимизации трафика.</w:t>
      </w:r>
    </w:p>
    <w:p w14:paraId="06C2A4BD" w14:textId="77777777" w:rsidR="00110A3D" w:rsidRPr="0081276C" w:rsidRDefault="00110A3D" w:rsidP="00110A3D">
      <w:pPr>
        <w:pStyle w:val="a"/>
      </w:pPr>
      <w:r w:rsidRPr="0081276C">
        <w:t>Система при проведении анализа должна учитывать поступающие данные о пробках в районе и корректировать свою работу с целью оптимизации движения общего потока автомобилей в городе.</w:t>
      </w:r>
    </w:p>
    <w:p w14:paraId="0E7EFD50" w14:textId="6EA4384C" w:rsidR="00110A3D" w:rsidRDefault="00110A3D" w:rsidP="00110A3D">
      <w:pPr>
        <w:pStyle w:val="a"/>
      </w:pPr>
      <w:r w:rsidRPr="0081276C">
        <w:t xml:space="preserve">Необходимым требованием системы является бесперебойность, так как отказ/простой системы может сформировать коллапс на перекрестке, что приведет к образованию серьезных пробок в районе. </w:t>
      </w:r>
    </w:p>
    <w:p w14:paraId="02247B68" w14:textId="77777777" w:rsidR="00110A3D" w:rsidRDefault="00110A3D" w:rsidP="00110A3D">
      <w:pPr>
        <w:pStyle w:val="a"/>
        <w:rPr>
          <w:lang w:val="ru-RU"/>
        </w:rPr>
      </w:pPr>
    </w:p>
    <w:p w14:paraId="0F488AF8" w14:textId="0A8D4DD8" w:rsidR="00110A3D" w:rsidRPr="00110A3D" w:rsidRDefault="00110A3D" w:rsidP="00110A3D">
      <w:pPr>
        <w:pStyle w:val="a"/>
        <w:rPr>
          <w:b/>
          <w:bCs/>
          <w:lang w:val="ru-RU"/>
        </w:rPr>
      </w:pPr>
      <w:r w:rsidRPr="00110A3D">
        <w:rPr>
          <w:b/>
          <w:bCs/>
          <w:lang w:val="ru-RU"/>
        </w:rPr>
        <w:t>Неф</w:t>
      </w:r>
      <w:r w:rsidRPr="00110A3D">
        <w:rPr>
          <w:b/>
          <w:bCs/>
          <w:lang w:val="ru-RU"/>
        </w:rPr>
        <w:t>ункциональные требования</w:t>
      </w:r>
    </w:p>
    <w:p w14:paraId="5E737B28" w14:textId="77777777" w:rsidR="00110A3D" w:rsidRPr="00110A3D" w:rsidRDefault="00110A3D" w:rsidP="00110A3D">
      <w:pPr>
        <w:pStyle w:val="a"/>
        <w:rPr>
          <w:lang w:val="ru-RU"/>
        </w:rPr>
      </w:pPr>
    </w:p>
    <w:p w14:paraId="4FF37D74" w14:textId="77777777" w:rsidR="00110A3D" w:rsidRDefault="00110A3D" w:rsidP="00110A3D">
      <w:pPr>
        <w:pStyle w:val="a"/>
      </w:pPr>
      <w:r>
        <w:t>Код системы должен быть зашифрован. В системе не должно быть возможности дистанционного управления/изменения без прохождения авторизации на главном пункте управления.</w:t>
      </w:r>
    </w:p>
    <w:p w14:paraId="72783B28" w14:textId="77777777" w:rsidR="00110A3D" w:rsidRDefault="00110A3D" w:rsidP="00110A3D">
      <w:pPr>
        <w:pStyle w:val="a"/>
        <w:rPr>
          <w:lang w:val="ru-RU"/>
        </w:rPr>
      </w:pPr>
      <w:bookmarkStart w:id="6" w:name="OLE_LINK15"/>
      <w:bookmarkStart w:id="7" w:name="OLE_LINK16"/>
      <w:r w:rsidRPr="00110A3D">
        <w:rPr>
          <w:lang w:val="ru-RU"/>
        </w:rPr>
        <w:t>При сбое системы на контроллерах светофоров фиксируется и выполняется последняя устойчивая конфигураци</w:t>
      </w:r>
      <w:bookmarkEnd w:id="6"/>
      <w:bookmarkEnd w:id="7"/>
      <w:r>
        <w:rPr>
          <w:lang w:val="ru-RU"/>
        </w:rPr>
        <w:t>я.</w:t>
      </w:r>
    </w:p>
    <w:p w14:paraId="3CF053AB" w14:textId="059CFBE5" w:rsidR="00110A3D" w:rsidRPr="00110A3D" w:rsidRDefault="00110A3D" w:rsidP="00110A3D">
      <w:pPr>
        <w:pStyle w:val="a"/>
        <w:rPr>
          <w:lang w:val="ru-RU"/>
        </w:rPr>
        <w:sectPr w:rsidR="00110A3D" w:rsidRPr="00110A3D">
          <w:pgSz w:w="11900" w:h="16840"/>
          <w:pgMar w:top="1440" w:right="1440" w:bottom="1440" w:left="1440" w:header="0" w:footer="0" w:gutter="0"/>
          <w:cols w:space="0" w:equalWidth="0">
            <w:col w:w="9020"/>
          </w:cols>
          <w:docGrid w:linePitch="360"/>
        </w:sectPr>
      </w:pPr>
    </w:p>
    <w:p w14:paraId="2D589753" w14:textId="6B687F96" w:rsidR="00110A3D" w:rsidRPr="00110A3D" w:rsidRDefault="00110A3D" w:rsidP="00110A3D">
      <w:pPr>
        <w:pStyle w:val="a"/>
        <w:rPr>
          <w:rFonts w:ascii="Arial" w:eastAsia="Arial" w:hAnsi="Arial"/>
          <w:sz w:val="19"/>
          <w:lang w:val="ru-RU"/>
        </w:rPr>
      </w:pPr>
      <w:bookmarkStart w:id="8" w:name="page4"/>
      <w:bookmarkEnd w:id="8"/>
      <w:r w:rsidRPr="00110A3D">
        <w:rPr>
          <w:lang w:val="ru-RU"/>
        </w:rPr>
        <w:lastRenderedPageBreak/>
        <w:t>Передача сигналов управления между контроллерами должна проходить без задержек, при передаче данных уместны небольшие задержки.</w:t>
      </w:r>
    </w:p>
    <w:p w14:paraId="3AB209DE" w14:textId="77777777" w:rsidR="00110A3D" w:rsidRDefault="00110A3D" w:rsidP="00110A3D">
      <w:pPr>
        <w:pStyle w:val="a"/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корректной работы без постоянной связи с главным пунктом управления. </w:t>
      </w:r>
    </w:p>
    <w:p w14:paraId="4C1D18DB" w14:textId="134F58FC" w:rsidR="00110A3D" w:rsidRPr="00110A3D" w:rsidRDefault="00110A3D" w:rsidP="00110A3D">
      <w:pPr>
        <w:pStyle w:val="a"/>
        <w:rPr>
          <w:b/>
          <w:bCs/>
          <w:lang w:val="ru-RU"/>
        </w:rPr>
      </w:pPr>
    </w:p>
    <w:p w14:paraId="661583B3" w14:textId="7CBE7CCB" w:rsidR="00110A3D" w:rsidRPr="00622FB4" w:rsidRDefault="00110A3D" w:rsidP="00110A3D">
      <w:pPr>
        <w:pStyle w:val="a"/>
        <w:rPr>
          <w:b/>
          <w:bCs/>
          <w:sz w:val="32"/>
          <w:szCs w:val="28"/>
          <w:lang w:val="ru-RU"/>
        </w:rPr>
      </w:pPr>
      <w:r w:rsidRPr="00622FB4">
        <w:rPr>
          <w:b/>
          <w:bCs/>
          <w:sz w:val="32"/>
          <w:szCs w:val="28"/>
          <w:lang w:val="ru-RU"/>
        </w:rPr>
        <w:t>Закупаемые компоненты</w:t>
      </w:r>
    </w:p>
    <w:p w14:paraId="32C66764" w14:textId="007933AF" w:rsidR="00110A3D" w:rsidRPr="00110A3D" w:rsidRDefault="00110A3D" w:rsidP="00110A3D">
      <w:pPr>
        <w:pStyle w:val="a"/>
        <w:rPr>
          <w:b/>
          <w:bCs/>
          <w:lang w:val="ru-RU"/>
        </w:rPr>
      </w:pPr>
    </w:p>
    <w:p w14:paraId="20A046E4" w14:textId="10ADFB19" w:rsidR="00110A3D" w:rsidRPr="00622FB4" w:rsidRDefault="00622FB4" w:rsidP="00110A3D">
      <w:pPr>
        <w:pStyle w:val="a"/>
      </w:pPr>
      <w:r>
        <w:t xml:space="preserve">Система должна комплектоваться камерами с высоким разрешением для возможности последующего анализа выходных данных с различением отдельных транспортных средств или групп </w:t>
      </w:r>
      <w:proofErr w:type="spellStart"/>
      <w:r>
        <w:t>людей</w:t>
      </w:r>
      <w:proofErr w:type="spellEnd"/>
      <w:r>
        <w:t xml:space="preserve"> </w:t>
      </w:r>
      <w:proofErr w:type="spellStart"/>
      <w:r>
        <w:t>численностью</w:t>
      </w:r>
      <w:proofErr w:type="spellEnd"/>
      <w:r>
        <w:t xml:space="preserve"> 3-5 </w:t>
      </w:r>
      <w:proofErr w:type="spellStart"/>
      <w:r>
        <w:t>человек</w:t>
      </w:r>
      <w:proofErr w:type="spellEnd"/>
      <w:r>
        <w:t>.</w:t>
      </w:r>
    </w:p>
    <w:p w14:paraId="1F10560C" w14:textId="77777777" w:rsidR="00110A3D" w:rsidRDefault="00110A3D" w:rsidP="00110A3D">
      <w:pPr>
        <w:pStyle w:val="a"/>
        <w:rPr>
          <w:b/>
          <w:bCs/>
          <w:lang w:val="ru-RU"/>
        </w:rPr>
      </w:pPr>
    </w:p>
    <w:p w14:paraId="44C07792" w14:textId="3FCC6375" w:rsidR="00110A3D" w:rsidRPr="00622FB4" w:rsidRDefault="00110A3D" w:rsidP="00110A3D">
      <w:pPr>
        <w:pStyle w:val="a"/>
        <w:rPr>
          <w:b/>
          <w:bCs/>
          <w:sz w:val="32"/>
          <w:szCs w:val="28"/>
          <w:lang w:val="ru-RU"/>
        </w:rPr>
      </w:pPr>
      <w:r w:rsidRPr="00622FB4">
        <w:rPr>
          <w:b/>
          <w:bCs/>
          <w:sz w:val="32"/>
          <w:szCs w:val="28"/>
          <w:lang w:val="ru-RU"/>
        </w:rPr>
        <w:t>Интерфейсы</w:t>
      </w:r>
    </w:p>
    <w:p w14:paraId="25F95906" w14:textId="77777777" w:rsidR="00110A3D" w:rsidRPr="00110A3D" w:rsidRDefault="00110A3D" w:rsidP="00110A3D">
      <w:pPr>
        <w:spacing w:line="0" w:lineRule="atLeast"/>
        <w:ind w:left="1820"/>
        <w:rPr>
          <w:rFonts w:ascii="Arial" w:eastAsia="Arial" w:hAnsi="Arial"/>
          <w:b/>
          <w:bCs/>
          <w:sz w:val="19"/>
          <w:lang w:val="ru-RU"/>
        </w:rPr>
      </w:pPr>
      <w:r w:rsidRPr="00110A3D">
        <w:rPr>
          <w:rFonts w:ascii="Arial" w:eastAsia="Arial" w:hAnsi="Arial"/>
          <w:b/>
          <w:bCs/>
          <w:sz w:val="19"/>
          <w:lang w:val="ru-RU"/>
        </w:rPr>
        <w:t xml:space="preserve"> </w:t>
      </w:r>
    </w:p>
    <w:p w14:paraId="0078F6D7" w14:textId="5AAD814F" w:rsidR="00622FB4" w:rsidRPr="00622FB4" w:rsidRDefault="00622FB4" w:rsidP="00622FB4">
      <w:pPr>
        <w:pStyle w:val="a"/>
        <w:rPr>
          <w:lang w:val="ru-RU"/>
        </w:rPr>
      </w:pPr>
      <w:r w:rsidRPr="00622FB4">
        <w:rPr>
          <w:lang w:val="ru-RU"/>
        </w:rPr>
        <w:t>Система должны иметь внешние интерфейсы для связи с главным пунктом управления (получение оперативных данных и команд управления, а также отправки текущих данных) в том числе отдельный защищенный интерфейс для удаленного управления через главный пункт управления</w:t>
      </w:r>
      <w:r>
        <w:rPr>
          <w:lang w:val="ru-RU"/>
        </w:rPr>
        <w:t>.</w:t>
      </w:r>
    </w:p>
    <w:p w14:paraId="3E892181" w14:textId="77777777" w:rsidR="00110A3D" w:rsidRPr="00622FB4" w:rsidRDefault="00110A3D" w:rsidP="00110A3D">
      <w:pPr>
        <w:pStyle w:val="a"/>
        <w:rPr>
          <w:szCs w:val="28"/>
          <w:lang w:val="en-RU"/>
        </w:rPr>
      </w:pPr>
    </w:p>
    <w:bookmarkEnd w:id="4"/>
    <w:bookmarkEnd w:id="5"/>
    <w:p w14:paraId="5AF8C8C1" w14:textId="77777777" w:rsidR="00C97476" w:rsidRPr="00C97476" w:rsidRDefault="00C97476" w:rsidP="00C97476">
      <w:pPr>
        <w:pStyle w:val="a"/>
        <w:rPr>
          <w:lang w:val="ru-RU"/>
        </w:rPr>
      </w:pPr>
    </w:p>
    <w:p w14:paraId="1F92603C" w14:textId="77777777" w:rsidR="00C97476" w:rsidRPr="00C97476" w:rsidRDefault="00C97476" w:rsidP="00C97476">
      <w:pPr>
        <w:pStyle w:val="a"/>
        <w:rPr>
          <w:lang w:val="ru-RU"/>
        </w:rPr>
      </w:pPr>
    </w:p>
    <w:p w14:paraId="4C8B300D" w14:textId="39418B25" w:rsidR="00C97476" w:rsidRDefault="00C97476" w:rsidP="001648FE">
      <w:pPr>
        <w:pStyle w:val="a"/>
        <w:rPr>
          <w:lang w:val="ru-RU"/>
        </w:rPr>
      </w:pPr>
    </w:p>
    <w:p w14:paraId="2283DF7D" w14:textId="77777777" w:rsidR="00C97476" w:rsidRPr="001648FE" w:rsidRDefault="00C97476" w:rsidP="001648FE">
      <w:pPr>
        <w:pStyle w:val="a"/>
        <w:rPr>
          <w:lang w:val="ru-RU"/>
        </w:rPr>
      </w:pPr>
    </w:p>
    <w:sectPr w:rsidR="00C97476" w:rsidRPr="001648FE" w:rsidSect="00281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hybridMultilevel"/>
    <w:tmpl w:val="109CF92E"/>
    <w:lvl w:ilvl="0" w:tplc="FFFFFFFF">
      <w:start w:val="4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9"/>
    <w:multiLevelType w:val="hybridMultilevel"/>
    <w:tmpl w:val="0DED7262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42B0CB1"/>
    <w:multiLevelType w:val="multilevel"/>
    <w:tmpl w:val="B27CCA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FE"/>
    <w:rsid w:val="00002B7D"/>
    <w:rsid w:val="00110A3D"/>
    <w:rsid w:val="001648FE"/>
    <w:rsid w:val="0028113D"/>
    <w:rsid w:val="003819AE"/>
    <w:rsid w:val="00622FB4"/>
    <w:rsid w:val="00654CD1"/>
    <w:rsid w:val="009A7533"/>
    <w:rsid w:val="00C97476"/>
    <w:rsid w:val="00F1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1FD31"/>
  <w15:chartTrackingRefBased/>
  <w15:docId w15:val="{2E341079-C688-8741-8D85-019D795A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"/>
    <w:basedOn w:val="Normal"/>
    <w:qFormat/>
    <w:rsid w:val="00622FB4"/>
    <w:pPr>
      <w:jc w:val="both"/>
    </w:pPr>
    <w:rPr>
      <w:rFonts w:ascii="Times New Roman" w:hAnsi="Times New Roman"/>
      <w:sz w:val="28"/>
      <w:lang w:val="en-US"/>
    </w:rPr>
  </w:style>
  <w:style w:type="paragraph" w:customStyle="1" w:styleId="a0">
    <w:name w:val="Основной текст"/>
    <w:basedOn w:val="Normal"/>
    <w:qFormat/>
    <w:rsid w:val="00C97476"/>
    <w:pPr>
      <w:jc w:val="both"/>
    </w:pPr>
    <w:rPr>
      <w:rFonts w:ascii="Times New Roman" w:eastAsia="Calibri" w:hAnsi="Times New Roman" w:cs="Times New Roman"/>
      <w:sz w:val="28"/>
    </w:rPr>
  </w:style>
  <w:style w:type="paragraph" w:customStyle="1" w:styleId="Default">
    <w:name w:val="Default"/>
    <w:rsid w:val="00110A3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Artemiy Ustyukhin (DevExpress)</dc:creator>
  <cp:keywords/>
  <dc:description/>
  <cp:lastModifiedBy>Artemiy Ustyukhin (DevExpress)</cp:lastModifiedBy>
  <cp:revision>3</cp:revision>
  <dcterms:created xsi:type="dcterms:W3CDTF">2020-09-15T16:25:00Z</dcterms:created>
  <dcterms:modified xsi:type="dcterms:W3CDTF">2020-09-15T17:38:00Z</dcterms:modified>
</cp:coreProperties>
</file>