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886D535" wp14:paraId="501817AE" wp14:textId="19AF0D72">
      <w:pPr>
        <w:pStyle w:val="Heading1"/>
        <w:rPr>
          <w:rFonts w:ascii="Times New Roman" w:hAnsi="Times New Roman" w:eastAsia="Times New Roman" w:cs="Times New Roman"/>
        </w:rPr>
      </w:pPr>
      <w:r w:rsidRPr="0886D535" w:rsidR="7BEE780B">
        <w:rPr>
          <w:rFonts w:ascii="Times New Roman" w:hAnsi="Times New Roman" w:eastAsia="Times New Roman" w:cs="Times New Roman"/>
        </w:rPr>
        <w:t>Информационный ресурс на тему “Охрана труда программиста”</w:t>
      </w:r>
    </w:p>
    <w:p w:rsidR="0886D535" w:rsidP="0886D535" w:rsidRDefault="0886D535" w14:paraId="236C14B1" w14:textId="1B3F112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br/>
      </w:r>
      <w:r w:rsidRPr="7490FBB3" w:rsidR="3D42A8E9">
        <w:rPr>
          <w:rFonts w:ascii="Times New Roman" w:hAnsi="Times New Roman" w:eastAsia="Times New Roman" w:cs="Times New Roman"/>
          <w:sz w:val="28"/>
          <w:szCs w:val="28"/>
        </w:rPr>
        <w:t xml:space="preserve">Охрана труда программиста // Laboratory Research URL: </w:t>
      </w:r>
      <w:hyperlink r:id="R8cd579943a944d61">
        <w:r w:rsidRPr="7490FBB3" w:rsidR="3D42A8E9">
          <w:rPr>
            <w:rStyle w:val="Hyperlink"/>
            <w:rFonts w:ascii="Times New Roman" w:hAnsi="Times New Roman" w:eastAsia="Times New Roman" w:cs="Times New Roman"/>
            <w:sz w:val="28"/>
            <w:szCs w:val="28"/>
          </w:rPr>
          <w:t>https://laboratoria.by/stati/ot-dlya-programmista</w:t>
        </w:r>
      </w:hyperlink>
      <w:r w:rsidRPr="7490FBB3" w:rsidR="3D42A8E9">
        <w:rPr>
          <w:rFonts w:ascii="Times New Roman" w:hAnsi="Times New Roman" w:eastAsia="Times New Roman" w:cs="Times New Roman"/>
          <w:sz w:val="28"/>
          <w:szCs w:val="28"/>
        </w:rPr>
        <w:t xml:space="preserve"> (дата обращения: 09.02.24).</w:t>
      </w:r>
      <w:r>
        <w:br/>
      </w:r>
      <w:r w:rsidR="38688500">
        <w:drawing>
          <wp:inline wp14:editId="46A3A8FB" wp14:anchorId="58E9ABC0">
            <wp:extent cx="1562100" cy="1562100"/>
            <wp:effectExtent l="0" t="0" r="0" b="0"/>
            <wp:docPr id="7054528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f5dffc5bb049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2A8E9" w:rsidP="0886D535" w:rsidRDefault="3D42A8E9" w14:paraId="79ADCD75" w14:textId="3532A7AF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0886D535" w:rsidR="3D42A8E9">
        <w:rPr>
          <w:rFonts w:ascii="Times New Roman" w:hAnsi="Times New Roman" w:eastAsia="Times New Roman" w:cs="Times New Roman"/>
          <w:sz w:val="24"/>
          <w:szCs w:val="24"/>
        </w:rPr>
        <w:t xml:space="preserve">Данный ресурс наиболее доступно и в наиболее удобной форме позволяет ознакомиться с инструкцией по охране труда программиста из </w:t>
      </w:r>
      <w:r w:rsidRPr="0886D535" w:rsidR="3D42A8E9">
        <w:rPr>
          <w:rFonts w:ascii="Times New Roman" w:hAnsi="Times New Roman" w:eastAsia="Times New Roman" w:cs="Times New Roman"/>
          <w:sz w:val="24"/>
          <w:szCs w:val="24"/>
        </w:rPr>
        <w:t>мною</w:t>
      </w:r>
      <w:r w:rsidRPr="0886D535" w:rsidR="3D42A8E9">
        <w:rPr>
          <w:rFonts w:ascii="Times New Roman" w:hAnsi="Times New Roman" w:eastAsia="Times New Roman" w:cs="Times New Roman"/>
          <w:sz w:val="24"/>
          <w:szCs w:val="24"/>
        </w:rPr>
        <w:t xml:space="preserve"> рассмотренных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C49271"/>
    <w:rsid w:val="0541EB13"/>
    <w:rsid w:val="08464850"/>
    <w:rsid w:val="0886D535"/>
    <w:rsid w:val="35C49271"/>
    <w:rsid w:val="38688500"/>
    <w:rsid w:val="3D42A8E9"/>
    <w:rsid w:val="6AAA4A6C"/>
    <w:rsid w:val="7490FBB3"/>
    <w:rsid w:val="7BEE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9271"/>
  <w15:chartTrackingRefBased/>
  <w15:docId w15:val="{C6668D27-2860-4E9E-9705-69B88DC8B7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aboratoria.by/stati/ot-dlya-programmista" TargetMode="External" Id="R8cd579943a944d61" /><Relationship Type="http://schemas.openxmlformats.org/officeDocument/2006/relationships/image" Target="/media/image.gif" Id="R59f5dffc5bb049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2024-02-09T16:06:06.3921225Z</dcterms:created>
  <dcterms:modified xsi:type="dcterms:W3CDTF">2024-02-16T15:02:59.5716070Z</dcterms:modified>
  <dc:creator>Артемий Карандашов</dc:creator>
  <lastModifiedBy>Артемий Карандашов</lastModifiedBy>
</coreProperties>
</file>