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B653A2" w14:textId="77777777" w:rsidR="005D26DC" w:rsidRPr="005D26DC" w:rsidRDefault="005D26DC" w:rsidP="005D26D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26DC">
        <w:rPr>
          <w:rFonts w:ascii="Arial" w:hAnsi="Arial" w:cs="Arial"/>
          <w:color w:val="000000"/>
          <w:sz w:val="24"/>
          <w:szCs w:val="24"/>
          <w:shd w:val="clear" w:color="auto" w:fill="FFFFFF"/>
        </w:rPr>
        <w:t>За последние 100 лет человечество невероятно далеко продвинулось в области медицины. Десятки, ранее неизлечимых и смертельных болезней, сегодня уже забыты. Холера, оспа, брюшной тиф, испанка, чума - все эти заболевания, в прошлом убивавшие сотни миллионов людей и опустошавшие целые страны, теперь не страшнее сезонного гриппа.</w:t>
      </w:r>
    </w:p>
    <w:p w14:paraId="79B37159" w14:textId="77777777" w:rsidR="005D26DC" w:rsidRPr="005D26DC" w:rsidRDefault="005D26DC" w:rsidP="005D26D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26DC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Но, несмотря на это, современная медицина до сих пор не может справиться с некоторыми заболеваниями. Ежегодно такие болезни как рак, ВИЧ, туберкулез и гепатит убивают десятки миллионов людей по всему миру. Многие наследственные и ненаследственные заболевания являются частично или полностью неизлечимыми, а некоторые, такие как астма, фактически делают человека инвалидом на всю жизнь. Все эти проблемы предстоит решить врачам будущего.</w:t>
      </w:r>
    </w:p>
    <w:p w14:paraId="74105B24" w14:textId="77777777" w:rsidR="005D26DC" w:rsidRPr="005D26DC" w:rsidRDefault="005D26DC" w:rsidP="005D26D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26DC">
        <w:rPr>
          <w:rFonts w:ascii="Arial" w:hAnsi="Arial" w:cs="Arial"/>
          <w:color w:val="000000"/>
          <w:sz w:val="24"/>
          <w:szCs w:val="24"/>
          <w:shd w:val="clear" w:color="auto" w:fill="FFFFFF"/>
        </w:rPr>
        <w:t>По мере развития медицины, количество неизлечимых заболеваний будет постепенно уменьшаться. Уже через 30 лет будут созданы прививки против большинства сегодняшних заболеваний. С рождения человек будет неуязвим к таким болезням как грипп, малярия, менингит и т. д. Исследования в области генетики позволят удалять дефектные гены человека, тем самым мы избавимся от наследственных заболеваний.</w:t>
      </w:r>
    </w:p>
    <w:p w14:paraId="32855F00" w14:textId="77777777" w:rsidR="005D26DC" w:rsidRPr="005D26DC" w:rsidRDefault="005D26DC" w:rsidP="005D26D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26DC">
        <w:rPr>
          <w:rFonts w:ascii="Arial" w:hAnsi="Arial" w:cs="Arial"/>
          <w:color w:val="000000"/>
          <w:sz w:val="24"/>
          <w:szCs w:val="24"/>
          <w:shd w:val="clear" w:color="auto" w:fill="FFFFFF"/>
        </w:rPr>
        <w:t>Человечество также далеко продвинется и в области хирургии. Повсеместно будут внедряться такие технологии как: использование нано роботов, печать органов на 3D принтере, использование сверхточные лазерных установок. С помощью нано роботов удастся далеко продвинуться в лечении рака. Они будут обнаруживать раковые клетки и нейтрализовать их. Кроме этого, они смогут точечно доставлять лекарственные препараты к необходимым органам, что также будет ускорять процесс выздоровления.</w:t>
      </w:r>
    </w:p>
    <w:p w14:paraId="419A64A2" w14:textId="77777777" w:rsidR="005D26DC" w:rsidRPr="005D26DC" w:rsidRDefault="005D26DC" w:rsidP="005D26D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26DC">
        <w:rPr>
          <w:rFonts w:ascii="Arial" w:hAnsi="Arial" w:cs="Arial"/>
          <w:color w:val="000000"/>
          <w:sz w:val="24"/>
          <w:szCs w:val="24"/>
          <w:shd w:val="clear" w:color="auto" w:fill="FFFFFF"/>
        </w:rPr>
        <w:t>Широко будут применяться роботизированные лазерные установки. Они позволят проводить относительно легкие операции даже без участия хирурга. Более сложные случаи будут проходить под постоянным контролем специалиста, который в нужный момент сможет сам управлять установкой. При этом точность проведения операции не пострадает, так как на программном уровне будет заложена защита от резких движений.</w:t>
      </w:r>
    </w:p>
    <w:p w14:paraId="5B136853" w14:textId="77777777" w:rsidR="005D26DC" w:rsidRPr="005D26DC" w:rsidRDefault="005D26DC" w:rsidP="005D26D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26DC">
        <w:rPr>
          <w:rFonts w:ascii="Arial" w:hAnsi="Arial" w:cs="Arial"/>
          <w:color w:val="000000"/>
          <w:sz w:val="24"/>
          <w:szCs w:val="24"/>
          <w:shd w:val="clear" w:color="auto" w:fill="FFFFFF"/>
        </w:rPr>
        <w:t>Для более эффективного предотвращения развития различных заболеваний, будет введено обязательное ежегодное полное медицинское обследование для всех землян. Усовершенствованное оборудование позволит сделать его за несколько часов. Результаты будут проверяться искусственным интеллектом, и при малейшем отклонении от нормы будут посылаться компетентному специалисту. Это позволит выявлять заболевания на ранней стадии, и бороться с ними более эффективно.</w:t>
      </w:r>
    </w:p>
    <w:p w14:paraId="12963151" w14:textId="77777777" w:rsidR="005D26DC" w:rsidRPr="005D26DC" w:rsidRDefault="005D26DC" w:rsidP="005D26D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D26DC">
        <w:rPr>
          <w:rFonts w:ascii="Arial" w:hAnsi="Arial" w:cs="Arial"/>
          <w:color w:val="000000"/>
          <w:sz w:val="24"/>
          <w:szCs w:val="24"/>
          <w:shd w:val="clear" w:color="auto" w:fill="FFFFFF"/>
        </w:rPr>
        <w:t>К 2077 году человек будет гораздо менее уязвим к различным болезням. Генетические заболевания будут побеждены, врожденные патологии будут пресекаться, путем замены поврежденных органов на искусственные. Смерть от неестественных причин станет большой редкостью, а средняя продолжительность жизни увеличится до 150 лет. Конечно, новые болезни продолжат появляться, но путем успешного применения новых методов их профилактики и лечения, серьезной опасности для человече</w:t>
      </w:r>
      <w:bookmarkStart w:id="0" w:name="_GoBack"/>
      <w:bookmarkEnd w:id="0"/>
      <w:r w:rsidRPr="005D26DC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ства удастся избежать.</w:t>
      </w:r>
    </w:p>
    <w:p w14:paraId="6E8BAD6B" w14:textId="77777777" w:rsidR="00FD3F40" w:rsidRDefault="00FD3F40"/>
    <w:sectPr w:rsidR="00FD3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5CB"/>
    <w:rsid w:val="002E4051"/>
    <w:rsid w:val="005D26DC"/>
    <w:rsid w:val="006655CB"/>
    <w:rsid w:val="0072533B"/>
    <w:rsid w:val="00FD3F40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7A64"/>
  <w15:chartTrackingRefBased/>
  <w15:docId w15:val="{3C9028F2-5B70-4D3D-B5AF-CC399C3C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Ретинский Максим</dc:creator>
  <cp:keywords/>
  <dc:description/>
  <cp:lastModifiedBy>Dimonchick</cp:lastModifiedBy>
  <cp:revision>4</cp:revision>
  <dcterms:created xsi:type="dcterms:W3CDTF">2021-03-25T14:40:00Z</dcterms:created>
  <dcterms:modified xsi:type="dcterms:W3CDTF">2021-03-28T10:10:00Z</dcterms:modified>
</cp:coreProperties>
</file>