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259FB" w14:textId="77777777" w:rsidR="006823D2" w:rsidRPr="00621FCE" w:rsidRDefault="006823D2" w:rsidP="006823D2">
      <w:pPr>
        <w:rPr>
          <w:rFonts w:ascii="Times New Roman" w:hAnsi="Times New Roman" w:cs="Times New Roman"/>
          <w:sz w:val="28"/>
          <w:szCs w:val="28"/>
        </w:rPr>
      </w:pPr>
      <w:bookmarkStart w:id="0" w:name="_GoBack"/>
      <w:r w:rsidRPr="00621FCE">
        <w:rPr>
          <w:rFonts w:ascii="Times New Roman" w:hAnsi="Times New Roman" w:cs="Times New Roman"/>
          <w:sz w:val="28"/>
          <w:szCs w:val="28"/>
        </w:rPr>
        <w:t>Общество будет жить по новый системе социально-экономических отношений. Скорее всего, мировой политикой все также будет управлять относительно небольшой круг людей, напрямую избираемый гражданами, однако они не будут сами разрабатывать стратегии развития планеты. Они будут лишь принимать или отклонять планы, предложенные искусственным интеллектом.</w:t>
      </w:r>
    </w:p>
    <w:p w14:paraId="4F82B5C5" w14:textId="77777777" w:rsidR="006823D2" w:rsidRPr="00621FCE" w:rsidRDefault="006823D2" w:rsidP="006823D2">
      <w:pPr>
        <w:rPr>
          <w:rFonts w:ascii="Times New Roman" w:hAnsi="Times New Roman" w:cs="Times New Roman"/>
          <w:sz w:val="28"/>
          <w:szCs w:val="28"/>
        </w:rPr>
      </w:pPr>
    </w:p>
    <w:p w14:paraId="64841A42" w14:textId="77777777" w:rsidR="006823D2" w:rsidRPr="00621FCE" w:rsidRDefault="006823D2" w:rsidP="006823D2">
      <w:pPr>
        <w:rPr>
          <w:rFonts w:ascii="Times New Roman" w:hAnsi="Times New Roman" w:cs="Times New Roman"/>
          <w:sz w:val="28"/>
          <w:szCs w:val="28"/>
        </w:rPr>
      </w:pPr>
      <w:r w:rsidRPr="00621FCE">
        <w:rPr>
          <w:rFonts w:ascii="Times New Roman" w:hAnsi="Times New Roman" w:cs="Times New Roman"/>
          <w:sz w:val="28"/>
          <w:szCs w:val="28"/>
        </w:rPr>
        <w:t>Этот интеллект будет обучен на тысячах лет развития человечества и способен просчитывать последствия от принятых решений на годы вперед. Работать он будет на квантовом суперкомпьютере, взлом которого будет практически невозможен, так как для обхода защиты потребуются миллиарды лет.</w:t>
      </w:r>
    </w:p>
    <w:bookmarkEnd w:id="0"/>
    <w:p w14:paraId="5FC7AD6A" w14:textId="77777777" w:rsidR="00E071A0" w:rsidRDefault="006823D2"/>
    <w:sectPr w:rsidR="00E071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6C"/>
    <w:rsid w:val="002E4051"/>
    <w:rsid w:val="00546C6C"/>
    <w:rsid w:val="006823D2"/>
    <w:rsid w:val="00FF2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DFB64-5378-4E7F-91A2-9653AD16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3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Ретинский Максим</dc:creator>
  <cp:keywords/>
  <dc:description/>
  <cp:lastModifiedBy>Ретинский Максим</cp:lastModifiedBy>
  <cp:revision>2</cp:revision>
  <dcterms:created xsi:type="dcterms:W3CDTF">2021-03-25T14:33:00Z</dcterms:created>
  <dcterms:modified xsi:type="dcterms:W3CDTF">2021-03-25T14:34:00Z</dcterms:modified>
</cp:coreProperties>
</file>