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B873" w14:textId="77777777" w:rsidR="00B765A8" w:rsidRPr="005D10E3" w:rsidRDefault="00B765A8" w:rsidP="00E747A8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 w:rsidRPr="005D10E3">
        <w:rPr>
          <w:rFonts w:ascii="Arial" w:hAnsi="Arial" w:cs="Arial"/>
          <w:color w:val="000000"/>
        </w:rPr>
        <w:t>1) Психологическое воспитание подростков.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При упоминании воспитания подростков очень часто люди говорят об их эмоциональности, следовательно, изменчивости их поведения, что очень часто раздражает родителей и вводит их в ступор. Но очень многие родители забывают о том факте, что слабость ещё несформировавшейся психики означает также и шанс получения серьёзных психических отклонений у их ребёнка, что может приносить от лёгкого дискомфорта до постоянного стресса, страха, тревоги и боли.</w:t>
      </w:r>
      <w:r w:rsidRPr="005D10E3">
        <w:rPr>
          <w:rFonts w:ascii="Arial" w:hAnsi="Arial" w:cs="Arial"/>
          <w:color w:val="000000"/>
        </w:rPr>
        <w:br/>
        <w:t xml:space="preserve">Но насколько много людей на планете реально подвержено отклонениями психики? Для примера распространённости, мы можем зайти на сайт Всемирной организации здравоохранения (по-русски ВОЗ, а по-английски WHO), на котором говориться, что одной лишь только Депрессией (от лат. </w:t>
      </w:r>
      <w:proofErr w:type="spellStart"/>
      <w:r w:rsidRPr="005D10E3">
        <w:rPr>
          <w:rFonts w:ascii="Arial" w:hAnsi="Arial" w:cs="Arial"/>
          <w:color w:val="000000"/>
        </w:rPr>
        <w:t>deprimo</w:t>
      </w:r>
      <w:proofErr w:type="spellEnd"/>
      <w:r w:rsidRPr="005D10E3">
        <w:rPr>
          <w:rFonts w:ascii="Arial" w:hAnsi="Arial" w:cs="Arial"/>
          <w:color w:val="000000"/>
        </w:rPr>
        <w:t xml:space="preserve"> «давить (вниз), подавить») — психическое расстройство, основными признаками которого являются сниженное — угнетённое, подавленное, тоскливое, тревожное, боязливое или безразличное — настроение и снижение или утрата способности получать удовольствие) болеют около(!) 264 миллионов человек лишь только по данным 2019 года.</w:t>
      </w:r>
      <w:r w:rsidRPr="005D10E3">
        <w:rPr>
          <w:rFonts w:ascii="Arial" w:hAnsi="Arial" w:cs="Arial"/>
          <w:color w:val="000000"/>
        </w:rPr>
        <w:br/>
        <w:t>А каким является самое распространённое психическое заболевание у подростков? Считается, что именно подростковый стресс ведёт к депрессии, из-за чего и является одним из, если и не самым, заболеваний номер один.</w:t>
      </w:r>
      <w:r w:rsidRPr="005D10E3">
        <w:rPr>
          <w:rFonts w:ascii="Arial" w:hAnsi="Arial" w:cs="Arial"/>
          <w:color w:val="000000"/>
        </w:rPr>
        <w:br/>
        <w:t>По статистике того же сайта ВОЗ за 2020 год:</w:t>
      </w:r>
      <w:r w:rsidRPr="005D10E3">
        <w:rPr>
          <w:rFonts w:ascii="Arial" w:hAnsi="Arial" w:cs="Arial"/>
          <w:color w:val="000000"/>
        </w:rPr>
        <w:br/>
        <w:t>1) Каждый шестой человек находится в возрастной группе 10–19 лет.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2) На долю нарушений психического здоровья приходится 16% глобального бремени болезней и травматизма среди лиц в возрасте 10–19 лет.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3) Половина всех нарушений психического здоровья возникают до наступления 14-летнего возраста, однако такие случаи в большинстве своем не выявляются и остаются без лечения (1). (Так как наличие или отсутствие отклонения может быть уточнено лишь после 18 лет - прим. автора)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4) Депрессия является одной из ведущих причин заболеваемости и инвалидности среди подростков во всем мире.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5) Самоубийства являются третьей по значимости ведущей причиной смертности в возрастной группе 15–19 лет.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6) Игнорирование нарушений психического здоровья в подростковый период чревато последствиями, которые продолжаются во взрослом возрасте, негативно влияя как на физическое, так и на психическое здоровье и ограничивая возможности для полноценной взрослой жизни.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Чем же является причина такого серьёзного распространения отклонений по всему населению планеты? Если рассматривать эту проблему с позиций личностных причин (т.е. самых распространённых), то можно выделить несколько типов. Но если мы рассматривать эту проблему с позиции глобальности, то можно с уверенностью сказать одно: Технологический прогресс является важной причиной.</w:t>
      </w:r>
      <w:r w:rsidRPr="005D10E3">
        <w:rPr>
          <w:rFonts w:ascii="Arial" w:hAnsi="Arial" w:cs="Arial"/>
          <w:color w:val="000000"/>
        </w:rPr>
        <w:br/>
        <w:t xml:space="preserve">Под этим имеется в виду тот факт, что сама наука Психология (именно как полноценная наука) появилась во второй половине 20 века, хотя зарождалась ещё до Нашей Эры. В то время было огромное количество различных проблем, </w:t>
      </w:r>
      <w:r w:rsidRPr="005D10E3">
        <w:rPr>
          <w:rFonts w:ascii="Arial" w:hAnsi="Arial" w:cs="Arial"/>
          <w:color w:val="000000"/>
        </w:rPr>
        <w:lastRenderedPageBreak/>
        <w:t xml:space="preserve">которые имели именно физический характер (войны, эпидемии, разбои и т.д.) и </w:t>
      </w:r>
      <w:proofErr w:type="spellStart"/>
      <w:r w:rsidRPr="005D10E3">
        <w:rPr>
          <w:rFonts w:ascii="Arial" w:hAnsi="Arial" w:cs="Arial"/>
          <w:color w:val="000000"/>
        </w:rPr>
        <w:t>бОльшая</w:t>
      </w:r>
      <w:proofErr w:type="spellEnd"/>
      <w:r w:rsidRPr="005D10E3">
        <w:rPr>
          <w:rFonts w:ascii="Arial" w:hAnsi="Arial" w:cs="Arial"/>
          <w:color w:val="000000"/>
        </w:rPr>
        <w:t xml:space="preserve"> часть людей выживала в данных условиях, из-за чего времени на раздумья, на погружение в себя и появления из-за этого отклонений не было. Нельзя утверждать, конечно же, что не было шизофрении или депрессии, или иных заболеваний в силу травматических воздействий на психику, но в том время не было даже слов, чтобы объяснить это.</w:t>
      </w:r>
      <w:r w:rsidRPr="005D10E3">
        <w:rPr>
          <w:rFonts w:ascii="Arial" w:hAnsi="Arial" w:cs="Arial"/>
          <w:color w:val="000000"/>
        </w:rPr>
        <w:br/>
        <w:t>Таким образом, благодаря технологическому прогрессу мы имеем больше времени для "самокопания", что ведёт к появлению проблем. Как же люди могут бороться с этим в будущем, скажем, через 50 лет?</w:t>
      </w:r>
      <w:r w:rsidRPr="005D10E3">
        <w:rPr>
          <w:rFonts w:ascii="Arial" w:hAnsi="Arial" w:cs="Arial"/>
          <w:color w:val="000000"/>
        </w:rPr>
        <w:br/>
      </w:r>
      <w:r w:rsidRPr="005D10E3">
        <w:rPr>
          <w:rFonts w:ascii="Arial" w:hAnsi="Arial" w:cs="Arial"/>
          <w:color w:val="000000"/>
        </w:rPr>
        <w:br/>
        <w:t>Мы не можем сказать точно, но можем предположить появление специально обученных для использования технологий для обеспечения прямой или косвенной моральной поддержки и советов по поддержанию психического состояния в норме. Например, один такой психолог может быть связан с несколькими домами или же домом, включая всех жителей для того, чтобы составлять статистику состояния граждан и составления программы по помощи им. Но то, что мы можем предполагать сейчас, в 2021, только лишь предположение.</w:t>
      </w:r>
    </w:p>
    <w:p w14:paraId="72A4CE5E" w14:textId="77777777" w:rsidR="00B765A8" w:rsidRPr="005D10E3" w:rsidRDefault="00B765A8" w:rsidP="00E747A8">
      <w:pPr>
        <w:pStyle w:val="im-mess"/>
        <w:shd w:val="clear" w:color="auto" w:fill="FFFFFF"/>
        <w:spacing w:before="0" w:beforeAutospacing="0" w:after="0" w:afterAutospacing="0"/>
        <w:ind w:left="60" w:right="60"/>
        <w:rPr>
          <w:rFonts w:ascii="Arial" w:hAnsi="Arial" w:cs="Arial"/>
          <w:color w:val="000000"/>
        </w:rPr>
      </w:pPr>
      <w:r w:rsidRPr="005D10E3">
        <w:rPr>
          <w:rFonts w:ascii="Arial" w:hAnsi="Arial" w:cs="Arial"/>
          <w:color w:val="000000"/>
        </w:rPr>
        <w:t> </w:t>
      </w:r>
    </w:p>
    <w:p w14:paraId="378DEE00" w14:textId="77777777" w:rsidR="00B765A8" w:rsidRPr="005D10E3" w:rsidRDefault="00B765A8" w:rsidP="00B765A8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rFonts w:ascii="Arial" w:hAnsi="Arial" w:cs="Arial"/>
          <w:color w:val="000000"/>
        </w:rPr>
      </w:pPr>
      <w:r w:rsidRPr="005D10E3">
        <w:rPr>
          <w:rFonts w:ascii="Arial" w:hAnsi="Arial" w:cs="Arial"/>
          <w:color w:val="000000"/>
        </w:rPr>
        <w:t>Очень ча</w:t>
      </w:r>
      <w:bookmarkStart w:id="0" w:name="_GoBack"/>
      <w:bookmarkEnd w:id="0"/>
      <w:r w:rsidRPr="005D10E3">
        <w:rPr>
          <w:rFonts w:ascii="Arial" w:hAnsi="Arial" w:cs="Arial"/>
          <w:color w:val="000000"/>
        </w:rPr>
        <w:t>сто родители не замечают различных отклонений в поведении своего чада, от незнания, или же по другим причинам, оставляя "на растерзания" душевной боли. Обязательно стоит поговорить на эту тему и понять, требуется-ли помощь. Сходить к врачу никогда не бывает лишним.</w:t>
      </w:r>
    </w:p>
    <w:p w14:paraId="363A00EC" w14:textId="77777777" w:rsidR="00385F64" w:rsidRDefault="00385F64"/>
    <w:sectPr w:rsidR="00385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A7DD9"/>
    <w:multiLevelType w:val="multilevel"/>
    <w:tmpl w:val="74C0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18"/>
    <w:rsid w:val="00385F64"/>
    <w:rsid w:val="00410818"/>
    <w:rsid w:val="00581ABD"/>
    <w:rsid w:val="005D10E3"/>
    <w:rsid w:val="00B765A8"/>
    <w:rsid w:val="00E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F341"/>
  <w15:chartTrackingRefBased/>
  <w15:docId w15:val="{DEDB70B8-1267-4926-A261-5E333B7A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B76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4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6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38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Ретинский Максим</cp:lastModifiedBy>
  <cp:revision>6</cp:revision>
  <dcterms:created xsi:type="dcterms:W3CDTF">2021-03-24T18:53:00Z</dcterms:created>
  <dcterms:modified xsi:type="dcterms:W3CDTF">2021-03-27T05:40:00Z</dcterms:modified>
</cp:coreProperties>
</file>