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55DA" w14:textId="48E511A3" w:rsidR="00C13C84" w:rsidRDefault="00685B30">
      <w:r>
        <w:rPr>
          <w:rFonts w:ascii="Trebuchet MS" w:hAnsi="Trebuchet MS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9080DCD" wp14:editId="6E4B884E">
            <wp:simplePos x="0" y="0"/>
            <wp:positionH relativeFrom="page">
              <wp:posOffset>-962025</wp:posOffset>
            </wp:positionH>
            <wp:positionV relativeFrom="paragraph">
              <wp:posOffset>-899795</wp:posOffset>
            </wp:positionV>
            <wp:extent cx="9175560" cy="1162050"/>
            <wp:effectExtent l="0" t="0" r="6985" b="0"/>
            <wp:wrapNone/>
            <wp:docPr id="1773024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1246" cy="116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3C84" w:rsidSect="00685B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30"/>
    <w:rsid w:val="001D4689"/>
    <w:rsid w:val="004105E1"/>
    <w:rsid w:val="00685B30"/>
    <w:rsid w:val="007D7F88"/>
    <w:rsid w:val="00C13C84"/>
    <w:rsid w:val="00DA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177B7"/>
  <w15:chartTrackingRefBased/>
  <w15:docId w15:val="{AE14460B-7AEB-43E8-80E4-863B8576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F88"/>
    <w:pPr>
      <w:spacing w:after="0" w:line="360" w:lineRule="auto"/>
      <w:ind w:left="1077" w:hanging="567"/>
      <w:jc w:val="both"/>
    </w:pPr>
    <w:rPr>
      <w:rFonts w:ascii="Arial" w:hAnsi="Arial" w:cs="Arial"/>
      <w:color w:val="00000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8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B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B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B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B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B3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B3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B30"/>
    <w:rPr>
      <w:rFonts w:eastAsiaTheme="majorEastAsia" w:cstheme="majorBidi"/>
      <w:color w:val="2E74B5" w:themeColor="accent1" w:themeShade="BF"/>
      <w:sz w:val="28"/>
      <w:szCs w:val="28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B30"/>
    <w:rPr>
      <w:rFonts w:eastAsiaTheme="majorEastAsia" w:cstheme="majorBidi"/>
      <w:i/>
      <w:iCs/>
      <w:color w:val="2E74B5" w:themeColor="accent1" w:themeShade="BF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B30"/>
    <w:rPr>
      <w:rFonts w:eastAsiaTheme="majorEastAsia" w:cstheme="majorBidi"/>
      <w:color w:val="2E74B5" w:themeColor="accent1" w:themeShade="BF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B30"/>
    <w:rPr>
      <w:rFonts w:eastAsiaTheme="majorEastAsia" w:cstheme="majorBidi"/>
      <w:i/>
      <w:iCs/>
      <w:color w:val="595959" w:themeColor="text1" w:themeTint="A6"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B30"/>
    <w:rPr>
      <w:rFonts w:eastAsiaTheme="majorEastAsia" w:cstheme="majorBidi"/>
      <w:color w:val="595959" w:themeColor="text1" w:themeTint="A6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B30"/>
    <w:rPr>
      <w:rFonts w:eastAsiaTheme="majorEastAsia" w:cstheme="majorBidi"/>
      <w:i/>
      <w:iCs/>
      <w:color w:val="272727" w:themeColor="text1" w:themeTint="D8"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B30"/>
    <w:rPr>
      <w:rFonts w:eastAsiaTheme="majorEastAsia" w:cstheme="majorBidi"/>
      <w:color w:val="272727" w:themeColor="text1" w:themeTint="D8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685B3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B30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B30"/>
    <w:pPr>
      <w:numPr>
        <w:ilvl w:val="1"/>
      </w:numPr>
      <w:spacing w:after="160"/>
      <w:ind w:left="1077" w:hanging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B30"/>
    <w:rPr>
      <w:rFonts w:eastAsiaTheme="majorEastAsia" w:cstheme="majorBidi"/>
      <w:color w:val="595959" w:themeColor="text1" w:themeTint="A6"/>
      <w:spacing w:val="15"/>
      <w:sz w:val="28"/>
      <w:szCs w:val="28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685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B30"/>
    <w:rPr>
      <w:rFonts w:ascii="Arial" w:hAnsi="Arial" w:cs="Arial"/>
      <w:i/>
      <w:iCs/>
      <w:color w:val="404040" w:themeColor="text1" w:themeTint="BF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685B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B30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B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B30"/>
    <w:rPr>
      <w:rFonts w:ascii="Arial" w:hAnsi="Arial" w:cs="Arial"/>
      <w:i/>
      <w:iCs/>
      <w:color w:val="2E74B5" w:themeColor="accent1" w:themeShade="BF"/>
      <w:sz w:val="24"/>
      <w:szCs w:val="24"/>
      <w:lang w:eastAsia="pt-BR"/>
    </w:rPr>
  </w:style>
  <w:style w:type="character" w:styleId="RefernciaIntensa">
    <w:name w:val="Intense Reference"/>
    <w:basedOn w:val="Fontepargpadro"/>
    <w:uiPriority w:val="32"/>
    <w:qFormat/>
    <w:rsid w:val="00685B3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Sales</dc:creator>
  <cp:keywords/>
  <dc:description/>
  <cp:lastModifiedBy>Vinicius Sales</cp:lastModifiedBy>
  <cp:revision>1</cp:revision>
  <dcterms:created xsi:type="dcterms:W3CDTF">2026-08-02T21:10:00Z</dcterms:created>
  <dcterms:modified xsi:type="dcterms:W3CDTF">2026-08-02T21:16:00Z</dcterms:modified>
</cp:coreProperties>
</file>