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7F" w:rsidRPr="001B0210" w:rsidRDefault="001B0210">
      <w:pPr>
        <w:rPr>
          <w:rFonts w:ascii="微软雅黑" w:eastAsia="微软雅黑" w:hAnsi="微软雅黑"/>
          <w:b/>
          <w:sz w:val="30"/>
          <w:szCs w:val="30"/>
        </w:rPr>
      </w:pPr>
      <w:r w:rsidRPr="001B0210">
        <w:rPr>
          <w:rFonts w:ascii="微软雅黑" w:eastAsia="微软雅黑" w:hAnsi="微软雅黑"/>
          <w:b/>
          <w:sz w:val="30"/>
          <w:szCs w:val="30"/>
        </w:rPr>
        <w:t>Tor:</w:t>
      </w:r>
    </w:p>
    <w:p w:rsidR="007922C4" w:rsidRDefault="001B0210" w:rsidP="001B0210">
      <w:pPr>
        <w:ind w:firstLine="420"/>
        <w:rPr>
          <w:rFonts w:ascii="Arial" w:hAnsi="Arial" w:cs="Arial"/>
          <w:color w:val="222222"/>
          <w:szCs w:val="21"/>
          <w:shd w:val="clear" w:color="auto" w:fill="FFFFFF"/>
        </w:rPr>
      </w:pPr>
      <w:r w:rsidRPr="001B0210">
        <w:t>Tor </w:t>
      </w:r>
      <w:r w:rsidRPr="001B0210">
        <w:t>是</w:t>
      </w:r>
      <w:r w:rsidR="00067448">
        <w:t>先由美国海军研究实验室赞助</w:t>
      </w:r>
      <w:r w:rsidR="00067448">
        <w:rPr>
          <w:rFonts w:hint="eastAsia"/>
        </w:rPr>
        <w:t>，</w:t>
      </w:r>
      <w:r w:rsidR="00067448">
        <w:t>后来项目移交并</w:t>
      </w:r>
      <w:r>
        <w:rPr>
          <w:rFonts w:ascii="Arial" w:hAnsi="Arial" w:cs="Arial"/>
          <w:color w:val="222222"/>
          <w:szCs w:val="21"/>
          <w:shd w:val="clear" w:color="auto" w:fill="FFFFFF"/>
        </w:rPr>
        <w:t>开源</w:t>
      </w:r>
      <w:r w:rsidR="00067448">
        <w:rPr>
          <w:rFonts w:ascii="Arial" w:hAnsi="Arial" w:cs="Arial"/>
          <w:color w:val="222222"/>
          <w:szCs w:val="21"/>
          <w:shd w:val="clear" w:color="auto" w:fill="FFFFFF"/>
        </w:rPr>
        <w:t>的一个项目</w:t>
      </w:r>
      <w:r w:rsidR="00067448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</w:p>
    <w:p w:rsidR="001B0210" w:rsidRPr="003E3627" w:rsidRDefault="001B0210" w:rsidP="001B0210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其首要目标是通过对流量分析攻击保护，使网上的匿名性。</w:t>
      </w:r>
      <w:r w:rsidR="00184EB6">
        <w:rPr>
          <w:rFonts w:ascii="Arial" w:hAnsi="Arial" w:cs="Arial" w:hint="eastAsia"/>
          <w:color w:val="222222"/>
          <w:szCs w:val="21"/>
          <w:shd w:val="clear" w:color="auto" w:fill="FFFFFF"/>
        </w:rPr>
        <w:t>通过虚拟电路的随机变换，保证了路由器之间传递信息的保密。</w:t>
      </w:r>
      <w:r w:rsidR="00FE509A">
        <w:rPr>
          <w:rFonts w:ascii="Arial" w:hAnsi="Arial" w:cs="Arial"/>
          <w:color w:val="222222"/>
          <w:szCs w:val="21"/>
          <w:shd w:val="clear" w:color="auto" w:fill="FFFFFF"/>
        </w:rPr>
        <w:t>在发送信息到你指定的服务器之前解密</w:t>
      </w:r>
      <w:r w:rsidR="00FE509A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  <w:r w:rsidR="00FE509A">
        <w:rPr>
          <w:rFonts w:ascii="Arial" w:hAnsi="Arial" w:cs="Arial"/>
          <w:color w:val="222222"/>
          <w:szCs w:val="21"/>
          <w:shd w:val="clear" w:color="auto" w:fill="FFFFFF"/>
        </w:rPr>
        <w:t>因为涉及大量的数据加密所以它相对来说比较慢</w:t>
      </w:r>
      <w:r w:rsidR="00AD05F0"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="00AD05F0">
        <w:rPr>
          <w:rFonts w:ascii="Arial" w:hAnsi="Arial" w:cs="Arial"/>
          <w:color w:val="222222"/>
          <w:szCs w:val="21"/>
          <w:shd w:val="clear" w:color="auto" w:fill="FFFFFF"/>
        </w:rPr>
        <w:t>并应该强制</w:t>
      </w:r>
      <w:r w:rsidR="00A811A6">
        <w:rPr>
          <w:rFonts w:ascii="Arial" w:hAnsi="Arial" w:cs="Arial"/>
          <w:color w:val="222222"/>
          <w:szCs w:val="21"/>
          <w:shd w:val="clear" w:color="auto" w:fill="FFFFFF"/>
        </w:rPr>
        <w:t>HTTPS</w:t>
      </w:r>
      <w:r w:rsidR="00FE509A">
        <w:rPr>
          <w:rFonts w:ascii="Arial" w:hAnsi="Arial" w:cs="Arial" w:hint="eastAsia"/>
          <w:color w:val="222222"/>
          <w:szCs w:val="21"/>
          <w:shd w:val="clear" w:color="auto" w:fill="FFFFFF"/>
        </w:rPr>
        <w:t>。</w:t>
      </w:r>
      <w:r w:rsidR="00417A61" w:rsidRPr="003E3627">
        <w:rPr>
          <w:rFonts w:ascii="Arial" w:hAnsi="Arial" w:cs="Arial" w:hint="eastAsia"/>
          <w:color w:val="FF0000"/>
          <w:szCs w:val="21"/>
          <w:shd w:val="clear" w:color="auto" w:fill="FFFFFF"/>
        </w:rPr>
        <w:t>虽然能阻止流量分析，但是不能挡住蜜罐的</w:t>
      </w:r>
      <w:r w:rsidR="00417A61" w:rsidRPr="003E3627">
        <w:rPr>
          <w:rFonts w:ascii="Arial" w:hAnsi="Arial" w:cs="Arial" w:hint="eastAsia"/>
          <w:color w:val="FF0000"/>
          <w:szCs w:val="21"/>
          <w:shd w:val="clear" w:color="auto" w:fill="FFFFFF"/>
        </w:rPr>
        <w:t>Tor</w:t>
      </w:r>
      <w:r w:rsidR="00417A61" w:rsidRPr="003E3627">
        <w:rPr>
          <w:rFonts w:ascii="Arial" w:hAnsi="Arial" w:cs="Arial" w:hint="eastAsia"/>
          <w:color w:val="FF0000"/>
          <w:szCs w:val="21"/>
          <w:shd w:val="clear" w:color="auto" w:fill="FFFFFF"/>
        </w:rPr>
        <w:t>网络边界流量确认。</w:t>
      </w:r>
      <w:r w:rsidR="003E3627">
        <w:rPr>
          <w:rFonts w:ascii="Arial" w:hAnsi="Arial" w:cs="Arial" w:hint="eastAsia"/>
          <w:color w:val="FF0000"/>
          <w:szCs w:val="21"/>
          <w:shd w:val="clear" w:color="auto" w:fill="FFFFFF"/>
        </w:rPr>
        <w:t>torrent</w:t>
      </w:r>
      <w:r w:rsidR="003E3627">
        <w:rPr>
          <w:rFonts w:ascii="Arial" w:hAnsi="Arial" w:cs="Arial" w:hint="eastAsia"/>
          <w:color w:val="FF0000"/>
          <w:szCs w:val="21"/>
          <w:shd w:val="clear" w:color="auto" w:fill="FFFFFF"/>
        </w:rPr>
        <w:t>分享也是无视代理的。</w:t>
      </w:r>
      <w:r w:rsidR="00A811A6">
        <w:rPr>
          <w:rFonts w:ascii="Arial" w:hAnsi="Arial" w:cs="Arial" w:hint="eastAsia"/>
          <w:color w:val="FF0000"/>
          <w:szCs w:val="21"/>
          <w:shd w:val="clear" w:color="auto" w:fill="FFFFFF"/>
        </w:rPr>
        <w:t>浏览器打开文档，是被额外的程序处理的，并不</w:t>
      </w:r>
      <w:bookmarkStart w:id="0" w:name="_GoBack"/>
      <w:bookmarkEnd w:id="0"/>
      <w:r w:rsidR="00A811A6">
        <w:rPr>
          <w:rFonts w:ascii="Arial" w:hAnsi="Arial" w:cs="Arial" w:hint="eastAsia"/>
          <w:color w:val="FF0000"/>
          <w:szCs w:val="21"/>
          <w:shd w:val="clear" w:color="auto" w:fill="FFFFFF"/>
        </w:rPr>
        <w:t>是正在使用代理的浏览器</w:t>
      </w:r>
      <w:r w:rsidR="008D4CFE">
        <w:rPr>
          <w:rFonts w:ascii="Arial" w:hAnsi="Arial" w:cs="Arial" w:hint="eastAsia"/>
          <w:color w:val="FF0000"/>
          <w:szCs w:val="21"/>
          <w:shd w:val="clear" w:color="auto" w:fill="FFFFFF"/>
        </w:rPr>
        <w:t>，除非使用浏览器的</w:t>
      </w:r>
      <w:r w:rsidR="00D27953">
        <w:rPr>
          <w:rFonts w:ascii="Arial" w:hAnsi="Arial" w:cs="Arial" w:hint="eastAsia"/>
          <w:color w:val="FF0000"/>
          <w:szCs w:val="21"/>
          <w:shd w:val="clear" w:color="auto" w:fill="FFFFFF"/>
        </w:rPr>
        <w:t>内置查看器</w:t>
      </w:r>
      <w:r w:rsidR="00A811A6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731A1E" w:rsidRDefault="00731A1E" w:rsidP="001B0210">
      <w:pPr>
        <w:ind w:firstLine="420"/>
        <w:rPr>
          <w:rFonts w:ascii="Arial" w:hAnsi="Arial" w:cs="Arial"/>
          <w:color w:val="222222"/>
          <w:szCs w:val="21"/>
          <w:shd w:val="clear" w:color="auto" w:fill="FFFFFF"/>
        </w:rPr>
      </w:pPr>
      <w:r w:rsidRPr="008160F7">
        <w:t>torify </w:t>
      </w:r>
      <w:r w:rsidRPr="008160F7">
        <w:t>允许你的程序不需要更改配置来通过访</w:t>
      </w:r>
      <w:r w:rsidRPr="008039DB">
        <w:rPr>
          <w:rFonts w:ascii="Arial" w:hAnsi="Arial" w:cs="Arial"/>
          <w:color w:val="222222"/>
          <w:szCs w:val="21"/>
          <w:shd w:val="clear" w:color="auto" w:fill="FFFFFF"/>
        </w:rPr>
        <w:t>问</w:t>
      </w:r>
      <w:r w:rsidRPr="008039DB">
        <w:rPr>
          <w:rFonts w:ascii="Arial" w:hAnsi="Arial" w:cs="Arial"/>
          <w:color w:val="222222"/>
          <w:szCs w:val="21"/>
          <w:shd w:val="clear" w:color="auto" w:fill="FFFFFF"/>
        </w:rPr>
        <w:t>Tor</w:t>
      </w:r>
      <w:r w:rsidRPr="008039DB">
        <w:rPr>
          <w:rFonts w:ascii="Arial" w:hAnsi="Arial" w:cs="Arial"/>
          <w:color w:val="222222"/>
          <w:szCs w:val="21"/>
          <w:shd w:val="clear" w:color="auto" w:fill="FFFFFF"/>
        </w:rPr>
        <w:t>网络。</w:t>
      </w:r>
    </w:p>
    <w:p w:rsidR="00147A81" w:rsidRDefault="00147A81" w:rsidP="001B0210">
      <w:pPr>
        <w:ind w:firstLine="420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tor-resolve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 xml:space="preserve"> 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可以通过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tor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网络</w:t>
      </w:r>
      <w:r w:rsidR="00E10662">
        <w:rPr>
          <w:rFonts w:ascii="Courier New" w:hAnsi="Courier New" w:cs="Courier New" w:hint="eastAsia"/>
          <w:color w:val="222222"/>
          <w:sz w:val="18"/>
          <w:szCs w:val="18"/>
          <w:shd w:val="clear" w:color="auto" w:fill="EBF1F5"/>
        </w:rPr>
        <w:t>，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来执行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DNS</w:t>
      </w:r>
      <w:r w:rsidR="00E10662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查询</w:t>
      </w:r>
    </w:p>
    <w:p w:rsidR="008039DB" w:rsidRDefault="008039DB" w:rsidP="001B0210">
      <w:pPr>
        <w:ind w:firstLine="420"/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日志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：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/usr/local/var/log/tor/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 xml:space="preserve"> </w:t>
      </w:r>
      <w:r w:rsidRPr="004D0890">
        <w:rPr>
          <w:rFonts w:ascii="Arial" w:hAnsi="Arial" w:cs="Arial"/>
          <w:color w:val="222222"/>
          <w:szCs w:val="21"/>
          <w:shd w:val="clear" w:color="auto" w:fill="FFFFFF"/>
        </w:rPr>
        <w:t>默认级别</w:t>
      </w:r>
      <w:r>
        <w:rPr>
          <w:rFonts w:ascii="Arial" w:hAnsi="Arial" w:cs="Arial"/>
          <w:color w:val="222222"/>
          <w:szCs w:val="21"/>
          <w:shd w:val="clear" w:color="auto" w:fill="FFFFFF"/>
        </w:rPr>
        <w:t>STDOUT</w:t>
      </w:r>
    </w:p>
    <w:p w:rsidR="004D0890" w:rsidRPr="004D0890" w:rsidRDefault="004D0890" w:rsidP="001B0210">
      <w:pPr>
        <w:ind w:firstLine="420"/>
        <w:rPr>
          <w:rFonts w:ascii="Arial" w:hAnsi="Arial" w:cs="Arial" w:hint="eastAsia"/>
          <w:b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1"/>
          <w:shd w:val="clear" w:color="auto" w:fill="FFFFFF"/>
        </w:rPr>
        <w:t>配置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：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/etc/tor/torrc</w:t>
      </w:r>
      <w:r w:rsidR="00147A81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 xml:space="preserve"> </w:t>
      </w:r>
      <w:r w:rsidR="00147A81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可以设置</w:t>
      </w:r>
      <w:r w:rsidR="00147A81">
        <w:rPr>
          <w:rFonts w:ascii="Courier New" w:hAnsi="Courier New" w:cs="Courier New" w:hint="eastAsia"/>
          <w:color w:val="222222"/>
          <w:sz w:val="18"/>
          <w:szCs w:val="18"/>
          <w:shd w:val="clear" w:color="auto" w:fill="EBF1F5"/>
        </w:rPr>
        <w:t>自己</w:t>
      </w:r>
      <w:r w:rsidR="00147A81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在</w:t>
      </w:r>
      <w:r w:rsidR="00147A81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tor</w:t>
      </w:r>
      <w:r w:rsidR="00147A81">
        <w:rPr>
          <w:rFonts w:ascii="Courier New" w:hAnsi="Courier New" w:cs="Courier New"/>
          <w:color w:val="222222"/>
          <w:sz w:val="18"/>
          <w:szCs w:val="18"/>
          <w:shd w:val="clear" w:color="auto" w:fill="EBF1F5"/>
        </w:rPr>
        <w:t>网络中扮演的角色</w:t>
      </w:r>
    </w:p>
    <w:sectPr w:rsidR="004D0890" w:rsidRPr="004D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EEC" w:rsidRDefault="00015EEC" w:rsidP="001B0210">
      <w:r>
        <w:separator/>
      </w:r>
    </w:p>
  </w:endnote>
  <w:endnote w:type="continuationSeparator" w:id="0">
    <w:p w:rsidR="00015EEC" w:rsidRDefault="00015EEC" w:rsidP="001B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EEC" w:rsidRDefault="00015EEC" w:rsidP="001B0210">
      <w:r>
        <w:separator/>
      </w:r>
    </w:p>
  </w:footnote>
  <w:footnote w:type="continuationSeparator" w:id="0">
    <w:p w:rsidR="00015EEC" w:rsidRDefault="00015EEC" w:rsidP="001B0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F8"/>
    <w:rsid w:val="00015EEC"/>
    <w:rsid w:val="00067448"/>
    <w:rsid w:val="00147A81"/>
    <w:rsid w:val="00184EB6"/>
    <w:rsid w:val="001B0210"/>
    <w:rsid w:val="002E09F8"/>
    <w:rsid w:val="003E3627"/>
    <w:rsid w:val="00417A61"/>
    <w:rsid w:val="004D0890"/>
    <w:rsid w:val="00731A1E"/>
    <w:rsid w:val="007922C4"/>
    <w:rsid w:val="008039DB"/>
    <w:rsid w:val="008128DF"/>
    <w:rsid w:val="008160F7"/>
    <w:rsid w:val="008D4CFE"/>
    <w:rsid w:val="00993DE5"/>
    <w:rsid w:val="00A811A6"/>
    <w:rsid w:val="00AD05F0"/>
    <w:rsid w:val="00D27953"/>
    <w:rsid w:val="00DA4948"/>
    <w:rsid w:val="00E10662"/>
    <w:rsid w:val="00E276C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8F6CC-BEAA-4B81-8F58-67BA833E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2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21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B02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1A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19</cp:revision>
  <dcterms:created xsi:type="dcterms:W3CDTF">2017-09-05T04:14:00Z</dcterms:created>
  <dcterms:modified xsi:type="dcterms:W3CDTF">2017-09-05T04:37:00Z</dcterms:modified>
</cp:coreProperties>
</file>