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C56DC" w14:textId="635F2A17" w:rsidR="00FF21FD" w:rsidRDefault="00E13F1B" w:rsidP="00E13F1B">
      <w:pPr>
        <w:jc w:val="center"/>
      </w:pPr>
      <w:r>
        <w:rPr>
          <w:rFonts w:hint="eastAsia"/>
        </w:rPr>
        <w:t>16340304</w:t>
      </w:r>
      <w:r>
        <w:t xml:space="preserve"> </w:t>
      </w:r>
      <w:r>
        <w:rPr>
          <w:rFonts w:hint="eastAsia"/>
        </w:rPr>
        <w:t>郑国林</w:t>
      </w:r>
    </w:p>
    <w:p w14:paraId="54DEA100" w14:textId="7BD370D6" w:rsidR="00E13F1B" w:rsidRDefault="00E13F1B" w:rsidP="00E13F1B"/>
    <w:p w14:paraId="799CBAE6" w14:textId="086E35E0" w:rsidR="00E13F1B" w:rsidRDefault="00E13F1B" w:rsidP="00E13F1B">
      <w:pPr>
        <w:rPr>
          <w:b/>
        </w:rPr>
      </w:pPr>
      <w:r w:rsidRPr="00E13F1B">
        <w:rPr>
          <w:rFonts w:hint="eastAsia"/>
          <w:b/>
        </w:rPr>
        <w:t>Basic</w:t>
      </w:r>
      <w:r>
        <w:rPr>
          <w:rFonts w:hint="eastAsia"/>
          <w:b/>
        </w:rPr>
        <w:t>：</w:t>
      </w:r>
    </w:p>
    <w:p w14:paraId="071590CB" w14:textId="365910F2" w:rsidR="00E13F1B" w:rsidRDefault="00E13F1B" w:rsidP="00E13F1B">
      <w:pPr>
        <w:pStyle w:val="a3"/>
        <w:numPr>
          <w:ilvl w:val="0"/>
          <w:numId w:val="1"/>
        </w:numPr>
        <w:ind w:firstLineChars="0"/>
      </w:pPr>
      <w:r>
        <w:rPr>
          <w:rFonts w:hint="eastAsia"/>
        </w:rPr>
        <w:t>实现</w:t>
      </w:r>
      <w:proofErr w:type="spellStart"/>
      <w:r>
        <w:rPr>
          <w:rFonts w:hint="eastAsia"/>
        </w:rPr>
        <w:t>Phong</w:t>
      </w:r>
      <w:proofErr w:type="spellEnd"/>
      <w:r w:rsidR="00B81AD4">
        <w:rPr>
          <w:rFonts w:hint="eastAsia"/>
        </w:rPr>
        <w:t xml:space="preserve"> shading</w:t>
      </w:r>
    </w:p>
    <w:p w14:paraId="17180990" w14:textId="2E9F7F85" w:rsidR="00E13F1B" w:rsidRDefault="00E13F1B" w:rsidP="00E13F1B">
      <w:pPr>
        <w:pStyle w:val="a3"/>
        <w:ind w:left="780" w:firstLineChars="0" w:firstLine="0"/>
      </w:pPr>
      <w:proofErr w:type="spellStart"/>
      <w:r>
        <w:t>P</w:t>
      </w:r>
      <w:r>
        <w:rPr>
          <w:rFonts w:hint="eastAsia"/>
        </w:rPr>
        <w:t>hong</w:t>
      </w:r>
      <w:proofErr w:type="spellEnd"/>
      <w:r w:rsidR="00B81AD4">
        <w:rPr>
          <w:rFonts w:hint="eastAsia"/>
        </w:rPr>
        <w:t xml:space="preserve"> shading</w:t>
      </w:r>
      <w:r>
        <w:rPr>
          <w:rFonts w:hint="eastAsia"/>
        </w:rPr>
        <w:t>模型是一个经验模型</w:t>
      </w:r>
      <w:r w:rsidR="00B81AD4">
        <w:rPr>
          <w:rFonts w:hint="eastAsia"/>
        </w:rPr>
        <w:t>，和</w:t>
      </w:r>
      <w:proofErr w:type="spellStart"/>
      <w:r w:rsidR="00B81AD4">
        <w:rPr>
          <w:rFonts w:hint="eastAsia"/>
        </w:rPr>
        <w:t>phong</w:t>
      </w:r>
      <w:proofErr w:type="spellEnd"/>
      <w:r w:rsidR="00B81AD4">
        <w:rPr>
          <w:rFonts w:hint="eastAsia"/>
        </w:rPr>
        <w:t>光照明模型有所不同，</w:t>
      </w:r>
      <w:proofErr w:type="spellStart"/>
      <w:r w:rsidR="00B81AD4">
        <w:rPr>
          <w:rFonts w:hint="eastAsia"/>
        </w:rPr>
        <w:t>phong</w:t>
      </w:r>
      <w:proofErr w:type="spellEnd"/>
      <w:r w:rsidR="00B81AD4">
        <w:rPr>
          <w:rFonts w:hint="eastAsia"/>
        </w:rPr>
        <w:t>光照明模型是针对一个点的，而</w:t>
      </w:r>
      <w:proofErr w:type="spellStart"/>
      <w:r w:rsidR="00B81AD4">
        <w:rPr>
          <w:rFonts w:hint="eastAsia"/>
        </w:rPr>
        <w:t>phong</w:t>
      </w:r>
      <w:proofErr w:type="spellEnd"/>
      <w:r w:rsidR="00B81AD4">
        <w:t xml:space="preserve"> </w:t>
      </w:r>
      <w:r w:rsidR="00B81AD4">
        <w:rPr>
          <w:rFonts w:hint="eastAsia"/>
        </w:rPr>
        <w:t>shading是针对每个pixel。对于每个pixel使用</w:t>
      </w:r>
      <w:proofErr w:type="spellStart"/>
      <w:r w:rsidR="00B81AD4">
        <w:rPr>
          <w:rFonts w:hint="eastAsia"/>
        </w:rPr>
        <w:t>phong</w:t>
      </w:r>
      <w:proofErr w:type="spellEnd"/>
      <w:r w:rsidR="00B81AD4">
        <w:rPr>
          <w:rFonts w:hint="eastAsia"/>
        </w:rPr>
        <w:t>光照明模型，不过此时对每个pixel用</w:t>
      </w:r>
      <w:proofErr w:type="spellStart"/>
      <w:r w:rsidR="00B81AD4">
        <w:rPr>
          <w:rFonts w:hint="eastAsia"/>
        </w:rPr>
        <w:t>phong</w:t>
      </w:r>
      <w:proofErr w:type="spellEnd"/>
      <w:r w:rsidR="00B81AD4">
        <w:rPr>
          <w:rFonts w:hint="eastAsia"/>
        </w:rPr>
        <w:t>光照明模型的时候法向量是通过插值得出的。</w:t>
      </w:r>
    </w:p>
    <w:p w14:paraId="37EBDD85" w14:textId="6E9E06BD" w:rsidR="00B81AD4" w:rsidRDefault="00B81AD4" w:rsidP="00E13F1B">
      <w:pPr>
        <w:pStyle w:val="a3"/>
        <w:ind w:left="780" w:firstLineChars="0" w:firstLine="0"/>
      </w:pPr>
    </w:p>
    <w:p w14:paraId="3F756F2E" w14:textId="30DC4A0B" w:rsidR="00B81AD4" w:rsidRDefault="00B81AD4" w:rsidP="00E13F1B">
      <w:pPr>
        <w:pStyle w:val="a3"/>
        <w:ind w:left="780" w:firstLineChars="0" w:firstLine="0"/>
      </w:pPr>
      <w:r>
        <w:rPr>
          <w:rFonts w:hint="eastAsia"/>
        </w:rPr>
        <w:t>首先求的顶点的法向量，是顶点所在多个面的法向量的均值。</w:t>
      </w:r>
    </w:p>
    <w:p w14:paraId="0E114A03" w14:textId="579E6B8D" w:rsidR="00B81AD4" w:rsidRDefault="00B81AD4" w:rsidP="00E13F1B">
      <w:pPr>
        <w:pStyle w:val="a3"/>
        <w:ind w:left="780" w:firstLineChars="0" w:firstLine="0"/>
      </w:pPr>
      <w:r>
        <w:rPr>
          <w:noProof/>
        </w:rPr>
        <w:drawing>
          <wp:inline distT="0" distB="0" distL="0" distR="0" wp14:anchorId="00E9FDA9" wp14:editId="6FF3395C">
            <wp:extent cx="1873250" cy="160220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0527" cy="1616978"/>
                    </a:xfrm>
                    <a:prstGeom prst="rect">
                      <a:avLst/>
                    </a:prstGeom>
                  </pic:spPr>
                </pic:pic>
              </a:graphicData>
            </a:graphic>
          </wp:inline>
        </w:drawing>
      </w:r>
      <w:r>
        <w:rPr>
          <w:noProof/>
        </w:rPr>
        <w:drawing>
          <wp:inline distT="0" distB="0" distL="0" distR="0" wp14:anchorId="44EEBF05" wp14:editId="442842FB">
            <wp:extent cx="2076450" cy="867681"/>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98363" cy="876838"/>
                    </a:xfrm>
                    <a:prstGeom prst="rect">
                      <a:avLst/>
                    </a:prstGeom>
                  </pic:spPr>
                </pic:pic>
              </a:graphicData>
            </a:graphic>
          </wp:inline>
        </w:drawing>
      </w:r>
    </w:p>
    <w:p w14:paraId="7390EE4A" w14:textId="6D980F42" w:rsidR="00B81AD4" w:rsidRDefault="00B81AD4" w:rsidP="00E13F1B">
      <w:pPr>
        <w:pStyle w:val="a3"/>
        <w:ind w:left="780" w:firstLineChars="0" w:firstLine="0"/>
      </w:pPr>
      <w:r>
        <w:rPr>
          <w:rFonts w:hint="eastAsia"/>
        </w:rPr>
        <w:t>然后在对每个pixel使用</w:t>
      </w:r>
      <w:proofErr w:type="spellStart"/>
      <w:r>
        <w:rPr>
          <w:rFonts w:hint="eastAsia"/>
        </w:rPr>
        <w:t>phong</w:t>
      </w:r>
      <w:proofErr w:type="spellEnd"/>
      <w:r>
        <w:rPr>
          <w:rFonts w:hint="eastAsia"/>
        </w:rPr>
        <w:t>光照明模型的时候，使用线性插值的办法，为每个pixel</w:t>
      </w:r>
      <w:r w:rsidR="00F02DFE">
        <w:rPr>
          <w:rFonts w:hint="eastAsia"/>
        </w:rPr>
        <w:t>插值</w:t>
      </w:r>
      <w:r>
        <w:rPr>
          <w:rFonts w:hint="eastAsia"/>
        </w:rPr>
        <w:t>得到一个法向量，再使用</w:t>
      </w:r>
      <w:proofErr w:type="spellStart"/>
      <w:r>
        <w:rPr>
          <w:rFonts w:hint="eastAsia"/>
        </w:rPr>
        <w:t>phong</w:t>
      </w:r>
      <w:proofErr w:type="spellEnd"/>
      <w:r>
        <w:rPr>
          <w:rFonts w:hint="eastAsia"/>
        </w:rPr>
        <w:t>光照明模型求得该pixel的光照。</w:t>
      </w:r>
    </w:p>
    <w:p w14:paraId="3C19197F" w14:textId="21A6F07C" w:rsidR="00B81AD4" w:rsidRDefault="00B81AD4" w:rsidP="00E13F1B">
      <w:pPr>
        <w:pStyle w:val="a3"/>
        <w:ind w:left="780" w:firstLineChars="0" w:firstLine="0"/>
      </w:pPr>
    </w:p>
    <w:p w14:paraId="58379D5D" w14:textId="207A4217" w:rsidR="00B81AD4" w:rsidRDefault="00B81AD4" w:rsidP="00E13F1B">
      <w:pPr>
        <w:pStyle w:val="a3"/>
        <w:ind w:left="780" w:firstLineChars="0" w:firstLine="0"/>
      </w:pPr>
    </w:p>
    <w:p w14:paraId="55581160" w14:textId="11D3D40A" w:rsidR="00B81AD4" w:rsidRPr="00B81AD4" w:rsidRDefault="00B81AD4" w:rsidP="00B81AD4">
      <w:pPr>
        <w:rPr>
          <w:rFonts w:hint="eastAsia"/>
        </w:rPr>
      </w:pPr>
      <w:r>
        <w:tab/>
      </w:r>
      <w:r>
        <w:tab/>
      </w:r>
      <w:proofErr w:type="spellStart"/>
      <w:r>
        <w:t>P</w:t>
      </w:r>
      <w:r>
        <w:rPr>
          <w:rFonts w:hint="eastAsia"/>
        </w:rPr>
        <w:t>hong</w:t>
      </w:r>
      <w:proofErr w:type="spellEnd"/>
      <w:r>
        <w:rPr>
          <w:rFonts w:hint="eastAsia"/>
        </w:rPr>
        <w:t>光照明模型主要由下面三部分组成</w:t>
      </w:r>
    </w:p>
    <w:p w14:paraId="4ED73E76" w14:textId="35B43535" w:rsidR="00E13F1B" w:rsidRDefault="00E13F1B" w:rsidP="00E13F1B">
      <w:pPr>
        <w:pStyle w:val="a3"/>
        <w:numPr>
          <w:ilvl w:val="0"/>
          <w:numId w:val="3"/>
        </w:numPr>
        <w:ind w:firstLineChars="0"/>
      </w:pPr>
      <w:r>
        <w:rPr>
          <w:rFonts w:hint="eastAsia"/>
        </w:rPr>
        <w:t>环境光</w:t>
      </w:r>
    </w:p>
    <w:p w14:paraId="5D6A0832" w14:textId="688ED9C1" w:rsidR="00E13F1B" w:rsidRDefault="00E13F1B" w:rsidP="00E13F1B">
      <w:pPr>
        <w:pStyle w:val="a3"/>
        <w:numPr>
          <w:ilvl w:val="0"/>
          <w:numId w:val="3"/>
        </w:numPr>
        <w:ind w:firstLineChars="0"/>
      </w:pPr>
      <w:r>
        <w:rPr>
          <w:rFonts w:hint="eastAsia"/>
        </w:rPr>
        <w:t>漫反射</w:t>
      </w:r>
    </w:p>
    <w:p w14:paraId="3B62883E" w14:textId="2C6CDFD6" w:rsidR="00E13F1B" w:rsidRDefault="00E13F1B" w:rsidP="00E13F1B">
      <w:pPr>
        <w:pStyle w:val="a3"/>
        <w:numPr>
          <w:ilvl w:val="0"/>
          <w:numId w:val="3"/>
        </w:numPr>
        <w:ind w:firstLineChars="0"/>
      </w:pPr>
      <w:r>
        <w:rPr>
          <w:rFonts w:hint="eastAsia"/>
        </w:rPr>
        <w:t>镜面反射</w:t>
      </w:r>
    </w:p>
    <w:p w14:paraId="4E54094F" w14:textId="23452FAB" w:rsidR="00E13F1B" w:rsidRDefault="00E13F1B" w:rsidP="00E13F1B">
      <w:pPr>
        <w:ind w:left="840"/>
      </w:pPr>
    </w:p>
    <w:p w14:paraId="30428877" w14:textId="232CB93F" w:rsidR="00E13F1B" w:rsidRDefault="00E13F1B" w:rsidP="00E13F1B">
      <w:pPr>
        <w:pStyle w:val="a3"/>
        <w:numPr>
          <w:ilvl w:val="0"/>
          <w:numId w:val="4"/>
        </w:numPr>
        <w:ind w:firstLineChars="0"/>
      </w:pPr>
      <w:r>
        <w:rPr>
          <w:rFonts w:hint="eastAsia"/>
        </w:rPr>
        <w:t>实现环境光</w:t>
      </w:r>
    </w:p>
    <w:p w14:paraId="05CB5CF7" w14:textId="4F5C886D" w:rsidR="00E13F1B" w:rsidRDefault="00E13F1B" w:rsidP="00B72FF1">
      <w:pPr>
        <w:pStyle w:val="a3"/>
        <w:ind w:left="1200"/>
      </w:pPr>
      <w:r>
        <w:rPr>
          <w:rFonts w:hint="eastAsia"/>
        </w:rPr>
        <w:t>本来一个物体反射的光除了直接光源外，还会有很多其它物体反射过来的间接光源，但是如果要对这么多光进行计算的话就会复杂度很高，因此在local光照模型中，就采用了环境光来在一定程度上替代这些由其它物体反射过来的间接光源的效果。具体的做法就是给每一个物体的表面一个相同常量的光照，然后再乘以不同物体对应的材质因子，也就是我们程序中的ambient因子。</w:t>
      </w:r>
    </w:p>
    <w:p w14:paraId="2BEA8BE6" w14:textId="6005C946" w:rsidR="00E13F1B" w:rsidRDefault="00E13F1B" w:rsidP="00E13F1B">
      <w:pPr>
        <w:pStyle w:val="a3"/>
        <w:ind w:left="1200" w:firstLineChars="0" w:firstLine="0"/>
      </w:pPr>
    </w:p>
    <w:p w14:paraId="11AC1EE1" w14:textId="5589CBD4" w:rsidR="00B72FF1" w:rsidRDefault="00E13F1B" w:rsidP="00B72FF1">
      <w:pPr>
        <w:pStyle w:val="a3"/>
        <w:ind w:left="1200"/>
      </w:pPr>
      <w:r>
        <w:rPr>
          <w:rFonts w:hint="eastAsia"/>
        </w:rPr>
        <w:t>具体程序的实现的话就是</w:t>
      </w:r>
      <w:r w:rsidR="00B72FF1">
        <w:rPr>
          <w:rFonts w:hint="eastAsia"/>
        </w:rPr>
        <w:t>在片段着色器中，首先我们要输入该物体的颜色信息以及光照信息，然后</w:t>
      </w:r>
      <w:r w:rsidR="00B72FF1" w:rsidRPr="00B72FF1">
        <w:rPr>
          <w:rFonts w:hint="eastAsia"/>
        </w:rPr>
        <w:t>我们把光源的颜色与物体的颜色值相乘，所得到的就是这个物体所反射的颜色（也就是我们所感知到的颜色）</w:t>
      </w:r>
      <w:r w:rsidR="00B72FF1">
        <w:rPr>
          <w:rFonts w:hint="eastAsia"/>
        </w:rPr>
        <w:t>，也就是</w:t>
      </w:r>
      <w:r w:rsidR="00B72FF1" w:rsidRPr="00B72FF1">
        <w:rPr>
          <w:rFonts w:hint="eastAsia"/>
        </w:rPr>
        <w:t>我们可以定义物体的颜色为物体从一个光源反射各个颜色分量的大小</w:t>
      </w:r>
      <w:r w:rsidR="00B72FF1">
        <w:rPr>
          <w:rFonts w:hint="eastAsia"/>
        </w:rPr>
        <w:t>。</w:t>
      </w:r>
    </w:p>
    <w:p w14:paraId="7EC94AA0" w14:textId="77777777" w:rsidR="0063388E" w:rsidRDefault="00B72FF1" w:rsidP="00B72FF1">
      <w:pPr>
        <w:pStyle w:val="a3"/>
        <w:ind w:left="1200"/>
      </w:pPr>
      <w:r>
        <w:rPr>
          <w:rFonts w:hint="eastAsia"/>
        </w:rPr>
        <w:t>然后环境光的计算就是直接用ambient因子乘以光源的颜色信息得到的。</w:t>
      </w:r>
    </w:p>
    <w:p w14:paraId="4EF5DADB" w14:textId="30B1C4FC" w:rsidR="0063388E" w:rsidRPr="0063388E" w:rsidRDefault="0063388E" w:rsidP="0063388E">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88E">
        <w:rPr>
          <w:rFonts w:ascii="Consolas" w:eastAsia="宋体" w:hAnsi="Consolas" w:cs="宋体"/>
          <w:color w:val="000000"/>
          <w:kern w:val="0"/>
          <w:sz w:val="18"/>
          <w:szCs w:val="18"/>
          <w:bdr w:val="none" w:sz="0" w:space="0" w:color="auto" w:frame="1"/>
        </w:rPr>
        <w:t>vec3 ambient = </w:t>
      </w:r>
      <w:proofErr w:type="spellStart"/>
      <w:r w:rsidRPr="0063388E">
        <w:rPr>
          <w:rFonts w:ascii="Consolas" w:eastAsia="宋体" w:hAnsi="Consolas" w:cs="宋体"/>
          <w:color w:val="000000"/>
          <w:kern w:val="0"/>
          <w:sz w:val="18"/>
          <w:szCs w:val="18"/>
          <w:bdr w:val="none" w:sz="0" w:space="0" w:color="auto" w:frame="1"/>
        </w:rPr>
        <w:t>ambientStrength</w:t>
      </w:r>
      <w:proofErr w:type="spellEnd"/>
      <w:r w:rsidRPr="0063388E">
        <w:rPr>
          <w:rFonts w:ascii="Consolas" w:eastAsia="宋体" w:hAnsi="Consolas" w:cs="宋体"/>
          <w:color w:val="000000"/>
          <w:kern w:val="0"/>
          <w:sz w:val="18"/>
          <w:szCs w:val="18"/>
          <w:bdr w:val="none" w:sz="0" w:space="0" w:color="auto" w:frame="1"/>
        </w:rPr>
        <w:t> * </w:t>
      </w:r>
      <w:proofErr w:type="spellStart"/>
      <w:r w:rsidRPr="0063388E">
        <w:rPr>
          <w:rFonts w:ascii="Consolas" w:eastAsia="宋体" w:hAnsi="Consolas" w:cs="宋体"/>
          <w:color w:val="000000"/>
          <w:kern w:val="0"/>
          <w:sz w:val="18"/>
          <w:szCs w:val="18"/>
          <w:bdr w:val="none" w:sz="0" w:space="0" w:color="auto" w:frame="1"/>
        </w:rPr>
        <w:t>lightColor</w:t>
      </w:r>
      <w:proofErr w:type="spellEnd"/>
      <w:r w:rsidRPr="0063388E">
        <w:rPr>
          <w:rFonts w:ascii="Consolas" w:eastAsia="宋体" w:hAnsi="Consolas" w:cs="宋体"/>
          <w:color w:val="000000"/>
          <w:kern w:val="0"/>
          <w:sz w:val="18"/>
          <w:szCs w:val="18"/>
          <w:bdr w:val="none" w:sz="0" w:space="0" w:color="auto" w:frame="1"/>
        </w:rPr>
        <w:t>;  </w:t>
      </w:r>
    </w:p>
    <w:p w14:paraId="225D6F9D" w14:textId="0B40C5ED" w:rsidR="00B72FF1" w:rsidRDefault="0063388E" w:rsidP="0063388E">
      <w:pPr>
        <w:pStyle w:val="a3"/>
        <w:ind w:left="1260" w:firstLineChars="0" w:firstLine="360"/>
      </w:pPr>
      <w:r>
        <w:rPr>
          <w:rFonts w:hint="eastAsia"/>
        </w:rPr>
        <w:t>另外如果想要动态的调整这个ambient因子，我们就不能在片段着色器中</w:t>
      </w:r>
      <w:r>
        <w:rPr>
          <w:rFonts w:hint="eastAsia"/>
        </w:rPr>
        <w:lastRenderedPageBreak/>
        <w:t>将</w:t>
      </w:r>
      <w:proofErr w:type="gramStart"/>
      <w:r>
        <w:rPr>
          <w:rFonts w:hint="eastAsia"/>
        </w:rPr>
        <w:t>其写死为</w:t>
      </w:r>
      <w:proofErr w:type="gramEnd"/>
      <w:r>
        <w:rPr>
          <w:rFonts w:hint="eastAsia"/>
        </w:rPr>
        <w:t>某个固定值，而是通过</w:t>
      </w:r>
    </w:p>
    <w:p w14:paraId="173CB89D" w14:textId="77777777" w:rsidR="0063388E" w:rsidRDefault="0063388E" w:rsidP="0063388E">
      <w:pPr>
        <w:pStyle w:val="alt"/>
        <w:numPr>
          <w:ilvl w:val="0"/>
          <w:numId w:val="5"/>
        </w:numPr>
        <w:pBdr>
          <w:left w:val="single" w:sz="18" w:space="0" w:color="6CE26C"/>
        </w:pBdr>
        <w:shd w:val="clear" w:color="auto" w:fill="FFFFFF"/>
        <w:spacing w:before="0" w:after="0" w:line="210" w:lineRule="atLeast"/>
        <w:ind w:firstLine="360"/>
        <w:rPr>
          <w:rFonts w:ascii="Consolas" w:hAnsi="Consolas"/>
          <w:color w:val="5C5C5C"/>
          <w:sz w:val="18"/>
          <w:szCs w:val="18"/>
        </w:rPr>
      </w:pPr>
      <w:r>
        <w:rPr>
          <w:rFonts w:ascii="Consolas" w:hAnsi="Consolas"/>
          <w:color w:val="000000"/>
          <w:sz w:val="18"/>
          <w:szCs w:val="18"/>
          <w:bdr w:val="none" w:sz="0" w:space="0" w:color="auto" w:frame="1"/>
        </w:rPr>
        <w:t>uniform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ambientStrength</w:t>
      </w:r>
      <w:proofErr w:type="spellEnd"/>
      <w:r>
        <w:rPr>
          <w:rFonts w:ascii="Consolas" w:hAnsi="Consolas"/>
          <w:color w:val="000000"/>
          <w:sz w:val="18"/>
          <w:szCs w:val="18"/>
          <w:bdr w:val="none" w:sz="0" w:space="0" w:color="auto" w:frame="1"/>
        </w:rPr>
        <w:t>;  </w:t>
      </w:r>
    </w:p>
    <w:p w14:paraId="535D45C9" w14:textId="2EDED090" w:rsidR="0063388E" w:rsidRDefault="0063388E" w:rsidP="0063388E">
      <w:pPr>
        <w:ind w:left="870" w:firstLineChars="185" w:firstLine="388"/>
      </w:pPr>
      <w:r>
        <w:rPr>
          <w:rFonts w:hint="eastAsia"/>
        </w:rPr>
        <w:t>的方式来从外部输入到片段着色器中。</w:t>
      </w:r>
    </w:p>
    <w:p w14:paraId="686E384D" w14:textId="6DC83C11" w:rsidR="0063388E" w:rsidRDefault="0063388E" w:rsidP="0063388E">
      <w:pPr>
        <w:ind w:left="870" w:firstLineChars="185" w:firstLine="388"/>
      </w:pPr>
    </w:p>
    <w:p w14:paraId="35B555C2" w14:textId="77777777" w:rsidR="0063388E" w:rsidRDefault="0063388E" w:rsidP="0063388E">
      <w:pPr>
        <w:ind w:left="870" w:firstLineChars="185" w:firstLine="388"/>
      </w:pPr>
    </w:p>
    <w:p w14:paraId="3B4DA1B0" w14:textId="741CF940" w:rsidR="0063388E" w:rsidRDefault="0063388E" w:rsidP="0063388E">
      <w:pPr>
        <w:ind w:left="870" w:firstLineChars="185" w:firstLine="388"/>
      </w:pPr>
      <w:r>
        <w:rPr>
          <w:rFonts w:hint="eastAsia"/>
        </w:rPr>
        <w:t>单独的环境光效果截图：</w:t>
      </w:r>
    </w:p>
    <w:p w14:paraId="16930C4E" w14:textId="79CE6B9D" w:rsidR="0063388E" w:rsidRDefault="0063388E" w:rsidP="0063388E">
      <w:pPr>
        <w:ind w:left="870" w:firstLineChars="185" w:firstLine="388"/>
      </w:pPr>
      <w:r>
        <w:tab/>
      </w:r>
      <w:r>
        <w:tab/>
        <w:t>A</w:t>
      </w:r>
      <w:r>
        <w:rPr>
          <w:rFonts w:hint="eastAsia"/>
        </w:rPr>
        <w:t>mbient因子为0.15</w:t>
      </w:r>
    </w:p>
    <w:p w14:paraId="7F034C62" w14:textId="2A7728E4" w:rsidR="0063388E" w:rsidRDefault="0063388E" w:rsidP="0063388E">
      <w:pPr>
        <w:ind w:left="870" w:firstLineChars="185" w:firstLine="388"/>
      </w:pPr>
      <w:r>
        <w:rPr>
          <w:noProof/>
        </w:rPr>
        <w:drawing>
          <wp:inline distT="0" distB="0" distL="0" distR="0" wp14:anchorId="068050AC" wp14:editId="1AF0FF19">
            <wp:extent cx="3295650" cy="163314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8594" cy="1639558"/>
                    </a:xfrm>
                    <a:prstGeom prst="rect">
                      <a:avLst/>
                    </a:prstGeom>
                  </pic:spPr>
                </pic:pic>
              </a:graphicData>
            </a:graphic>
          </wp:inline>
        </w:drawing>
      </w:r>
    </w:p>
    <w:p w14:paraId="38687F41" w14:textId="0EB15C55" w:rsidR="0063388E" w:rsidRDefault="0063388E" w:rsidP="0063388E">
      <w:pPr>
        <w:ind w:left="870" w:firstLineChars="185" w:firstLine="388"/>
      </w:pPr>
    </w:p>
    <w:p w14:paraId="452FDAEE" w14:textId="57EEC330" w:rsidR="0063388E" w:rsidRDefault="0063388E" w:rsidP="0063388E">
      <w:pPr>
        <w:ind w:left="870" w:firstLineChars="185" w:firstLine="388"/>
      </w:pPr>
    </w:p>
    <w:p w14:paraId="7DC2E366" w14:textId="6482BAF2" w:rsidR="0063388E" w:rsidRDefault="0063388E" w:rsidP="0063388E">
      <w:pPr>
        <w:ind w:left="870" w:firstLineChars="185" w:firstLine="388"/>
      </w:pPr>
      <w:r>
        <w:tab/>
      </w:r>
      <w:r>
        <w:tab/>
        <w:t>A</w:t>
      </w:r>
      <w:r>
        <w:rPr>
          <w:rFonts w:hint="eastAsia"/>
        </w:rPr>
        <w:t>mbient因子为0.5</w:t>
      </w:r>
    </w:p>
    <w:p w14:paraId="064AC2DD" w14:textId="5429DECA" w:rsidR="0063388E" w:rsidRDefault="0063388E" w:rsidP="0063388E">
      <w:pPr>
        <w:ind w:left="870" w:firstLineChars="185" w:firstLine="388"/>
      </w:pPr>
      <w:r>
        <w:rPr>
          <w:noProof/>
        </w:rPr>
        <w:drawing>
          <wp:inline distT="0" distB="0" distL="0" distR="0" wp14:anchorId="6A3059B8" wp14:editId="4CE488A2">
            <wp:extent cx="3859910" cy="18161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1575" cy="1821588"/>
                    </a:xfrm>
                    <a:prstGeom prst="rect">
                      <a:avLst/>
                    </a:prstGeom>
                  </pic:spPr>
                </pic:pic>
              </a:graphicData>
            </a:graphic>
          </wp:inline>
        </w:drawing>
      </w:r>
    </w:p>
    <w:p w14:paraId="6554D21C" w14:textId="3E73CCC5" w:rsidR="004D3CC4" w:rsidRDefault="004D3CC4" w:rsidP="0063388E">
      <w:pPr>
        <w:ind w:left="870" w:firstLineChars="185" w:firstLine="388"/>
      </w:pPr>
      <w:r>
        <w:rPr>
          <w:rFonts w:hint="eastAsia"/>
        </w:rPr>
        <w:t>可见，ambient因子越大，就相当于直接把光照施加在物体上。</w:t>
      </w:r>
    </w:p>
    <w:p w14:paraId="6121DCB9" w14:textId="77777777" w:rsidR="0063388E" w:rsidRDefault="0063388E" w:rsidP="0063388E">
      <w:pPr>
        <w:ind w:left="870" w:firstLineChars="185" w:firstLine="388"/>
      </w:pPr>
    </w:p>
    <w:p w14:paraId="095A8A10" w14:textId="35B9D9E8" w:rsidR="0063388E" w:rsidRDefault="0063388E" w:rsidP="0063388E"/>
    <w:p w14:paraId="35E97944" w14:textId="50F90D55" w:rsidR="0063388E" w:rsidRDefault="0063388E" w:rsidP="0063388E">
      <w:pPr>
        <w:pStyle w:val="a3"/>
        <w:numPr>
          <w:ilvl w:val="0"/>
          <w:numId w:val="4"/>
        </w:numPr>
        <w:ind w:firstLineChars="0"/>
      </w:pPr>
      <w:r>
        <w:rPr>
          <w:rFonts w:hint="eastAsia"/>
        </w:rPr>
        <w:t>实现</w:t>
      </w:r>
      <w:r w:rsidR="004D3CC4">
        <w:rPr>
          <w:rFonts w:hint="eastAsia"/>
        </w:rPr>
        <w:t>漫</w:t>
      </w:r>
      <w:r w:rsidR="00521A5E">
        <w:rPr>
          <w:rFonts w:hint="eastAsia"/>
        </w:rPr>
        <w:t>反射</w:t>
      </w:r>
    </w:p>
    <w:p w14:paraId="76F4AD6E" w14:textId="1C69C281" w:rsidR="0063388E" w:rsidRDefault="00521A5E" w:rsidP="0063388E">
      <w:pPr>
        <w:pStyle w:val="a3"/>
        <w:ind w:left="1200" w:firstLineChars="0" w:firstLine="0"/>
      </w:pPr>
      <w:r>
        <w:rPr>
          <w:rFonts w:hint="eastAsia"/>
        </w:rPr>
        <w:t>在粗糙物体的表面，漫反射就是无论入射光从什么角度射入，反射光都是从所有角度射出的。所以反射光的角度是和入射光角度无关。</w:t>
      </w:r>
    </w:p>
    <w:p w14:paraId="03803560" w14:textId="4B591327" w:rsidR="00521A5E" w:rsidRDefault="00521A5E" w:rsidP="0063388E">
      <w:pPr>
        <w:pStyle w:val="a3"/>
        <w:ind w:left="1200" w:firstLineChars="0" w:firstLine="0"/>
      </w:pPr>
      <w:r>
        <w:rPr>
          <w:noProof/>
        </w:rPr>
        <w:drawing>
          <wp:inline distT="0" distB="0" distL="0" distR="0" wp14:anchorId="6EFA2EC4" wp14:editId="4CBAD6F9">
            <wp:extent cx="5274310" cy="1379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79855"/>
                    </a:xfrm>
                    <a:prstGeom prst="rect">
                      <a:avLst/>
                    </a:prstGeom>
                  </pic:spPr>
                </pic:pic>
              </a:graphicData>
            </a:graphic>
          </wp:inline>
        </w:drawing>
      </w:r>
    </w:p>
    <w:p w14:paraId="205792E7" w14:textId="15EFA674" w:rsidR="00521A5E" w:rsidRDefault="00521A5E" w:rsidP="00521A5E">
      <w:pPr>
        <w:pStyle w:val="a3"/>
        <w:ind w:left="1200" w:firstLineChars="0" w:firstLine="0"/>
      </w:pPr>
      <w:r>
        <w:rPr>
          <w:rFonts w:hint="eastAsia"/>
        </w:rPr>
        <w:lastRenderedPageBreak/>
        <w:t>并且反射光的强度在不同方向都是一样的，不过随着入射光角度的不同，反射光的强度也会发生变化。根据</w:t>
      </w:r>
      <w:r w:rsidRPr="00521A5E">
        <w:rPr>
          <w:rFonts w:hint="eastAsia"/>
        </w:rPr>
        <w:t>朗伯余弦定律</w:t>
      </w:r>
      <w:r>
        <w:rPr>
          <w:rFonts w:hint="eastAsia"/>
        </w:rPr>
        <w:t>，漫反射的强度是和入射光与平面的法向量夹角有关的。夹角越大，发射的强度越小。</w:t>
      </w:r>
    </w:p>
    <w:p w14:paraId="7941F48C" w14:textId="2218F864" w:rsidR="00521A5E" w:rsidRDefault="00521A5E" w:rsidP="00521A5E">
      <w:pPr>
        <w:pStyle w:val="a3"/>
        <w:ind w:left="1200" w:firstLineChars="0" w:firstLine="0"/>
      </w:pPr>
      <w:r>
        <w:rPr>
          <w:noProof/>
        </w:rPr>
        <w:drawing>
          <wp:inline distT="0" distB="0" distL="0" distR="0" wp14:anchorId="47C53B06" wp14:editId="72D5A115">
            <wp:extent cx="4445000" cy="12827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154" cy="1289160"/>
                    </a:xfrm>
                    <a:prstGeom prst="rect">
                      <a:avLst/>
                    </a:prstGeom>
                  </pic:spPr>
                </pic:pic>
              </a:graphicData>
            </a:graphic>
          </wp:inline>
        </w:drawing>
      </w:r>
    </w:p>
    <w:p w14:paraId="32FDEB9F" w14:textId="5244FDB0" w:rsidR="00EA132F" w:rsidRDefault="00EA132F" w:rsidP="00521A5E">
      <w:pPr>
        <w:pStyle w:val="a3"/>
        <w:ind w:left="1200" w:firstLineChars="0" w:firstLine="0"/>
      </w:pPr>
    </w:p>
    <w:p w14:paraId="3BC53B5B" w14:textId="196B667A" w:rsidR="00EA132F" w:rsidRDefault="00EA132F" w:rsidP="00521A5E">
      <w:pPr>
        <w:pStyle w:val="a3"/>
        <w:ind w:left="1200" w:firstLineChars="0" w:firstLine="0"/>
      </w:pPr>
      <w:r>
        <w:tab/>
      </w:r>
      <w:r>
        <w:tab/>
      </w:r>
      <w:r>
        <w:rPr>
          <w:rFonts w:hint="eastAsia"/>
        </w:rPr>
        <w:t>具体的计算，反射光强度就等于diffuse因子与入射光强度和夹角的cos值相乘。</w:t>
      </w:r>
    </w:p>
    <w:p w14:paraId="1D8995F1" w14:textId="43A5853B" w:rsidR="00EA132F" w:rsidRDefault="00EA132F" w:rsidP="00521A5E">
      <w:pPr>
        <w:pStyle w:val="a3"/>
        <w:ind w:left="1200" w:firstLineChars="0" w:firstLine="0"/>
      </w:pPr>
      <w:r>
        <w:rPr>
          <w:noProof/>
        </w:rPr>
        <w:drawing>
          <wp:inline distT="0" distB="0" distL="0" distR="0" wp14:anchorId="1B7D5DA8" wp14:editId="1874223B">
            <wp:extent cx="2012950" cy="388943"/>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4252" cy="394991"/>
                    </a:xfrm>
                    <a:prstGeom prst="rect">
                      <a:avLst/>
                    </a:prstGeom>
                  </pic:spPr>
                </pic:pic>
              </a:graphicData>
            </a:graphic>
          </wp:inline>
        </w:drawing>
      </w:r>
    </w:p>
    <w:p w14:paraId="3FF50B7D" w14:textId="3D1ACFA7" w:rsidR="003E00AA" w:rsidRDefault="003E00AA" w:rsidP="00521A5E">
      <w:pPr>
        <w:pStyle w:val="a3"/>
        <w:ind w:left="1200" w:firstLineChars="0" w:firstLine="0"/>
      </w:pPr>
      <w:r>
        <w:tab/>
      </w:r>
      <w:r>
        <w:tab/>
      </w:r>
      <w:r>
        <w:rPr>
          <w:rFonts w:hint="eastAsia"/>
        </w:rPr>
        <w:t>在计算的时候，cos值我们可以通过单位的入射光向量和法向量的点乘来得到。并且我们在计算的时候要注意</w:t>
      </w:r>
      <w:r w:rsidR="003F6F48">
        <w:rPr>
          <w:rFonts w:hint="eastAsia"/>
        </w:rPr>
        <w:t>夹角大于90度的情况，这种情况漫反射的光强是等于0的。（不能从背面穿过）</w:t>
      </w:r>
    </w:p>
    <w:p w14:paraId="49F7D3E3" w14:textId="20DC15FC" w:rsidR="003E00AA" w:rsidRPr="00521A5E" w:rsidRDefault="003E00AA" w:rsidP="00521A5E">
      <w:pPr>
        <w:pStyle w:val="a3"/>
        <w:ind w:left="1200" w:firstLineChars="0" w:firstLine="0"/>
      </w:pPr>
      <w:r>
        <w:rPr>
          <w:noProof/>
        </w:rPr>
        <w:drawing>
          <wp:inline distT="0" distB="0" distL="0" distR="0" wp14:anchorId="36441E64" wp14:editId="34E75478">
            <wp:extent cx="1752600" cy="3556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0521" cy="361265"/>
                    </a:xfrm>
                    <a:prstGeom prst="rect">
                      <a:avLst/>
                    </a:prstGeom>
                  </pic:spPr>
                </pic:pic>
              </a:graphicData>
            </a:graphic>
          </wp:inline>
        </w:drawing>
      </w:r>
    </w:p>
    <w:p w14:paraId="33408DD8" w14:textId="3D53BAEF" w:rsidR="00521A5E" w:rsidRDefault="003E00AA" w:rsidP="0063388E">
      <w:pPr>
        <w:pStyle w:val="a3"/>
        <w:ind w:left="1200" w:firstLineChars="0" w:firstLine="0"/>
      </w:pPr>
      <w:r>
        <w:rPr>
          <w:noProof/>
        </w:rPr>
        <w:drawing>
          <wp:inline distT="0" distB="0" distL="0" distR="0" wp14:anchorId="3C27AC04" wp14:editId="5B4AE4EE">
            <wp:extent cx="2280799" cy="1384300"/>
            <wp:effectExtent l="0" t="0" r="571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7178" cy="1388172"/>
                    </a:xfrm>
                    <a:prstGeom prst="rect">
                      <a:avLst/>
                    </a:prstGeom>
                  </pic:spPr>
                </pic:pic>
              </a:graphicData>
            </a:graphic>
          </wp:inline>
        </w:drawing>
      </w:r>
    </w:p>
    <w:p w14:paraId="50373937" w14:textId="719ADD60" w:rsidR="007B4390" w:rsidRDefault="007B4390" w:rsidP="0063388E">
      <w:pPr>
        <w:pStyle w:val="a3"/>
        <w:ind w:left="1200" w:firstLineChars="0" w:firstLine="0"/>
      </w:pPr>
    </w:p>
    <w:p w14:paraId="5D2BA961" w14:textId="443F0C82" w:rsidR="007B4390" w:rsidRDefault="007B4390" w:rsidP="0063388E">
      <w:pPr>
        <w:pStyle w:val="a3"/>
        <w:ind w:left="1200" w:firstLineChars="0" w:firstLine="0"/>
      </w:pPr>
      <w:r>
        <w:tab/>
      </w:r>
      <w:r>
        <w:tab/>
      </w:r>
      <w:r>
        <w:rPr>
          <w:rFonts w:hint="eastAsia"/>
        </w:rPr>
        <w:t>代码的具体实现的话，我们首先要得到平面的法向量和入射光的向量。平面的法向量的话就直接在顶点数组中</w:t>
      </w:r>
      <w:r w:rsidR="00994503">
        <w:rPr>
          <w:rFonts w:hint="eastAsia"/>
        </w:rPr>
        <w:t>将</w:t>
      </w:r>
      <w:r w:rsidR="00F02DFE">
        <w:rPr>
          <w:rFonts w:hint="eastAsia"/>
        </w:rPr>
        <w:t>每个顶点所在面的</w:t>
      </w:r>
      <w:r w:rsidR="00994503">
        <w:rPr>
          <w:rFonts w:hint="eastAsia"/>
        </w:rPr>
        <w:t>法向量信息加了进去</w:t>
      </w:r>
      <w:r w:rsidR="00F02DFE">
        <w:rPr>
          <w:rFonts w:hint="eastAsia"/>
        </w:rPr>
        <w:t>，跳过了为顶点在</w:t>
      </w:r>
      <w:proofErr w:type="gramStart"/>
      <w:r w:rsidR="00F02DFE">
        <w:rPr>
          <w:rFonts w:hint="eastAsia"/>
        </w:rPr>
        <w:t>不同面求平均法</w:t>
      </w:r>
      <w:proofErr w:type="gramEnd"/>
      <w:r w:rsidR="00F02DFE">
        <w:rPr>
          <w:rFonts w:hint="eastAsia"/>
        </w:rPr>
        <w:t>向量的过程。</w:t>
      </w:r>
    </w:p>
    <w:p w14:paraId="13DEB281" w14:textId="77777777" w:rsidR="00994503" w:rsidRPr="00994503" w:rsidRDefault="00994503" w:rsidP="00994503">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503">
        <w:rPr>
          <w:rFonts w:ascii="Consolas" w:eastAsia="宋体" w:hAnsi="Consolas" w:cs="宋体"/>
          <w:color w:val="008200"/>
          <w:kern w:val="0"/>
          <w:sz w:val="18"/>
          <w:szCs w:val="18"/>
          <w:bdr w:val="none" w:sz="0" w:space="0" w:color="auto" w:frame="1"/>
        </w:rPr>
        <w:t>//</w:t>
      </w:r>
      <w:r w:rsidRPr="00994503">
        <w:rPr>
          <w:rFonts w:ascii="Consolas" w:eastAsia="宋体" w:hAnsi="Consolas" w:cs="宋体"/>
          <w:color w:val="008200"/>
          <w:kern w:val="0"/>
          <w:sz w:val="18"/>
          <w:szCs w:val="18"/>
          <w:bdr w:val="none" w:sz="0" w:space="0" w:color="auto" w:frame="1"/>
        </w:rPr>
        <w:t>顶点矩阵，前面是位置信息，后面是顶点对应的所在面的法向量</w:t>
      </w:r>
      <w:r w:rsidRPr="00994503">
        <w:rPr>
          <w:rFonts w:ascii="Consolas" w:eastAsia="宋体" w:hAnsi="Consolas" w:cs="宋体"/>
          <w:color w:val="000000"/>
          <w:kern w:val="0"/>
          <w:sz w:val="18"/>
          <w:szCs w:val="18"/>
          <w:bdr w:val="none" w:sz="0" w:space="0" w:color="auto" w:frame="1"/>
        </w:rPr>
        <w:t>  </w:t>
      </w:r>
    </w:p>
    <w:p w14:paraId="6172CE10" w14:textId="77777777" w:rsidR="00994503" w:rsidRPr="00994503" w:rsidRDefault="00994503" w:rsidP="00994503">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503">
        <w:rPr>
          <w:rFonts w:ascii="Consolas" w:eastAsia="宋体" w:hAnsi="Consolas" w:cs="宋体"/>
          <w:color w:val="000000"/>
          <w:kern w:val="0"/>
          <w:sz w:val="18"/>
          <w:szCs w:val="18"/>
          <w:bdr w:val="none" w:sz="0" w:space="0" w:color="auto" w:frame="1"/>
        </w:rPr>
        <w:t>    </w:t>
      </w:r>
      <w:r w:rsidRPr="00994503">
        <w:rPr>
          <w:rFonts w:ascii="Consolas" w:eastAsia="宋体" w:hAnsi="Consolas" w:cs="宋体"/>
          <w:b/>
          <w:bCs/>
          <w:color w:val="2E8B57"/>
          <w:kern w:val="0"/>
          <w:sz w:val="18"/>
          <w:szCs w:val="18"/>
          <w:bdr w:val="none" w:sz="0" w:space="0" w:color="auto" w:frame="1"/>
        </w:rPr>
        <w:t>float</w:t>
      </w:r>
      <w:r w:rsidRPr="00994503">
        <w:rPr>
          <w:rFonts w:ascii="Consolas" w:eastAsia="宋体" w:hAnsi="Consolas" w:cs="宋体"/>
          <w:color w:val="000000"/>
          <w:kern w:val="0"/>
          <w:sz w:val="18"/>
          <w:szCs w:val="18"/>
          <w:bdr w:val="none" w:sz="0" w:space="0" w:color="auto" w:frame="1"/>
        </w:rPr>
        <w:t> </w:t>
      </w:r>
      <w:proofErr w:type="gramStart"/>
      <w:r w:rsidRPr="00994503">
        <w:rPr>
          <w:rFonts w:ascii="Consolas" w:eastAsia="宋体" w:hAnsi="Consolas" w:cs="宋体"/>
          <w:color w:val="000000"/>
          <w:kern w:val="0"/>
          <w:sz w:val="18"/>
          <w:szCs w:val="18"/>
          <w:bdr w:val="none" w:sz="0" w:space="0" w:color="auto" w:frame="1"/>
        </w:rPr>
        <w:t>vertices[</w:t>
      </w:r>
      <w:proofErr w:type="gramEnd"/>
      <w:r w:rsidRPr="00994503">
        <w:rPr>
          <w:rFonts w:ascii="Consolas" w:eastAsia="宋体" w:hAnsi="Consolas" w:cs="宋体"/>
          <w:color w:val="000000"/>
          <w:kern w:val="0"/>
          <w:sz w:val="18"/>
          <w:szCs w:val="18"/>
          <w:bdr w:val="none" w:sz="0" w:space="0" w:color="auto" w:frame="1"/>
        </w:rPr>
        <w:t>] = {  </w:t>
      </w:r>
    </w:p>
    <w:p w14:paraId="0C58156E" w14:textId="77777777" w:rsidR="00994503" w:rsidRPr="00994503" w:rsidRDefault="00994503" w:rsidP="00994503">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503">
        <w:rPr>
          <w:rFonts w:ascii="Consolas" w:eastAsia="宋体" w:hAnsi="Consolas" w:cs="宋体"/>
          <w:color w:val="000000"/>
          <w:kern w:val="0"/>
          <w:sz w:val="18"/>
          <w:szCs w:val="18"/>
          <w:bdr w:val="none" w:sz="0" w:space="0" w:color="auto" w:frame="1"/>
        </w:rPr>
        <w:t>        -0.5f, -0.5f, -0.5</w:t>
      </w:r>
      <w:proofErr w:type="gramStart"/>
      <w:r w:rsidRPr="00994503">
        <w:rPr>
          <w:rFonts w:ascii="Consolas" w:eastAsia="宋体" w:hAnsi="Consolas" w:cs="宋体"/>
          <w:color w:val="000000"/>
          <w:kern w:val="0"/>
          <w:sz w:val="18"/>
          <w:szCs w:val="18"/>
          <w:bdr w:val="none" w:sz="0" w:space="0" w:color="auto" w:frame="1"/>
        </w:rPr>
        <w:t>f,  0.0f</w:t>
      </w:r>
      <w:proofErr w:type="gramEnd"/>
      <w:r w:rsidRPr="00994503">
        <w:rPr>
          <w:rFonts w:ascii="Consolas" w:eastAsia="宋体" w:hAnsi="Consolas" w:cs="宋体"/>
          <w:color w:val="000000"/>
          <w:kern w:val="0"/>
          <w:sz w:val="18"/>
          <w:szCs w:val="18"/>
          <w:bdr w:val="none" w:sz="0" w:space="0" w:color="auto" w:frame="1"/>
        </w:rPr>
        <w:t>,  0.0f, -1.0f,  </w:t>
      </w:r>
    </w:p>
    <w:p w14:paraId="36B70E0F" w14:textId="78E71B8A" w:rsidR="00994503" w:rsidRDefault="00994503" w:rsidP="00994503">
      <w:pPr>
        <w:pStyle w:val="a3"/>
        <w:ind w:left="1260" w:firstLineChars="0" w:firstLine="0"/>
      </w:pPr>
      <w:r>
        <w:rPr>
          <w:rFonts w:hint="eastAsia"/>
        </w:rPr>
        <w:t>然后还要在顶点着色器代码中加入输入的信息，</w:t>
      </w:r>
    </w:p>
    <w:p w14:paraId="64735FE6" w14:textId="77777777" w:rsidR="00D402FC" w:rsidRPr="00D402FC" w:rsidRDefault="00D402FC" w:rsidP="00D402F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02FC">
        <w:rPr>
          <w:rFonts w:ascii="Consolas" w:eastAsia="宋体" w:hAnsi="Consolas" w:cs="宋体"/>
          <w:color w:val="000000"/>
          <w:kern w:val="0"/>
          <w:sz w:val="18"/>
          <w:szCs w:val="18"/>
          <w:bdr w:val="none" w:sz="0" w:space="0" w:color="auto" w:frame="1"/>
        </w:rPr>
        <w:t>layout (location = 1) in vec3 </w:t>
      </w:r>
      <w:proofErr w:type="spellStart"/>
      <w:r w:rsidRPr="00D402FC">
        <w:rPr>
          <w:rFonts w:ascii="Consolas" w:eastAsia="宋体" w:hAnsi="Consolas" w:cs="宋体"/>
          <w:color w:val="000000"/>
          <w:kern w:val="0"/>
          <w:sz w:val="18"/>
          <w:szCs w:val="18"/>
          <w:bdr w:val="none" w:sz="0" w:space="0" w:color="auto" w:frame="1"/>
        </w:rPr>
        <w:t>aNormal</w:t>
      </w:r>
      <w:proofErr w:type="spellEnd"/>
      <w:r w:rsidRPr="00D402FC">
        <w:rPr>
          <w:rFonts w:ascii="Consolas" w:eastAsia="宋体" w:hAnsi="Consolas" w:cs="宋体"/>
          <w:color w:val="000000"/>
          <w:kern w:val="0"/>
          <w:sz w:val="18"/>
          <w:szCs w:val="18"/>
          <w:bdr w:val="none" w:sz="0" w:space="0" w:color="auto" w:frame="1"/>
        </w:rPr>
        <w:t>;  </w:t>
      </w:r>
    </w:p>
    <w:p w14:paraId="2A6887FC" w14:textId="082643A9" w:rsidR="00D402FC" w:rsidRPr="00D402FC" w:rsidRDefault="00D402FC" w:rsidP="00D402FC">
      <w:pPr>
        <w:pStyle w:val="a3"/>
        <w:ind w:left="1260" w:firstLineChars="0" w:firstLine="0"/>
      </w:pPr>
      <w:r>
        <w:rPr>
          <w:rFonts w:hint="eastAsia"/>
        </w:rPr>
        <w:t>以及告诉</w:t>
      </w:r>
      <w:proofErr w:type="spellStart"/>
      <w:r>
        <w:rPr>
          <w:rFonts w:hint="eastAsia"/>
        </w:rPr>
        <w:t>opengl</w:t>
      </w:r>
      <w:proofErr w:type="spellEnd"/>
      <w:r>
        <w:rPr>
          <w:rFonts w:hint="eastAsia"/>
        </w:rPr>
        <w:t>怎么看顶点数组的数据</w:t>
      </w:r>
    </w:p>
    <w:p w14:paraId="2618CDA5" w14:textId="77777777" w:rsidR="00D402FC" w:rsidRPr="00D402FC" w:rsidRDefault="00D402FC" w:rsidP="00D402F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02FC">
        <w:rPr>
          <w:rFonts w:ascii="Consolas" w:eastAsia="宋体" w:hAnsi="Consolas" w:cs="宋体"/>
          <w:color w:val="008200"/>
          <w:kern w:val="0"/>
          <w:sz w:val="18"/>
          <w:szCs w:val="18"/>
          <w:bdr w:val="none" w:sz="0" w:space="0" w:color="auto" w:frame="1"/>
        </w:rPr>
        <w:t>//</w:t>
      </w:r>
      <w:r w:rsidRPr="00D402FC">
        <w:rPr>
          <w:rFonts w:ascii="Consolas" w:eastAsia="宋体" w:hAnsi="Consolas" w:cs="宋体"/>
          <w:color w:val="008200"/>
          <w:kern w:val="0"/>
          <w:sz w:val="18"/>
          <w:szCs w:val="18"/>
          <w:bdr w:val="none" w:sz="0" w:space="0" w:color="auto" w:frame="1"/>
        </w:rPr>
        <w:t>法向量信息</w:t>
      </w:r>
      <w:r w:rsidRPr="00D402FC">
        <w:rPr>
          <w:rFonts w:ascii="Consolas" w:eastAsia="宋体" w:hAnsi="Consolas" w:cs="宋体"/>
          <w:color w:val="000000"/>
          <w:kern w:val="0"/>
          <w:sz w:val="18"/>
          <w:szCs w:val="18"/>
          <w:bdr w:val="none" w:sz="0" w:space="0" w:color="auto" w:frame="1"/>
        </w:rPr>
        <w:t>  </w:t>
      </w:r>
    </w:p>
    <w:p w14:paraId="2096042A" w14:textId="77777777" w:rsidR="00D402FC" w:rsidRPr="00D402FC" w:rsidRDefault="00D402FC" w:rsidP="00D402F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02FC">
        <w:rPr>
          <w:rFonts w:ascii="Consolas" w:eastAsia="宋体" w:hAnsi="Consolas" w:cs="宋体"/>
          <w:color w:val="000000"/>
          <w:kern w:val="0"/>
          <w:sz w:val="18"/>
          <w:szCs w:val="18"/>
          <w:bdr w:val="none" w:sz="0" w:space="0" w:color="auto" w:frame="1"/>
        </w:rPr>
        <w:lastRenderedPageBreak/>
        <w:t>    </w:t>
      </w:r>
      <w:proofErr w:type="gramStart"/>
      <w:r w:rsidRPr="00D402FC">
        <w:rPr>
          <w:rFonts w:ascii="Consolas" w:eastAsia="宋体" w:hAnsi="Consolas" w:cs="宋体"/>
          <w:color w:val="000000"/>
          <w:kern w:val="0"/>
          <w:sz w:val="18"/>
          <w:szCs w:val="18"/>
          <w:bdr w:val="none" w:sz="0" w:space="0" w:color="auto" w:frame="1"/>
        </w:rPr>
        <w:t>glVertexAttribPointer(</w:t>
      </w:r>
      <w:proofErr w:type="gramEnd"/>
      <w:r w:rsidRPr="00D402FC">
        <w:rPr>
          <w:rFonts w:ascii="Consolas" w:eastAsia="宋体" w:hAnsi="Consolas" w:cs="宋体"/>
          <w:color w:val="000000"/>
          <w:kern w:val="0"/>
          <w:sz w:val="18"/>
          <w:szCs w:val="18"/>
          <w:bdr w:val="none" w:sz="0" w:space="0" w:color="auto" w:frame="1"/>
        </w:rPr>
        <w:t>1, 3, GL_FLOAT, GL_FALSE, 6 * </w:t>
      </w:r>
      <w:r w:rsidRPr="00D402FC">
        <w:rPr>
          <w:rFonts w:ascii="Consolas" w:eastAsia="宋体" w:hAnsi="Consolas" w:cs="宋体"/>
          <w:b/>
          <w:bCs/>
          <w:color w:val="006699"/>
          <w:kern w:val="0"/>
          <w:sz w:val="18"/>
          <w:szCs w:val="18"/>
          <w:bdr w:val="none" w:sz="0" w:space="0" w:color="auto" w:frame="1"/>
        </w:rPr>
        <w:t>sizeof</w:t>
      </w:r>
      <w:r w:rsidRPr="00D402FC">
        <w:rPr>
          <w:rFonts w:ascii="Consolas" w:eastAsia="宋体" w:hAnsi="Consolas" w:cs="宋体"/>
          <w:color w:val="000000"/>
          <w:kern w:val="0"/>
          <w:sz w:val="18"/>
          <w:szCs w:val="18"/>
          <w:bdr w:val="none" w:sz="0" w:space="0" w:color="auto" w:frame="1"/>
        </w:rPr>
        <w:t>(</w:t>
      </w:r>
      <w:r w:rsidRPr="00D402FC">
        <w:rPr>
          <w:rFonts w:ascii="Consolas" w:eastAsia="宋体" w:hAnsi="Consolas" w:cs="宋体"/>
          <w:b/>
          <w:bCs/>
          <w:color w:val="2E8B57"/>
          <w:kern w:val="0"/>
          <w:sz w:val="18"/>
          <w:szCs w:val="18"/>
          <w:bdr w:val="none" w:sz="0" w:space="0" w:color="auto" w:frame="1"/>
        </w:rPr>
        <w:t>float</w:t>
      </w:r>
      <w:r w:rsidRPr="00D402FC">
        <w:rPr>
          <w:rFonts w:ascii="Consolas" w:eastAsia="宋体" w:hAnsi="Consolas" w:cs="宋体"/>
          <w:color w:val="000000"/>
          <w:kern w:val="0"/>
          <w:sz w:val="18"/>
          <w:szCs w:val="18"/>
          <w:bdr w:val="none" w:sz="0" w:space="0" w:color="auto" w:frame="1"/>
        </w:rPr>
        <w:t>), (</w:t>
      </w:r>
      <w:r w:rsidRPr="00D402FC">
        <w:rPr>
          <w:rFonts w:ascii="Consolas" w:eastAsia="宋体" w:hAnsi="Consolas" w:cs="宋体"/>
          <w:b/>
          <w:bCs/>
          <w:color w:val="006699"/>
          <w:kern w:val="0"/>
          <w:sz w:val="18"/>
          <w:szCs w:val="18"/>
          <w:bdr w:val="none" w:sz="0" w:space="0" w:color="auto" w:frame="1"/>
        </w:rPr>
        <w:t>void</w:t>
      </w:r>
      <w:r w:rsidRPr="00D402FC">
        <w:rPr>
          <w:rFonts w:ascii="Consolas" w:eastAsia="宋体" w:hAnsi="Consolas" w:cs="宋体"/>
          <w:color w:val="000000"/>
          <w:kern w:val="0"/>
          <w:sz w:val="18"/>
          <w:szCs w:val="18"/>
          <w:bdr w:val="none" w:sz="0" w:space="0" w:color="auto" w:frame="1"/>
        </w:rPr>
        <w:t>*)(3 * </w:t>
      </w:r>
      <w:r w:rsidRPr="00D402FC">
        <w:rPr>
          <w:rFonts w:ascii="Consolas" w:eastAsia="宋体" w:hAnsi="Consolas" w:cs="宋体"/>
          <w:b/>
          <w:bCs/>
          <w:color w:val="006699"/>
          <w:kern w:val="0"/>
          <w:sz w:val="18"/>
          <w:szCs w:val="18"/>
          <w:bdr w:val="none" w:sz="0" w:space="0" w:color="auto" w:frame="1"/>
        </w:rPr>
        <w:t>sizeof</w:t>
      </w:r>
      <w:r w:rsidRPr="00D402FC">
        <w:rPr>
          <w:rFonts w:ascii="Consolas" w:eastAsia="宋体" w:hAnsi="Consolas" w:cs="宋体"/>
          <w:color w:val="000000"/>
          <w:kern w:val="0"/>
          <w:sz w:val="18"/>
          <w:szCs w:val="18"/>
          <w:bdr w:val="none" w:sz="0" w:space="0" w:color="auto" w:frame="1"/>
        </w:rPr>
        <w:t>(</w:t>
      </w:r>
      <w:r w:rsidRPr="00D402FC">
        <w:rPr>
          <w:rFonts w:ascii="Consolas" w:eastAsia="宋体" w:hAnsi="Consolas" w:cs="宋体"/>
          <w:b/>
          <w:bCs/>
          <w:color w:val="2E8B57"/>
          <w:kern w:val="0"/>
          <w:sz w:val="18"/>
          <w:szCs w:val="18"/>
          <w:bdr w:val="none" w:sz="0" w:space="0" w:color="auto" w:frame="1"/>
        </w:rPr>
        <w:t>float</w:t>
      </w:r>
      <w:r w:rsidRPr="00D402FC">
        <w:rPr>
          <w:rFonts w:ascii="Consolas" w:eastAsia="宋体" w:hAnsi="Consolas" w:cs="宋体"/>
          <w:color w:val="000000"/>
          <w:kern w:val="0"/>
          <w:sz w:val="18"/>
          <w:szCs w:val="18"/>
          <w:bdr w:val="none" w:sz="0" w:space="0" w:color="auto" w:frame="1"/>
        </w:rPr>
        <w:t>)));  </w:t>
      </w:r>
    </w:p>
    <w:p w14:paraId="362A9534" w14:textId="77777777" w:rsidR="00D402FC" w:rsidRPr="00D402FC" w:rsidRDefault="00D402FC" w:rsidP="00D402F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02FC">
        <w:rPr>
          <w:rFonts w:ascii="Consolas" w:eastAsia="宋体" w:hAnsi="Consolas" w:cs="宋体"/>
          <w:color w:val="000000"/>
          <w:kern w:val="0"/>
          <w:sz w:val="18"/>
          <w:szCs w:val="18"/>
          <w:bdr w:val="none" w:sz="0" w:space="0" w:color="auto" w:frame="1"/>
        </w:rPr>
        <w:t>    </w:t>
      </w:r>
      <w:proofErr w:type="spellStart"/>
      <w:proofErr w:type="gramStart"/>
      <w:r w:rsidRPr="00D402FC">
        <w:rPr>
          <w:rFonts w:ascii="Consolas" w:eastAsia="宋体" w:hAnsi="Consolas" w:cs="宋体"/>
          <w:color w:val="000000"/>
          <w:kern w:val="0"/>
          <w:sz w:val="18"/>
          <w:szCs w:val="18"/>
          <w:bdr w:val="none" w:sz="0" w:space="0" w:color="auto" w:frame="1"/>
        </w:rPr>
        <w:t>glEnableVertexAttribArray</w:t>
      </w:r>
      <w:proofErr w:type="spellEnd"/>
      <w:r w:rsidRPr="00D402FC">
        <w:rPr>
          <w:rFonts w:ascii="Consolas" w:eastAsia="宋体" w:hAnsi="Consolas" w:cs="宋体"/>
          <w:color w:val="000000"/>
          <w:kern w:val="0"/>
          <w:sz w:val="18"/>
          <w:szCs w:val="18"/>
          <w:bdr w:val="none" w:sz="0" w:space="0" w:color="auto" w:frame="1"/>
        </w:rPr>
        <w:t>(</w:t>
      </w:r>
      <w:proofErr w:type="gramEnd"/>
      <w:r w:rsidRPr="00D402FC">
        <w:rPr>
          <w:rFonts w:ascii="Consolas" w:eastAsia="宋体" w:hAnsi="Consolas" w:cs="宋体"/>
          <w:color w:val="000000"/>
          <w:kern w:val="0"/>
          <w:sz w:val="18"/>
          <w:szCs w:val="18"/>
          <w:bdr w:val="none" w:sz="0" w:space="0" w:color="auto" w:frame="1"/>
        </w:rPr>
        <w:t>1);  </w:t>
      </w:r>
    </w:p>
    <w:p w14:paraId="494F0A8D" w14:textId="77777777" w:rsidR="00455624" w:rsidRDefault="00455624" w:rsidP="00455624">
      <w:pPr>
        <w:pStyle w:val="a3"/>
        <w:ind w:left="1260"/>
      </w:pPr>
      <w:r w:rsidRPr="00455624">
        <w:rPr>
          <w:rFonts w:hint="eastAsia"/>
        </w:rPr>
        <w:t>可是，片段着色器里的计算都是在世界空间坐标中进行的。所以，我们</w:t>
      </w:r>
      <w:r>
        <w:rPr>
          <w:rFonts w:hint="eastAsia"/>
        </w:rPr>
        <w:t>要</w:t>
      </w:r>
      <w:r w:rsidRPr="00455624">
        <w:rPr>
          <w:rFonts w:hint="eastAsia"/>
        </w:rPr>
        <w:t>把法向量也转换为世界空间坐标</w:t>
      </w:r>
      <w:r>
        <w:rPr>
          <w:rFonts w:hint="eastAsia"/>
        </w:rPr>
        <w:t>。而这个转换是不能简单的通过乘以model矩阵进行的。</w:t>
      </w:r>
    </w:p>
    <w:p w14:paraId="19A5D3C6" w14:textId="074A5296" w:rsidR="00455624" w:rsidRDefault="00455624" w:rsidP="00455624">
      <w:pPr>
        <w:pStyle w:val="a3"/>
        <w:ind w:left="1260"/>
      </w:pPr>
      <w:r>
        <w:rPr>
          <w:rFonts w:hint="eastAsia"/>
        </w:rPr>
        <w:t>首先，法向量只是一个方向向量，不能表达空间中的特定位置。同时，法向量没有齐次坐标（顶点位置中的</w:t>
      </w:r>
      <w:r>
        <w:t>w分量）。这意味着，位移不应该影响到法向量。因此，如果我们打算把法向量乘以一个模型矩阵，我们就要从矩阵中移除位移部分，只选用模型矩阵左上角3×3的矩阵（注意，我们也可以把法向量的w分量设置为0，再乘以4×4矩阵；这同样可以移除位移）。对于法向量，我们只希望对它实施缩放和旋转变换。</w:t>
      </w:r>
    </w:p>
    <w:p w14:paraId="00D10076" w14:textId="6E937ED3" w:rsidR="00D402FC" w:rsidRDefault="00455624" w:rsidP="00455624">
      <w:pPr>
        <w:pStyle w:val="a3"/>
        <w:ind w:left="1260" w:firstLineChars="0"/>
      </w:pPr>
      <w:r>
        <w:rPr>
          <w:rFonts w:hint="eastAsia"/>
        </w:rPr>
        <w:t>其次，如果模型矩阵执行了不等比缩放，顶点的改变会导致法向量不再垂直于表面了。因此，我们不能用这样的模型矩阵来变换法向量。</w:t>
      </w:r>
    </w:p>
    <w:p w14:paraId="2B754E01" w14:textId="40DBE480" w:rsidR="00455624" w:rsidRDefault="00455624" w:rsidP="00455624">
      <w:pPr>
        <w:pStyle w:val="a3"/>
        <w:ind w:left="1260" w:firstLineChars="0" w:firstLine="0"/>
      </w:pPr>
      <w:r>
        <w:tab/>
      </w:r>
      <w:r>
        <w:rPr>
          <w:rFonts w:hint="eastAsia"/>
        </w:rPr>
        <w:t>因此就要计算出一个新的转换法向量到世界坐标的矩阵。这个矩阵的计算是通过将原来的module矩阵先求逆，然后转置，再去左上角3x3矩阵得到的。并且由于计算量比较大，所以也可以在顶点着色器外先将这个矩阵计算好传入顶点着色器中，避免每个点都要计算一次。</w:t>
      </w:r>
    </w:p>
    <w:p w14:paraId="672BD244" w14:textId="77777777" w:rsidR="0029460E" w:rsidRPr="0029460E" w:rsidRDefault="0029460E" w:rsidP="0029460E">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460E">
        <w:rPr>
          <w:rFonts w:ascii="Consolas" w:eastAsia="宋体" w:hAnsi="Consolas" w:cs="宋体"/>
          <w:color w:val="000000"/>
          <w:kern w:val="0"/>
          <w:sz w:val="18"/>
          <w:szCs w:val="18"/>
          <w:bdr w:val="none" w:sz="0" w:space="0" w:color="auto" w:frame="1"/>
        </w:rPr>
        <w:t>lightingShader.setMat3(</w:t>
      </w:r>
      <w:r w:rsidRPr="0029460E">
        <w:rPr>
          <w:rFonts w:ascii="Consolas" w:eastAsia="宋体" w:hAnsi="Consolas" w:cs="宋体"/>
          <w:color w:val="0000FF"/>
          <w:kern w:val="0"/>
          <w:sz w:val="18"/>
          <w:szCs w:val="18"/>
          <w:bdr w:val="none" w:sz="0" w:space="0" w:color="auto" w:frame="1"/>
        </w:rPr>
        <w:t>"NormalMatrix"</w:t>
      </w:r>
      <w:r w:rsidRPr="0029460E">
        <w:rPr>
          <w:rFonts w:ascii="Consolas" w:eastAsia="宋体" w:hAnsi="Consolas" w:cs="宋体"/>
          <w:color w:val="000000"/>
          <w:kern w:val="0"/>
          <w:sz w:val="18"/>
          <w:szCs w:val="18"/>
          <w:bdr w:val="none" w:sz="0" w:space="0" w:color="auto" w:frame="1"/>
        </w:rPr>
        <w:t>, </w:t>
      </w:r>
      <w:proofErr w:type="gramStart"/>
      <w:r w:rsidRPr="0029460E">
        <w:rPr>
          <w:rFonts w:ascii="Consolas" w:eastAsia="宋体" w:hAnsi="Consolas" w:cs="宋体"/>
          <w:color w:val="000000"/>
          <w:kern w:val="0"/>
          <w:sz w:val="18"/>
          <w:szCs w:val="18"/>
          <w:bdr w:val="none" w:sz="0" w:space="0" w:color="auto" w:frame="1"/>
        </w:rPr>
        <w:t>glm::</w:t>
      </w:r>
      <w:proofErr w:type="gramEnd"/>
      <w:r w:rsidRPr="0029460E">
        <w:rPr>
          <w:rFonts w:ascii="Consolas" w:eastAsia="宋体" w:hAnsi="Consolas" w:cs="宋体"/>
          <w:color w:val="000000"/>
          <w:kern w:val="0"/>
          <w:sz w:val="18"/>
          <w:szCs w:val="18"/>
          <w:bdr w:val="none" w:sz="0" w:space="0" w:color="auto" w:frame="1"/>
        </w:rPr>
        <w:t>mat3(transpose(inverse(model))));  </w:t>
      </w:r>
    </w:p>
    <w:p w14:paraId="160C040D" w14:textId="5CE17336" w:rsidR="0029460E" w:rsidRDefault="0029460E" w:rsidP="0029460E">
      <w:pPr>
        <w:pStyle w:val="a3"/>
        <w:ind w:left="1680" w:firstLineChars="0" w:firstLine="0"/>
      </w:pPr>
    </w:p>
    <w:p w14:paraId="242CC7AA" w14:textId="77777777" w:rsidR="0029460E" w:rsidRPr="0029460E" w:rsidRDefault="0029460E" w:rsidP="0029460E">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460E">
        <w:rPr>
          <w:rFonts w:ascii="Consolas" w:eastAsia="宋体" w:hAnsi="Consolas" w:cs="宋体"/>
          <w:color w:val="008200"/>
          <w:kern w:val="0"/>
          <w:sz w:val="18"/>
          <w:szCs w:val="18"/>
          <w:bdr w:val="none" w:sz="0" w:space="0" w:color="auto" w:frame="1"/>
        </w:rPr>
        <w:t>//</w:t>
      </w:r>
      <w:r w:rsidRPr="0029460E">
        <w:rPr>
          <w:rFonts w:ascii="Consolas" w:eastAsia="宋体" w:hAnsi="Consolas" w:cs="宋体"/>
          <w:color w:val="008200"/>
          <w:kern w:val="0"/>
          <w:sz w:val="18"/>
          <w:szCs w:val="18"/>
          <w:bdr w:val="none" w:sz="0" w:space="0" w:color="auto" w:frame="1"/>
        </w:rPr>
        <w:t>进行法向量变换</w:t>
      </w:r>
      <w:r w:rsidRPr="0029460E">
        <w:rPr>
          <w:rFonts w:ascii="Consolas" w:eastAsia="宋体" w:hAnsi="Consolas" w:cs="宋体"/>
          <w:color w:val="000000"/>
          <w:kern w:val="0"/>
          <w:sz w:val="18"/>
          <w:szCs w:val="18"/>
          <w:bdr w:val="none" w:sz="0" w:space="0" w:color="auto" w:frame="1"/>
        </w:rPr>
        <w:t>  </w:t>
      </w:r>
    </w:p>
    <w:p w14:paraId="64F48E43" w14:textId="77777777" w:rsidR="0029460E" w:rsidRPr="0029460E" w:rsidRDefault="0029460E" w:rsidP="0029460E">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460E">
        <w:rPr>
          <w:rFonts w:ascii="Consolas" w:eastAsia="宋体" w:hAnsi="Consolas" w:cs="宋体"/>
          <w:color w:val="000000"/>
          <w:kern w:val="0"/>
          <w:sz w:val="18"/>
          <w:szCs w:val="18"/>
          <w:bdr w:val="none" w:sz="0" w:space="0" w:color="auto" w:frame="1"/>
        </w:rPr>
        <w:t>    Normal = </w:t>
      </w:r>
      <w:proofErr w:type="spellStart"/>
      <w:r w:rsidRPr="0029460E">
        <w:rPr>
          <w:rFonts w:ascii="Consolas" w:eastAsia="宋体" w:hAnsi="Consolas" w:cs="宋体"/>
          <w:color w:val="000000"/>
          <w:kern w:val="0"/>
          <w:sz w:val="18"/>
          <w:szCs w:val="18"/>
          <w:bdr w:val="none" w:sz="0" w:space="0" w:color="auto" w:frame="1"/>
        </w:rPr>
        <w:t>NormalMatrix</w:t>
      </w:r>
      <w:proofErr w:type="spellEnd"/>
      <w:r w:rsidRPr="0029460E">
        <w:rPr>
          <w:rFonts w:ascii="Consolas" w:eastAsia="宋体" w:hAnsi="Consolas" w:cs="宋体"/>
          <w:color w:val="000000"/>
          <w:kern w:val="0"/>
          <w:sz w:val="18"/>
          <w:szCs w:val="18"/>
          <w:bdr w:val="none" w:sz="0" w:space="0" w:color="auto" w:frame="1"/>
        </w:rPr>
        <w:t> * </w:t>
      </w:r>
      <w:proofErr w:type="spellStart"/>
      <w:r w:rsidRPr="0029460E">
        <w:rPr>
          <w:rFonts w:ascii="Consolas" w:eastAsia="宋体" w:hAnsi="Consolas" w:cs="宋体"/>
          <w:color w:val="000000"/>
          <w:kern w:val="0"/>
          <w:sz w:val="18"/>
          <w:szCs w:val="18"/>
          <w:bdr w:val="none" w:sz="0" w:space="0" w:color="auto" w:frame="1"/>
        </w:rPr>
        <w:t>aNormal</w:t>
      </w:r>
      <w:proofErr w:type="spellEnd"/>
      <w:r w:rsidRPr="0029460E">
        <w:rPr>
          <w:rFonts w:ascii="Consolas" w:eastAsia="宋体" w:hAnsi="Consolas" w:cs="宋体"/>
          <w:color w:val="000000"/>
          <w:kern w:val="0"/>
          <w:sz w:val="18"/>
          <w:szCs w:val="18"/>
          <w:bdr w:val="none" w:sz="0" w:space="0" w:color="auto" w:frame="1"/>
        </w:rPr>
        <w:t>;  </w:t>
      </w:r>
    </w:p>
    <w:p w14:paraId="500DBCCD" w14:textId="77777777" w:rsidR="0029460E" w:rsidRDefault="0029460E" w:rsidP="0029460E">
      <w:pPr>
        <w:pStyle w:val="a3"/>
        <w:ind w:left="1680" w:firstLineChars="0" w:firstLine="0"/>
      </w:pPr>
    </w:p>
    <w:p w14:paraId="4ED9D85E" w14:textId="2B1E8448" w:rsidR="0029460E" w:rsidRDefault="0029460E" w:rsidP="0029460E">
      <w:pPr>
        <w:pStyle w:val="a3"/>
        <w:ind w:left="1680" w:firstLineChars="0" w:firstLine="0"/>
      </w:pPr>
      <w:r>
        <w:rPr>
          <w:rFonts w:hint="eastAsia"/>
        </w:rPr>
        <w:t>通过以上的操作就得到了法向量信息可以传递给片段着色器了</w:t>
      </w:r>
      <w:r w:rsidR="00FA1C3D">
        <w:rPr>
          <w:rFonts w:hint="eastAsia"/>
        </w:rPr>
        <w:t>（在片段着色器中，会自动根据</w:t>
      </w:r>
      <w:r w:rsidR="000F60F1">
        <w:rPr>
          <w:rFonts w:hint="eastAsia"/>
        </w:rPr>
        <w:t>顶点的法向量来对不同pixel进行插值得到</w:t>
      </w:r>
      <w:r w:rsidR="00761693">
        <w:rPr>
          <w:rFonts w:hint="eastAsia"/>
        </w:rPr>
        <w:t>pixel对应的</w:t>
      </w:r>
      <w:r w:rsidR="000F60F1">
        <w:rPr>
          <w:rFonts w:hint="eastAsia"/>
        </w:rPr>
        <w:t>法向量）</w:t>
      </w:r>
      <w:r>
        <w:rPr>
          <w:rFonts w:hint="eastAsia"/>
        </w:rPr>
        <w:t>。然后接下来就是怎么求入射光的向量表示。其实就是用光源的位置减片段的位置就行，而这个片段的位置首先要在顶点着色器中通过module矩阵相乘得到，传递</w:t>
      </w:r>
      <w:r w:rsidR="002E79DD">
        <w:rPr>
          <w:rFonts w:hint="eastAsia"/>
        </w:rPr>
        <w:t>给</w:t>
      </w:r>
      <w:r>
        <w:rPr>
          <w:rFonts w:hint="eastAsia"/>
        </w:rPr>
        <w:t>片段着色器进行操作。</w:t>
      </w:r>
      <w:r w:rsidR="002E79DD">
        <w:rPr>
          <w:rFonts w:hint="eastAsia"/>
        </w:rPr>
        <w:t>（过程中应该也会为每个pixel进行插值）</w:t>
      </w:r>
    </w:p>
    <w:p w14:paraId="4F587B8A" w14:textId="77777777" w:rsidR="0029460E" w:rsidRPr="0029460E" w:rsidRDefault="0029460E" w:rsidP="0029460E">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460E">
        <w:rPr>
          <w:rFonts w:ascii="Consolas" w:eastAsia="宋体" w:hAnsi="Consolas" w:cs="宋体"/>
          <w:color w:val="008200"/>
          <w:kern w:val="0"/>
          <w:sz w:val="18"/>
          <w:szCs w:val="18"/>
          <w:bdr w:val="none" w:sz="0" w:space="0" w:color="auto" w:frame="1"/>
        </w:rPr>
        <w:t>//</w:t>
      </w:r>
      <w:r w:rsidRPr="0029460E">
        <w:rPr>
          <w:rFonts w:ascii="Consolas" w:eastAsia="宋体" w:hAnsi="Consolas" w:cs="宋体"/>
          <w:color w:val="008200"/>
          <w:kern w:val="0"/>
          <w:sz w:val="18"/>
          <w:szCs w:val="18"/>
          <w:bdr w:val="none" w:sz="0" w:space="0" w:color="auto" w:frame="1"/>
        </w:rPr>
        <w:t>转换到世界空间</w:t>
      </w:r>
      <w:r w:rsidRPr="0029460E">
        <w:rPr>
          <w:rFonts w:ascii="Consolas" w:eastAsia="宋体" w:hAnsi="Consolas" w:cs="宋体"/>
          <w:color w:val="000000"/>
          <w:kern w:val="0"/>
          <w:sz w:val="18"/>
          <w:szCs w:val="18"/>
          <w:bdr w:val="none" w:sz="0" w:space="0" w:color="auto" w:frame="1"/>
        </w:rPr>
        <w:t>  </w:t>
      </w:r>
    </w:p>
    <w:p w14:paraId="1088443D" w14:textId="77777777" w:rsidR="0029460E" w:rsidRPr="0029460E" w:rsidRDefault="0029460E" w:rsidP="0029460E">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460E">
        <w:rPr>
          <w:rFonts w:ascii="Consolas" w:eastAsia="宋体" w:hAnsi="Consolas" w:cs="宋体"/>
          <w:color w:val="000000"/>
          <w:kern w:val="0"/>
          <w:sz w:val="18"/>
          <w:szCs w:val="18"/>
          <w:bdr w:val="none" w:sz="0" w:space="0" w:color="auto" w:frame="1"/>
        </w:rPr>
        <w:t>    </w:t>
      </w:r>
      <w:proofErr w:type="spellStart"/>
      <w:r w:rsidRPr="0029460E">
        <w:rPr>
          <w:rFonts w:ascii="Consolas" w:eastAsia="宋体" w:hAnsi="Consolas" w:cs="宋体"/>
          <w:color w:val="000000"/>
          <w:kern w:val="0"/>
          <w:sz w:val="18"/>
          <w:szCs w:val="18"/>
          <w:bdr w:val="none" w:sz="0" w:space="0" w:color="auto" w:frame="1"/>
        </w:rPr>
        <w:t>FragPos</w:t>
      </w:r>
      <w:proofErr w:type="spellEnd"/>
      <w:r w:rsidRPr="0029460E">
        <w:rPr>
          <w:rFonts w:ascii="Consolas" w:eastAsia="宋体" w:hAnsi="Consolas" w:cs="宋体"/>
          <w:color w:val="000000"/>
          <w:kern w:val="0"/>
          <w:sz w:val="18"/>
          <w:szCs w:val="18"/>
          <w:bdr w:val="none" w:sz="0" w:space="0" w:color="auto" w:frame="1"/>
        </w:rPr>
        <w:t> = vec3(model * vec4(</w:t>
      </w:r>
      <w:proofErr w:type="spellStart"/>
      <w:r w:rsidRPr="0029460E">
        <w:rPr>
          <w:rFonts w:ascii="Consolas" w:eastAsia="宋体" w:hAnsi="Consolas" w:cs="宋体"/>
          <w:color w:val="000000"/>
          <w:kern w:val="0"/>
          <w:sz w:val="18"/>
          <w:szCs w:val="18"/>
          <w:bdr w:val="none" w:sz="0" w:space="0" w:color="auto" w:frame="1"/>
        </w:rPr>
        <w:t>aPos</w:t>
      </w:r>
      <w:proofErr w:type="spellEnd"/>
      <w:r w:rsidRPr="0029460E">
        <w:rPr>
          <w:rFonts w:ascii="Consolas" w:eastAsia="宋体" w:hAnsi="Consolas" w:cs="宋体"/>
          <w:color w:val="000000"/>
          <w:kern w:val="0"/>
          <w:sz w:val="18"/>
          <w:szCs w:val="18"/>
          <w:bdr w:val="none" w:sz="0" w:space="0" w:color="auto" w:frame="1"/>
        </w:rPr>
        <w:t>, 1.0));  </w:t>
      </w:r>
    </w:p>
    <w:p w14:paraId="30D201B9" w14:textId="6021C3CC" w:rsidR="0029460E" w:rsidRDefault="0029460E" w:rsidP="0029460E">
      <w:pPr>
        <w:ind w:left="1680"/>
      </w:pPr>
      <w:r>
        <w:rPr>
          <w:rFonts w:hint="eastAsia"/>
        </w:rPr>
        <w:t>然后在片段着色器中就按上述的公式计算就行</w:t>
      </w:r>
    </w:p>
    <w:p w14:paraId="792F1BA3" w14:textId="00426970" w:rsidR="0029460E" w:rsidRDefault="0029460E" w:rsidP="0029460E">
      <w:pPr>
        <w:ind w:left="1680"/>
      </w:pPr>
      <w:r>
        <w:rPr>
          <w:noProof/>
        </w:rPr>
        <w:drawing>
          <wp:inline distT="0" distB="0" distL="0" distR="0" wp14:anchorId="15CC1DB2" wp14:editId="529BF175">
            <wp:extent cx="1752600" cy="3556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0521" cy="361265"/>
                    </a:xfrm>
                    <a:prstGeom prst="rect">
                      <a:avLst/>
                    </a:prstGeom>
                  </pic:spPr>
                </pic:pic>
              </a:graphicData>
            </a:graphic>
          </wp:inline>
        </w:drawing>
      </w:r>
    </w:p>
    <w:p w14:paraId="18666357" w14:textId="77777777" w:rsidR="009B53BB" w:rsidRPr="009B53BB" w:rsidRDefault="009B53BB" w:rsidP="009B53B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53BB">
        <w:rPr>
          <w:rFonts w:ascii="Consolas" w:eastAsia="宋体" w:hAnsi="Consolas" w:cs="宋体"/>
          <w:color w:val="008200"/>
          <w:kern w:val="0"/>
          <w:sz w:val="18"/>
          <w:szCs w:val="18"/>
          <w:bdr w:val="none" w:sz="0" w:space="0" w:color="auto" w:frame="1"/>
        </w:rPr>
        <w:t>// diffuse </w:t>
      </w:r>
      <w:r w:rsidRPr="009B53BB">
        <w:rPr>
          <w:rFonts w:ascii="Consolas" w:eastAsia="宋体" w:hAnsi="Consolas" w:cs="宋体"/>
          <w:color w:val="000000"/>
          <w:kern w:val="0"/>
          <w:sz w:val="18"/>
          <w:szCs w:val="18"/>
          <w:bdr w:val="none" w:sz="0" w:space="0" w:color="auto" w:frame="1"/>
        </w:rPr>
        <w:t>  </w:t>
      </w:r>
    </w:p>
    <w:p w14:paraId="2AFDAE03" w14:textId="77777777" w:rsidR="009B53BB" w:rsidRPr="009B53BB" w:rsidRDefault="009B53BB" w:rsidP="009B53B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53BB">
        <w:rPr>
          <w:rFonts w:ascii="Consolas" w:eastAsia="宋体" w:hAnsi="Consolas" w:cs="宋体"/>
          <w:color w:val="000000"/>
          <w:kern w:val="0"/>
          <w:sz w:val="18"/>
          <w:szCs w:val="18"/>
          <w:bdr w:val="none" w:sz="0" w:space="0" w:color="auto" w:frame="1"/>
        </w:rPr>
        <w:t>    vec3 norm = </w:t>
      </w:r>
      <w:proofErr w:type="gramStart"/>
      <w:r w:rsidRPr="009B53BB">
        <w:rPr>
          <w:rFonts w:ascii="Consolas" w:eastAsia="宋体" w:hAnsi="Consolas" w:cs="宋体"/>
          <w:color w:val="000000"/>
          <w:kern w:val="0"/>
          <w:sz w:val="18"/>
          <w:szCs w:val="18"/>
          <w:bdr w:val="none" w:sz="0" w:space="0" w:color="auto" w:frame="1"/>
        </w:rPr>
        <w:t>normalize(</w:t>
      </w:r>
      <w:proofErr w:type="gramEnd"/>
      <w:r w:rsidRPr="009B53BB">
        <w:rPr>
          <w:rFonts w:ascii="Consolas" w:eastAsia="宋体" w:hAnsi="Consolas" w:cs="宋体"/>
          <w:color w:val="000000"/>
          <w:kern w:val="0"/>
          <w:sz w:val="18"/>
          <w:szCs w:val="18"/>
          <w:bdr w:val="none" w:sz="0" w:space="0" w:color="auto" w:frame="1"/>
        </w:rPr>
        <w:t>Normal);  </w:t>
      </w:r>
    </w:p>
    <w:p w14:paraId="610985C6" w14:textId="77777777" w:rsidR="009B53BB" w:rsidRPr="009B53BB" w:rsidRDefault="009B53BB" w:rsidP="009B53B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53BB">
        <w:rPr>
          <w:rFonts w:ascii="Consolas" w:eastAsia="宋体" w:hAnsi="Consolas" w:cs="宋体"/>
          <w:color w:val="000000"/>
          <w:kern w:val="0"/>
          <w:sz w:val="18"/>
          <w:szCs w:val="18"/>
          <w:bdr w:val="none" w:sz="0" w:space="0" w:color="auto" w:frame="1"/>
        </w:rPr>
        <w:lastRenderedPageBreak/>
        <w:t>    vec3 </w:t>
      </w:r>
      <w:proofErr w:type="spellStart"/>
      <w:r w:rsidRPr="009B53BB">
        <w:rPr>
          <w:rFonts w:ascii="Consolas" w:eastAsia="宋体" w:hAnsi="Consolas" w:cs="宋体"/>
          <w:color w:val="000000"/>
          <w:kern w:val="0"/>
          <w:sz w:val="18"/>
          <w:szCs w:val="18"/>
          <w:bdr w:val="none" w:sz="0" w:space="0" w:color="auto" w:frame="1"/>
        </w:rPr>
        <w:t>lightDir</w:t>
      </w:r>
      <w:proofErr w:type="spellEnd"/>
      <w:r w:rsidRPr="009B53BB">
        <w:rPr>
          <w:rFonts w:ascii="Consolas" w:eastAsia="宋体" w:hAnsi="Consolas" w:cs="宋体"/>
          <w:color w:val="000000"/>
          <w:kern w:val="0"/>
          <w:sz w:val="18"/>
          <w:szCs w:val="18"/>
          <w:bdr w:val="none" w:sz="0" w:space="0" w:color="auto" w:frame="1"/>
        </w:rPr>
        <w:t> = </w:t>
      </w:r>
      <w:proofErr w:type="gramStart"/>
      <w:r w:rsidRPr="009B53BB">
        <w:rPr>
          <w:rFonts w:ascii="Consolas" w:eastAsia="宋体" w:hAnsi="Consolas" w:cs="宋体"/>
          <w:color w:val="000000"/>
          <w:kern w:val="0"/>
          <w:sz w:val="18"/>
          <w:szCs w:val="18"/>
          <w:bdr w:val="none" w:sz="0" w:space="0" w:color="auto" w:frame="1"/>
        </w:rPr>
        <w:t>normalize(</w:t>
      </w:r>
      <w:proofErr w:type="spellStart"/>
      <w:proofErr w:type="gramEnd"/>
      <w:r w:rsidRPr="009B53BB">
        <w:rPr>
          <w:rFonts w:ascii="Consolas" w:eastAsia="宋体" w:hAnsi="Consolas" w:cs="宋体"/>
          <w:color w:val="000000"/>
          <w:kern w:val="0"/>
          <w:sz w:val="18"/>
          <w:szCs w:val="18"/>
          <w:bdr w:val="none" w:sz="0" w:space="0" w:color="auto" w:frame="1"/>
        </w:rPr>
        <w:t>lightPos</w:t>
      </w:r>
      <w:proofErr w:type="spellEnd"/>
      <w:r w:rsidRPr="009B53BB">
        <w:rPr>
          <w:rFonts w:ascii="Consolas" w:eastAsia="宋体" w:hAnsi="Consolas" w:cs="宋体"/>
          <w:color w:val="000000"/>
          <w:kern w:val="0"/>
          <w:sz w:val="18"/>
          <w:szCs w:val="18"/>
          <w:bdr w:val="none" w:sz="0" w:space="0" w:color="auto" w:frame="1"/>
        </w:rPr>
        <w:t> - </w:t>
      </w:r>
      <w:proofErr w:type="spellStart"/>
      <w:r w:rsidRPr="009B53BB">
        <w:rPr>
          <w:rFonts w:ascii="Consolas" w:eastAsia="宋体" w:hAnsi="Consolas" w:cs="宋体"/>
          <w:color w:val="000000"/>
          <w:kern w:val="0"/>
          <w:sz w:val="18"/>
          <w:szCs w:val="18"/>
          <w:bdr w:val="none" w:sz="0" w:space="0" w:color="auto" w:frame="1"/>
        </w:rPr>
        <w:t>FragPos</w:t>
      </w:r>
      <w:proofErr w:type="spellEnd"/>
      <w:r w:rsidRPr="009B53BB">
        <w:rPr>
          <w:rFonts w:ascii="Consolas" w:eastAsia="宋体" w:hAnsi="Consolas" w:cs="宋体"/>
          <w:color w:val="000000"/>
          <w:kern w:val="0"/>
          <w:sz w:val="18"/>
          <w:szCs w:val="18"/>
          <w:bdr w:val="none" w:sz="0" w:space="0" w:color="auto" w:frame="1"/>
        </w:rPr>
        <w:t>);  </w:t>
      </w:r>
    </w:p>
    <w:p w14:paraId="455DF138" w14:textId="77777777" w:rsidR="009B53BB" w:rsidRPr="009B53BB" w:rsidRDefault="009B53BB" w:rsidP="009B53B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53BB">
        <w:rPr>
          <w:rFonts w:ascii="Consolas" w:eastAsia="宋体" w:hAnsi="Consolas" w:cs="宋体"/>
          <w:color w:val="000000"/>
          <w:kern w:val="0"/>
          <w:sz w:val="18"/>
          <w:szCs w:val="18"/>
          <w:bdr w:val="none" w:sz="0" w:space="0" w:color="auto" w:frame="1"/>
        </w:rPr>
        <w:t>    </w:t>
      </w:r>
      <w:r w:rsidRPr="009B53BB">
        <w:rPr>
          <w:rFonts w:ascii="Consolas" w:eastAsia="宋体" w:hAnsi="Consolas" w:cs="宋体"/>
          <w:b/>
          <w:bCs/>
          <w:color w:val="2E8B57"/>
          <w:kern w:val="0"/>
          <w:sz w:val="18"/>
          <w:szCs w:val="18"/>
          <w:bdr w:val="none" w:sz="0" w:space="0" w:color="auto" w:frame="1"/>
        </w:rPr>
        <w:t>float</w:t>
      </w:r>
      <w:r w:rsidRPr="009B53BB">
        <w:rPr>
          <w:rFonts w:ascii="Consolas" w:eastAsia="宋体" w:hAnsi="Consolas" w:cs="宋体"/>
          <w:color w:val="000000"/>
          <w:kern w:val="0"/>
          <w:sz w:val="18"/>
          <w:szCs w:val="18"/>
          <w:bdr w:val="none" w:sz="0" w:space="0" w:color="auto" w:frame="1"/>
        </w:rPr>
        <w:t> diff = </w:t>
      </w:r>
      <w:proofErr w:type="gramStart"/>
      <w:r w:rsidRPr="009B53BB">
        <w:rPr>
          <w:rFonts w:ascii="Consolas" w:eastAsia="宋体" w:hAnsi="Consolas" w:cs="宋体"/>
          <w:color w:val="000000"/>
          <w:kern w:val="0"/>
          <w:sz w:val="18"/>
          <w:szCs w:val="18"/>
          <w:bdr w:val="none" w:sz="0" w:space="0" w:color="auto" w:frame="1"/>
        </w:rPr>
        <w:t>max(</w:t>
      </w:r>
      <w:proofErr w:type="gramEnd"/>
      <w:r w:rsidRPr="009B53BB">
        <w:rPr>
          <w:rFonts w:ascii="Consolas" w:eastAsia="宋体" w:hAnsi="Consolas" w:cs="宋体"/>
          <w:color w:val="000000"/>
          <w:kern w:val="0"/>
          <w:sz w:val="18"/>
          <w:szCs w:val="18"/>
          <w:bdr w:val="none" w:sz="0" w:space="0" w:color="auto" w:frame="1"/>
        </w:rPr>
        <w:t>dot(norm, </w:t>
      </w:r>
      <w:proofErr w:type="spellStart"/>
      <w:r w:rsidRPr="009B53BB">
        <w:rPr>
          <w:rFonts w:ascii="Consolas" w:eastAsia="宋体" w:hAnsi="Consolas" w:cs="宋体"/>
          <w:color w:val="000000"/>
          <w:kern w:val="0"/>
          <w:sz w:val="18"/>
          <w:szCs w:val="18"/>
          <w:bdr w:val="none" w:sz="0" w:space="0" w:color="auto" w:frame="1"/>
        </w:rPr>
        <w:t>lightDir</w:t>
      </w:r>
      <w:proofErr w:type="spellEnd"/>
      <w:r w:rsidRPr="009B53BB">
        <w:rPr>
          <w:rFonts w:ascii="Consolas" w:eastAsia="宋体" w:hAnsi="Consolas" w:cs="宋体"/>
          <w:color w:val="000000"/>
          <w:kern w:val="0"/>
          <w:sz w:val="18"/>
          <w:szCs w:val="18"/>
          <w:bdr w:val="none" w:sz="0" w:space="0" w:color="auto" w:frame="1"/>
        </w:rPr>
        <w:t>), 0.0);  </w:t>
      </w:r>
    </w:p>
    <w:p w14:paraId="3FFBC796" w14:textId="77777777" w:rsidR="009B53BB" w:rsidRPr="009B53BB" w:rsidRDefault="009B53BB" w:rsidP="009B53B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53BB">
        <w:rPr>
          <w:rFonts w:ascii="Consolas" w:eastAsia="宋体" w:hAnsi="Consolas" w:cs="宋体"/>
          <w:color w:val="000000"/>
          <w:kern w:val="0"/>
          <w:sz w:val="18"/>
          <w:szCs w:val="18"/>
          <w:bdr w:val="none" w:sz="0" w:space="0" w:color="auto" w:frame="1"/>
        </w:rPr>
        <w:t>    vec3 diffuse = diff * </w:t>
      </w:r>
      <w:proofErr w:type="spellStart"/>
      <w:r w:rsidRPr="009B53BB">
        <w:rPr>
          <w:rFonts w:ascii="Consolas" w:eastAsia="宋体" w:hAnsi="Consolas" w:cs="宋体"/>
          <w:color w:val="000000"/>
          <w:kern w:val="0"/>
          <w:sz w:val="18"/>
          <w:szCs w:val="18"/>
          <w:bdr w:val="none" w:sz="0" w:space="0" w:color="auto" w:frame="1"/>
        </w:rPr>
        <w:t>lightColor</w:t>
      </w:r>
      <w:proofErr w:type="spellEnd"/>
      <w:r w:rsidRPr="009B53BB">
        <w:rPr>
          <w:rFonts w:ascii="Consolas" w:eastAsia="宋体" w:hAnsi="Consolas" w:cs="宋体"/>
          <w:color w:val="000000"/>
          <w:kern w:val="0"/>
          <w:sz w:val="18"/>
          <w:szCs w:val="18"/>
          <w:bdr w:val="none" w:sz="0" w:space="0" w:color="auto" w:frame="1"/>
        </w:rPr>
        <w:t>;  </w:t>
      </w:r>
    </w:p>
    <w:p w14:paraId="3924A1F4" w14:textId="77777777" w:rsidR="009B53BB" w:rsidRPr="009B53BB" w:rsidRDefault="009B53BB" w:rsidP="009B53B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53BB">
        <w:rPr>
          <w:rFonts w:ascii="Consolas" w:eastAsia="宋体" w:hAnsi="Consolas" w:cs="宋体"/>
          <w:color w:val="000000"/>
          <w:kern w:val="0"/>
          <w:sz w:val="18"/>
          <w:szCs w:val="18"/>
          <w:bdr w:val="none" w:sz="0" w:space="0" w:color="auto" w:frame="1"/>
        </w:rPr>
        <w:t>    diffuse = </w:t>
      </w:r>
      <w:proofErr w:type="spellStart"/>
      <w:r w:rsidRPr="009B53BB">
        <w:rPr>
          <w:rFonts w:ascii="Consolas" w:eastAsia="宋体" w:hAnsi="Consolas" w:cs="宋体"/>
          <w:color w:val="000000"/>
          <w:kern w:val="0"/>
          <w:sz w:val="18"/>
          <w:szCs w:val="18"/>
          <w:bdr w:val="none" w:sz="0" w:space="0" w:color="auto" w:frame="1"/>
        </w:rPr>
        <w:t>diffuseStrength</w:t>
      </w:r>
      <w:proofErr w:type="spellEnd"/>
      <w:r w:rsidRPr="009B53BB">
        <w:rPr>
          <w:rFonts w:ascii="Consolas" w:eastAsia="宋体" w:hAnsi="Consolas" w:cs="宋体"/>
          <w:color w:val="000000"/>
          <w:kern w:val="0"/>
          <w:sz w:val="18"/>
          <w:szCs w:val="18"/>
          <w:bdr w:val="none" w:sz="0" w:space="0" w:color="auto" w:frame="1"/>
        </w:rPr>
        <w:t> * diffuse;  </w:t>
      </w:r>
    </w:p>
    <w:p w14:paraId="370C6591" w14:textId="6FA0FFB2" w:rsidR="000658DA" w:rsidRDefault="006E010D" w:rsidP="006E010D">
      <w:pPr>
        <w:ind w:left="1680"/>
      </w:pPr>
      <w:r>
        <w:rPr>
          <w:rFonts w:hint="eastAsia"/>
        </w:rPr>
        <w:t>单独的漫反射效果图：</w:t>
      </w:r>
    </w:p>
    <w:p w14:paraId="0E7E51F8" w14:textId="5CA46D83" w:rsidR="006E010D" w:rsidRDefault="006E010D" w:rsidP="006E010D">
      <w:pPr>
        <w:ind w:left="1680"/>
      </w:pPr>
      <w:r>
        <w:rPr>
          <w:noProof/>
        </w:rPr>
        <w:drawing>
          <wp:inline distT="0" distB="0" distL="0" distR="0" wp14:anchorId="510EAA17" wp14:editId="5BFA8EFC">
            <wp:extent cx="3263182" cy="14795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1835" cy="1483474"/>
                    </a:xfrm>
                    <a:prstGeom prst="rect">
                      <a:avLst/>
                    </a:prstGeom>
                  </pic:spPr>
                </pic:pic>
              </a:graphicData>
            </a:graphic>
          </wp:inline>
        </w:drawing>
      </w:r>
    </w:p>
    <w:p w14:paraId="2B0A23F1" w14:textId="429563E3" w:rsidR="006E010D" w:rsidRDefault="006E010D" w:rsidP="006E010D">
      <w:pPr>
        <w:ind w:left="1680"/>
      </w:pPr>
    </w:p>
    <w:p w14:paraId="7825C078" w14:textId="5B55C6F6" w:rsidR="006E010D" w:rsidRDefault="006E010D" w:rsidP="006E010D">
      <w:pPr>
        <w:ind w:left="1680"/>
      </w:pPr>
    </w:p>
    <w:p w14:paraId="04BE9F84" w14:textId="1FFA3DC2" w:rsidR="006E010D" w:rsidRDefault="006E010D" w:rsidP="006E010D">
      <w:pPr>
        <w:ind w:left="1680"/>
      </w:pPr>
    </w:p>
    <w:p w14:paraId="5E1FF4CC" w14:textId="0AFF0E3B" w:rsidR="006E010D" w:rsidRDefault="006E010D" w:rsidP="006E010D">
      <w:pPr>
        <w:ind w:left="1680"/>
      </w:pPr>
    </w:p>
    <w:p w14:paraId="75D191EC" w14:textId="03D7F630" w:rsidR="006E010D" w:rsidRDefault="006E010D" w:rsidP="006E010D">
      <w:pPr>
        <w:ind w:left="1680"/>
      </w:pPr>
    </w:p>
    <w:p w14:paraId="0F0C2ED6" w14:textId="616D7F56" w:rsidR="006E010D" w:rsidRDefault="006E010D" w:rsidP="006E010D">
      <w:pPr>
        <w:ind w:left="1680"/>
      </w:pPr>
    </w:p>
    <w:p w14:paraId="40BAFDE7" w14:textId="60AB63D4" w:rsidR="006E010D" w:rsidRDefault="006E010D" w:rsidP="006E010D">
      <w:pPr>
        <w:ind w:left="1680"/>
      </w:pPr>
    </w:p>
    <w:p w14:paraId="2A219ED9" w14:textId="77777777" w:rsidR="006E010D" w:rsidRDefault="006E010D" w:rsidP="006E010D">
      <w:pPr>
        <w:ind w:left="1680"/>
      </w:pPr>
    </w:p>
    <w:p w14:paraId="5350A67C" w14:textId="42E6BC6E" w:rsidR="000658DA" w:rsidRDefault="000658DA" w:rsidP="000658DA">
      <w:pPr>
        <w:pStyle w:val="a3"/>
        <w:numPr>
          <w:ilvl w:val="0"/>
          <w:numId w:val="4"/>
        </w:numPr>
        <w:ind w:firstLineChars="0"/>
      </w:pPr>
      <w:r>
        <w:rPr>
          <w:rFonts w:hint="eastAsia"/>
        </w:rPr>
        <w:t>实现镜面反射</w:t>
      </w:r>
    </w:p>
    <w:p w14:paraId="28D7B150" w14:textId="2F667052" w:rsidR="000658DA" w:rsidRDefault="000658DA" w:rsidP="000658DA">
      <w:pPr>
        <w:pStyle w:val="a3"/>
        <w:ind w:left="1200" w:firstLineChars="0" w:firstLine="0"/>
      </w:pPr>
      <w:r>
        <w:rPr>
          <w:rFonts w:hint="eastAsia"/>
        </w:rPr>
        <w:t>镜面反射，根据</w:t>
      </w:r>
      <w:r w:rsidRPr="000658DA">
        <w:t>Snell</w:t>
      </w:r>
      <w:proofErr w:type="gramStart"/>
      <w:r w:rsidRPr="000658DA">
        <w:t>’</w:t>
      </w:r>
      <w:proofErr w:type="gramEnd"/>
      <w:r w:rsidRPr="000658DA">
        <w:t>s Law</w:t>
      </w:r>
      <w:r>
        <w:rPr>
          <w:rFonts w:hint="eastAsia"/>
        </w:rPr>
        <w:t>，就是入射角等于反射角</w:t>
      </w:r>
    </w:p>
    <w:p w14:paraId="07EFC758" w14:textId="08E75695" w:rsidR="000658DA" w:rsidRDefault="000658DA" w:rsidP="000658DA">
      <w:pPr>
        <w:pStyle w:val="a3"/>
        <w:ind w:left="1200" w:firstLineChars="0" w:firstLine="0"/>
      </w:pPr>
      <w:r>
        <w:rPr>
          <w:noProof/>
        </w:rPr>
        <w:drawing>
          <wp:inline distT="0" distB="0" distL="0" distR="0" wp14:anchorId="6595E5DD" wp14:editId="60D93C33">
            <wp:extent cx="3018086" cy="11747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1846" cy="1180106"/>
                    </a:xfrm>
                    <a:prstGeom prst="rect">
                      <a:avLst/>
                    </a:prstGeom>
                  </pic:spPr>
                </pic:pic>
              </a:graphicData>
            </a:graphic>
          </wp:inline>
        </w:drawing>
      </w:r>
    </w:p>
    <w:p w14:paraId="2DF154BE" w14:textId="0BCB4AD1" w:rsidR="000658DA" w:rsidRDefault="000658DA" w:rsidP="000658DA">
      <w:pPr>
        <w:pStyle w:val="a3"/>
        <w:ind w:left="1200" w:firstLineChars="0" w:firstLine="0"/>
      </w:pPr>
      <w:r>
        <w:rPr>
          <w:rFonts w:hint="eastAsia"/>
        </w:rPr>
        <w:t>但是在细节层面上，有些我们看上去是光滑的平面还是很难理想的进行镜面反射。</w:t>
      </w:r>
    </w:p>
    <w:p w14:paraId="1101DE90" w14:textId="44DA2730" w:rsidR="000658DA" w:rsidRDefault="000658DA" w:rsidP="000658DA">
      <w:pPr>
        <w:pStyle w:val="a3"/>
        <w:ind w:left="1200" w:firstLineChars="0" w:firstLine="0"/>
      </w:pPr>
      <w:r>
        <w:rPr>
          <w:noProof/>
        </w:rPr>
        <w:drawing>
          <wp:inline distT="0" distB="0" distL="0" distR="0" wp14:anchorId="33D1CE1E" wp14:editId="5731A5C6">
            <wp:extent cx="2216150" cy="1085254"/>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785" cy="1087034"/>
                    </a:xfrm>
                    <a:prstGeom prst="rect">
                      <a:avLst/>
                    </a:prstGeom>
                  </pic:spPr>
                </pic:pic>
              </a:graphicData>
            </a:graphic>
          </wp:inline>
        </w:drawing>
      </w:r>
    </w:p>
    <w:p w14:paraId="001E3E73" w14:textId="32829FB8" w:rsidR="000658DA" w:rsidRDefault="000658DA" w:rsidP="000658DA">
      <w:pPr>
        <w:pStyle w:val="a3"/>
        <w:ind w:left="1200" w:firstLineChars="0" w:firstLine="0"/>
      </w:pPr>
      <w:r>
        <w:rPr>
          <w:rFonts w:hint="eastAsia"/>
        </w:rPr>
        <w:t>所以在进行镜面反射的计算时，我们大部分的</w:t>
      </w:r>
      <w:proofErr w:type="gramStart"/>
      <w:r>
        <w:rPr>
          <w:rFonts w:hint="eastAsia"/>
        </w:rPr>
        <w:t>光都是</w:t>
      </w:r>
      <w:proofErr w:type="gramEnd"/>
      <w:r>
        <w:rPr>
          <w:rFonts w:hint="eastAsia"/>
        </w:rPr>
        <w:t>按入射角等于反射角来进行计算的，但是还要考虑部分因为细节层面不够光滑导致的细微偏移。</w:t>
      </w:r>
    </w:p>
    <w:p w14:paraId="583611A3" w14:textId="1A35C494" w:rsidR="00EB6173" w:rsidRDefault="00EB6173" w:rsidP="000658DA">
      <w:pPr>
        <w:pStyle w:val="a3"/>
        <w:ind w:left="1200" w:firstLineChars="0" w:firstLine="0"/>
      </w:pPr>
      <w:r>
        <w:rPr>
          <w:noProof/>
        </w:rPr>
        <w:lastRenderedPageBreak/>
        <w:drawing>
          <wp:inline distT="0" distB="0" distL="0" distR="0" wp14:anchorId="7B998B26" wp14:editId="23554B48">
            <wp:extent cx="4133850" cy="17384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5838" cy="1743488"/>
                    </a:xfrm>
                    <a:prstGeom prst="rect">
                      <a:avLst/>
                    </a:prstGeom>
                  </pic:spPr>
                </pic:pic>
              </a:graphicData>
            </a:graphic>
          </wp:inline>
        </w:drawing>
      </w:r>
    </w:p>
    <w:p w14:paraId="1BC32DD2" w14:textId="4C0598B4" w:rsidR="00EB6173" w:rsidRDefault="00EB6173" w:rsidP="000658DA">
      <w:pPr>
        <w:pStyle w:val="a3"/>
        <w:ind w:left="1200" w:firstLineChars="0" w:firstLine="0"/>
      </w:pPr>
      <w:r>
        <w:tab/>
      </w:r>
    </w:p>
    <w:p w14:paraId="0DC00C5B" w14:textId="3B821911" w:rsidR="00EB6173" w:rsidRDefault="00EB6173" w:rsidP="000658DA">
      <w:pPr>
        <w:pStyle w:val="a3"/>
        <w:ind w:left="1200" w:firstLineChars="0" w:firstLine="0"/>
      </w:pPr>
      <w:r>
        <w:rPr>
          <w:rFonts w:hint="eastAsia"/>
        </w:rPr>
        <w:t>所以就得到了一个经验公式，</w:t>
      </w:r>
    </w:p>
    <w:p w14:paraId="31E7BD5F" w14:textId="09088270" w:rsidR="00EB6173" w:rsidRDefault="00EB6173" w:rsidP="000658DA">
      <w:pPr>
        <w:pStyle w:val="a3"/>
        <w:ind w:left="1200" w:firstLineChars="0" w:firstLine="0"/>
      </w:pPr>
      <w:r>
        <w:rPr>
          <w:noProof/>
        </w:rPr>
        <w:drawing>
          <wp:inline distT="0" distB="0" distL="0" distR="0" wp14:anchorId="44F0C83F" wp14:editId="1B6B1278">
            <wp:extent cx="2933700" cy="5788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9715" cy="582007"/>
                    </a:xfrm>
                    <a:prstGeom prst="rect">
                      <a:avLst/>
                    </a:prstGeom>
                  </pic:spPr>
                </pic:pic>
              </a:graphicData>
            </a:graphic>
          </wp:inline>
        </w:drawing>
      </w:r>
    </w:p>
    <w:p w14:paraId="2680AD53" w14:textId="14D0A799" w:rsidR="00EB6173" w:rsidRDefault="00EB6173" w:rsidP="000658DA">
      <w:pPr>
        <w:pStyle w:val="a3"/>
        <w:ind w:left="1200" w:firstLineChars="0" w:firstLine="0"/>
      </w:pPr>
    </w:p>
    <w:p w14:paraId="498B49A7" w14:textId="39EFDA97" w:rsidR="00EB6173" w:rsidRDefault="00EB6173" w:rsidP="00EB6173">
      <w:pPr>
        <w:pStyle w:val="a3"/>
        <w:ind w:left="1200" w:firstLineChars="0" w:firstLine="0"/>
      </w:pPr>
      <w:r>
        <w:rPr>
          <w:rFonts w:hint="eastAsia"/>
        </w:rPr>
        <w:t>其中v是指向观察者的向量，在代码实现的时候我们可以通过照相机位置和片段位置向量相减并做单位化得到。</w:t>
      </w:r>
      <w:r>
        <w:t>K</w:t>
      </w:r>
      <w:r>
        <w:rPr>
          <w:rFonts w:hint="eastAsia"/>
        </w:rPr>
        <w:t>s是specular因子，n是材质发光常数，值越大，表面越接近镜面，高光面积越小。</w:t>
      </w:r>
    </w:p>
    <w:p w14:paraId="41A1A38E" w14:textId="5C5D6582" w:rsidR="00F72683" w:rsidRDefault="00F72683" w:rsidP="00EB6173">
      <w:pPr>
        <w:pStyle w:val="a3"/>
        <w:ind w:left="1200" w:firstLineChars="0" w:firstLine="0"/>
      </w:pPr>
      <w:r>
        <w:rPr>
          <w:noProof/>
        </w:rPr>
        <w:drawing>
          <wp:inline distT="0" distB="0" distL="0" distR="0" wp14:anchorId="1E3C182D" wp14:editId="1F1DFC1B">
            <wp:extent cx="2952750" cy="169536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6210" cy="1697348"/>
                    </a:xfrm>
                    <a:prstGeom prst="rect">
                      <a:avLst/>
                    </a:prstGeom>
                  </pic:spPr>
                </pic:pic>
              </a:graphicData>
            </a:graphic>
          </wp:inline>
        </w:drawing>
      </w:r>
    </w:p>
    <w:p w14:paraId="060C13EE" w14:textId="1371BCD9" w:rsidR="00F72683" w:rsidRDefault="00F72683" w:rsidP="00EB6173">
      <w:pPr>
        <w:pStyle w:val="a3"/>
        <w:ind w:left="1200" w:firstLineChars="0" w:firstLine="0"/>
      </w:pPr>
    </w:p>
    <w:p w14:paraId="0D667F6E" w14:textId="59FD82D9" w:rsidR="00F72683" w:rsidRDefault="00F72683" w:rsidP="00EB6173">
      <w:pPr>
        <w:pStyle w:val="a3"/>
        <w:ind w:left="1200" w:firstLineChars="0" w:firstLine="0"/>
      </w:pPr>
      <w:r>
        <w:rPr>
          <w:rFonts w:hint="eastAsia"/>
        </w:rPr>
        <w:t>所以我们主要</w:t>
      </w:r>
      <w:proofErr w:type="gramStart"/>
      <w:r>
        <w:rPr>
          <w:rFonts w:hint="eastAsia"/>
        </w:rPr>
        <w:t>要</w:t>
      </w:r>
      <w:proofErr w:type="gramEnd"/>
      <w:r>
        <w:rPr>
          <w:rFonts w:hint="eastAsia"/>
        </w:rPr>
        <w:t>计算的其实是r，理想的</w:t>
      </w:r>
      <w:r w:rsidR="00DC6B88">
        <w:rPr>
          <w:rFonts w:hint="eastAsia"/>
        </w:rPr>
        <w:t>反射角度向量。可以通过</w:t>
      </w:r>
      <w:proofErr w:type="gramStart"/>
      <w:r w:rsidR="00DC6B88">
        <w:rPr>
          <w:rFonts w:hint="eastAsia"/>
        </w:rPr>
        <w:t>以下矮到平行四边形法则</w:t>
      </w:r>
      <w:proofErr w:type="gramEnd"/>
      <w:r w:rsidR="00DC6B88">
        <w:rPr>
          <w:rFonts w:hint="eastAsia"/>
        </w:rPr>
        <w:t>进行计算。其中P是单位法向量，L是单位入射光方向向量，R是单位反射光方向向量。</w:t>
      </w:r>
      <w:r w:rsidR="00B63F4B">
        <w:rPr>
          <w:rFonts w:hint="eastAsia"/>
        </w:rPr>
        <w:t>在</w:t>
      </w:r>
      <w:proofErr w:type="spellStart"/>
      <w:r w:rsidR="00B63F4B">
        <w:rPr>
          <w:rFonts w:hint="eastAsia"/>
        </w:rPr>
        <w:t>opengl</w:t>
      </w:r>
      <w:proofErr w:type="spellEnd"/>
      <w:r w:rsidR="00B63F4B">
        <w:rPr>
          <w:rFonts w:hint="eastAsia"/>
        </w:rPr>
        <w:t>中我们可以直接调用reflect函数来完成这一步的工作。</w:t>
      </w:r>
    </w:p>
    <w:p w14:paraId="1BA3AB23" w14:textId="728469DB" w:rsidR="00DC6B88" w:rsidRDefault="00DC6B88" w:rsidP="00EB6173">
      <w:pPr>
        <w:pStyle w:val="a3"/>
        <w:ind w:left="1200" w:firstLineChars="0" w:firstLine="0"/>
      </w:pPr>
      <w:r>
        <w:rPr>
          <w:noProof/>
        </w:rPr>
        <w:drawing>
          <wp:inline distT="0" distB="0" distL="0" distR="0" wp14:anchorId="45EFF76A" wp14:editId="1A06F413">
            <wp:extent cx="2905695" cy="15494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1531" cy="1563177"/>
                    </a:xfrm>
                    <a:prstGeom prst="rect">
                      <a:avLst/>
                    </a:prstGeom>
                  </pic:spPr>
                </pic:pic>
              </a:graphicData>
            </a:graphic>
          </wp:inline>
        </w:drawing>
      </w:r>
    </w:p>
    <w:p w14:paraId="5CDDF9FC" w14:textId="4ACC0E7D" w:rsidR="006E010D" w:rsidRDefault="006E010D" w:rsidP="00EB6173">
      <w:pPr>
        <w:pStyle w:val="a3"/>
        <w:ind w:left="1200" w:firstLineChars="0" w:firstLine="0"/>
      </w:pPr>
    </w:p>
    <w:p w14:paraId="1154B85D" w14:textId="7A319149" w:rsidR="006E010D" w:rsidRDefault="006E010D" w:rsidP="00EB6173">
      <w:pPr>
        <w:pStyle w:val="a3"/>
        <w:ind w:left="1200" w:firstLineChars="0" w:firstLine="0"/>
      </w:pPr>
    </w:p>
    <w:p w14:paraId="5A9FA4FD" w14:textId="57FF16FB" w:rsidR="006E010D" w:rsidRDefault="006E010D" w:rsidP="00EB6173">
      <w:pPr>
        <w:pStyle w:val="a3"/>
        <w:ind w:left="1200" w:firstLineChars="0" w:firstLine="0"/>
      </w:pPr>
      <w:r>
        <w:rPr>
          <w:rFonts w:hint="eastAsia"/>
        </w:rPr>
        <w:t>片段着色中的镜面反射的代码实现如下：</w:t>
      </w:r>
    </w:p>
    <w:p w14:paraId="74585FA3" w14:textId="77777777" w:rsidR="006E010D" w:rsidRPr="006E010D" w:rsidRDefault="006E010D" w:rsidP="006E010D">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8200"/>
          <w:kern w:val="0"/>
          <w:sz w:val="18"/>
          <w:szCs w:val="18"/>
          <w:bdr w:val="none" w:sz="0" w:space="0" w:color="auto" w:frame="1"/>
        </w:rPr>
        <w:t>// specular</w:t>
      </w:r>
      <w:r w:rsidRPr="006E010D">
        <w:rPr>
          <w:rFonts w:ascii="Consolas" w:eastAsia="宋体" w:hAnsi="Consolas" w:cs="宋体"/>
          <w:color w:val="000000"/>
          <w:kern w:val="0"/>
          <w:sz w:val="18"/>
          <w:szCs w:val="18"/>
          <w:bdr w:val="none" w:sz="0" w:space="0" w:color="auto" w:frame="1"/>
        </w:rPr>
        <w:t>  </w:t>
      </w:r>
    </w:p>
    <w:p w14:paraId="7D59D36B" w14:textId="77777777" w:rsidR="006E010D" w:rsidRPr="006E010D" w:rsidRDefault="006E010D" w:rsidP="006E010D">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0000"/>
          <w:kern w:val="0"/>
          <w:sz w:val="18"/>
          <w:szCs w:val="18"/>
          <w:bdr w:val="none" w:sz="0" w:space="0" w:color="auto" w:frame="1"/>
        </w:rPr>
        <w:lastRenderedPageBreak/>
        <w:t>    vec3 </w:t>
      </w:r>
      <w:proofErr w:type="spellStart"/>
      <w:r w:rsidRPr="006E010D">
        <w:rPr>
          <w:rFonts w:ascii="Consolas" w:eastAsia="宋体" w:hAnsi="Consolas" w:cs="宋体"/>
          <w:color w:val="000000"/>
          <w:kern w:val="0"/>
          <w:sz w:val="18"/>
          <w:szCs w:val="18"/>
          <w:bdr w:val="none" w:sz="0" w:space="0" w:color="auto" w:frame="1"/>
        </w:rPr>
        <w:t>viewDir</w:t>
      </w:r>
      <w:proofErr w:type="spellEnd"/>
      <w:r w:rsidRPr="006E010D">
        <w:rPr>
          <w:rFonts w:ascii="Consolas" w:eastAsia="宋体" w:hAnsi="Consolas" w:cs="宋体"/>
          <w:color w:val="000000"/>
          <w:kern w:val="0"/>
          <w:sz w:val="18"/>
          <w:szCs w:val="18"/>
          <w:bdr w:val="none" w:sz="0" w:space="0" w:color="auto" w:frame="1"/>
        </w:rPr>
        <w:t> = </w:t>
      </w:r>
      <w:proofErr w:type="gramStart"/>
      <w:r w:rsidRPr="006E010D">
        <w:rPr>
          <w:rFonts w:ascii="Consolas" w:eastAsia="宋体" w:hAnsi="Consolas" w:cs="宋体"/>
          <w:color w:val="000000"/>
          <w:kern w:val="0"/>
          <w:sz w:val="18"/>
          <w:szCs w:val="18"/>
          <w:bdr w:val="none" w:sz="0" w:space="0" w:color="auto" w:frame="1"/>
        </w:rPr>
        <w:t>normalize(</w:t>
      </w:r>
      <w:proofErr w:type="spellStart"/>
      <w:proofErr w:type="gramEnd"/>
      <w:r w:rsidRPr="006E010D">
        <w:rPr>
          <w:rFonts w:ascii="Consolas" w:eastAsia="宋体" w:hAnsi="Consolas" w:cs="宋体"/>
          <w:color w:val="000000"/>
          <w:kern w:val="0"/>
          <w:sz w:val="18"/>
          <w:szCs w:val="18"/>
          <w:bdr w:val="none" w:sz="0" w:space="0" w:color="auto" w:frame="1"/>
        </w:rPr>
        <w:t>viewPos</w:t>
      </w:r>
      <w:proofErr w:type="spellEnd"/>
      <w:r w:rsidRPr="006E010D">
        <w:rPr>
          <w:rFonts w:ascii="Consolas" w:eastAsia="宋体" w:hAnsi="Consolas" w:cs="宋体"/>
          <w:color w:val="000000"/>
          <w:kern w:val="0"/>
          <w:sz w:val="18"/>
          <w:szCs w:val="18"/>
          <w:bdr w:val="none" w:sz="0" w:space="0" w:color="auto" w:frame="1"/>
        </w:rPr>
        <w:t> - </w:t>
      </w:r>
      <w:proofErr w:type="spellStart"/>
      <w:r w:rsidRPr="006E010D">
        <w:rPr>
          <w:rFonts w:ascii="Consolas" w:eastAsia="宋体" w:hAnsi="Consolas" w:cs="宋体"/>
          <w:color w:val="000000"/>
          <w:kern w:val="0"/>
          <w:sz w:val="18"/>
          <w:szCs w:val="18"/>
          <w:bdr w:val="none" w:sz="0" w:space="0" w:color="auto" w:frame="1"/>
        </w:rPr>
        <w:t>FragPos</w:t>
      </w:r>
      <w:proofErr w:type="spellEnd"/>
      <w:r w:rsidRPr="006E010D">
        <w:rPr>
          <w:rFonts w:ascii="Consolas" w:eastAsia="宋体" w:hAnsi="Consolas" w:cs="宋体"/>
          <w:color w:val="000000"/>
          <w:kern w:val="0"/>
          <w:sz w:val="18"/>
          <w:szCs w:val="18"/>
          <w:bdr w:val="none" w:sz="0" w:space="0" w:color="auto" w:frame="1"/>
        </w:rPr>
        <w:t>);  </w:t>
      </w:r>
    </w:p>
    <w:p w14:paraId="7A109C97" w14:textId="77777777" w:rsidR="006E010D" w:rsidRPr="006E010D" w:rsidRDefault="006E010D" w:rsidP="006E010D">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0000"/>
          <w:kern w:val="0"/>
          <w:sz w:val="18"/>
          <w:szCs w:val="18"/>
          <w:bdr w:val="none" w:sz="0" w:space="0" w:color="auto" w:frame="1"/>
        </w:rPr>
        <w:t>    vec3 </w:t>
      </w:r>
      <w:proofErr w:type="spellStart"/>
      <w:r w:rsidRPr="006E010D">
        <w:rPr>
          <w:rFonts w:ascii="Consolas" w:eastAsia="宋体" w:hAnsi="Consolas" w:cs="宋体"/>
          <w:color w:val="000000"/>
          <w:kern w:val="0"/>
          <w:sz w:val="18"/>
          <w:szCs w:val="18"/>
          <w:bdr w:val="none" w:sz="0" w:space="0" w:color="auto" w:frame="1"/>
        </w:rPr>
        <w:t>reflectDir</w:t>
      </w:r>
      <w:proofErr w:type="spellEnd"/>
      <w:r w:rsidRPr="006E010D">
        <w:rPr>
          <w:rFonts w:ascii="Consolas" w:eastAsia="宋体" w:hAnsi="Consolas" w:cs="宋体"/>
          <w:color w:val="000000"/>
          <w:kern w:val="0"/>
          <w:sz w:val="18"/>
          <w:szCs w:val="18"/>
          <w:bdr w:val="none" w:sz="0" w:space="0" w:color="auto" w:frame="1"/>
        </w:rPr>
        <w:t> = </w:t>
      </w:r>
      <w:proofErr w:type="gramStart"/>
      <w:r w:rsidRPr="006E010D">
        <w:rPr>
          <w:rFonts w:ascii="Consolas" w:eastAsia="宋体" w:hAnsi="Consolas" w:cs="宋体"/>
          <w:color w:val="000000"/>
          <w:kern w:val="0"/>
          <w:sz w:val="18"/>
          <w:szCs w:val="18"/>
          <w:bdr w:val="none" w:sz="0" w:space="0" w:color="auto" w:frame="1"/>
        </w:rPr>
        <w:t>reflect(</w:t>
      </w:r>
      <w:proofErr w:type="gramEnd"/>
      <w:r w:rsidRPr="006E010D">
        <w:rPr>
          <w:rFonts w:ascii="Consolas" w:eastAsia="宋体" w:hAnsi="Consolas" w:cs="宋体"/>
          <w:color w:val="000000"/>
          <w:kern w:val="0"/>
          <w:sz w:val="18"/>
          <w:szCs w:val="18"/>
          <w:bdr w:val="none" w:sz="0" w:space="0" w:color="auto" w:frame="1"/>
        </w:rPr>
        <w:t>-</w:t>
      </w:r>
      <w:proofErr w:type="spellStart"/>
      <w:r w:rsidRPr="006E010D">
        <w:rPr>
          <w:rFonts w:ascii="Consolas" w:eastAsia="宋体" w:hAnsi="Consolas" w:cs="宋体"/>
          <w:color w:val="000000"/>
          <w:kern w:val="0"/>
          <w:sz w:val="18"/>
          <w:szCs w:val="18"/>
          <w:bdr w:val="none" w:sz="0" w:space="0" w:color="auto" w:frame="1"/>
        </w:rPr>
        <w:t>lightDir</w:t>
      </w:r>
      <w:proofErr w:type="spellEnd"/>
      <w:r w:rsidRPr="006E010D">
        <w:rPr>
          <w:rFonts w:ascii="Consolas" w:eastAsia="宋体" w:hAnsi="Consolas" w:cs="宋体"/>
          <w:color w:val="000000"/>
          <w:kern w:val="0"/>
          <w:sz w:val="18"/>
          <w:szCs w:val="18"/>
          <w:bdr w:val="none" w:sz="0" w:space="0" w:color="auto" w:frame="1"/>
        </w:rPr>
        <w:t>, norm);  </w:t>
      </w:r>
    </w:p>
    <w:p w14:paraId="6A543C46" w14:textId="77777777" w:rsidR="006E010D" w:rsidRPr="006E010D" w:rsidRDefault="006E010D" w:rsidP="006E010D">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0000"/>
          <w:kern w:val="0"/>
          <w:sz w:val="18"/>
          <w:szCs w:val="18"/>
          <w:bdr w:val="none" w:sz="0" w:space="0" w:color="auto" w:frame="1"/>
        </w:rPr>
        <w:t>    </w:t>
      </w:r>
      <w:r w:rsidRPr="006E010D">
        <w:rPr>
          <w:rFonts w:ascii="Consolas" w:eastAsia="宋体" w:hAnsi="Consolas" w:cs="宋体"/>
          <w:b/>
          <w:bCs/>
          <w:color w:val="2E8B57"/>
          <w:kern w:val="0"/>
          <w:sz w:val="18"/>
          <w:szCs w:val="18"/>
          <w:bdr w:val="none" w:sz="0" w:space="0" w:color="auto" w:frame="1"/>
        </w:rPr>
        <w:t>float</w:t>
      </w:r>
      <w:r w:rsidRPr="006E010D">
        <w:rPr>
          <w:rFonts w:ascii="Consolas" w:eastAsia="宋体" w:hAnsi="Consolas" w:cs="宋体"/>
          <w:color w:val="000000"/>
          <w:kern w:val="0"/>
          <w:sz w:val="18"/>
          <w:szCs w:val="18"/>
          <w:bdr w:val="none" w:sz="0" w:space="0" w:color="auto" w:frame="1"/>
        </w:rPr>
        <w:t> spec = </w:t>
      </w:r>
      <w:proofErr w:type="gramStart"/>
      <w:r w:rsidRPr="006E010D">
        <w:rPr>
          <w:rFonts w:ascii="Consolas" w:eastAsia="宋体" w:hAnsi="Consolas" w:cs="宋体"/>
          <w:color w:val="000000"/>
          <w:kern w:val="0"/>
          <w:sz w:val="18"/>
          <w:szCs w:val="18"/>
          <w:bdr w:val="none" w:sz="0" w:space="0" w:color="auto" w:frame="1"/>
        </w:rPr>
        <w:t>pow(</w:t>
      </w:r>
      <w:proofErr w:type="gramEnd"/>
      <w:r w:rsidRPr="006E010D">
        <w:rPr>
          <w:rFonts w:ascii="Consolas" w:eastAsia="宋体" w:hAnsi="Consolas" w:cs="宋体"/>
          <w:color w:val="000000"/>
          <w:kern w:val="0"/>
          <w:sz w:val="18"/>
          <w:szCs w:val="18"/>
          <w:bdr w:val="none" w:sz="0" w:space="0" w:color="auto" w:frame="1"/>
        </w:rPr>
        <w:t>max(dot(viewDir, reflectDir), 0.0), Shininess);  </w:t>
      </w:r>
    </w:p>
    <w:p w14:paraId="3C99272A" w14:textId="77777777" w:rsidR="006E010D" w:rsidRPr="006E010D" w:rsidRDefault="006E010D" w:rsidP="006E010D">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0000"/>
          <w:kern w:val="0"/>
          <w:sz w:val="18"/>
          <w:szCs w:val="18"/>
          <w:bdr w:val="none" w:sz="0" w:space="0" w:color="auto" w:frame="1"/>
        </w:rPr>
        <w:t>    vec3 specular = </w:t>
      </w:r>
      <w:proofErr w:type="spellStart"/>
      <w:r w:rsidRPr="006E010D">
        <w:rPr>
          <w:rFonts w:ascii="Consolas" w:eastAsia="宋体" w:hAnsi="Consolas" w:cs="宋体"/>
          <w:color w:val="000000"/>
          <w:kern w:val="0"/>
          <w:sz w:val="18"/>
          <w:szCs w:val="18"/>
          <w:bdr w:val="none" w:sz="0" w:space="0" w:color="auto" w:frame="1"/>
        </w:rPr>
        <w:t>specularStrength</w:t>
      </w:r>
      <w:proofErr w:type="spellEnd"/>
      <w:r w:rsidRPr="006E010D">
        <w:rPr>
          <w:rFonts w:ascii="Consolas" w:eastAsia="宋体" w:hAnsi="Consolas" w:cs="宋体"/>
          <w:color w:val="000000"/>
          <w:kern w:val="0"/>
          <w:sz w:val="18"/>
          <w:szCs w:val="18"/>
          <w:bdr w:val="none" w:sz="0" w:space="0" w:color="auto" w:frame="1"/>
        </w:rPr>
        <w:t> * spec * </w:t>
      </w:r>
      <w:proofErr w:type="spellStart"/>
      <w:r w:rsidRPr="006E010D">
        <w:rPr>
          <w:rFonts w:ascii="Consolas" w:eastAsia="宋体" w:hAnsi="Consolas" w:cs="宋体"/>
          <w:color w:val="000000"/>
          <w:kern w:val="0"/>
          <w:sz w:val="18"/>
          <w:szCs w:val="18"/>
          <w:bdr w:val="none" w:sz="0" w:space="0" w:color="auto" w:frame="1"/>
        </w:rPr>
        <w:t>lightColor</w:t>
      </w:r>
      <w:proofErr w:type="spellEnd"/>
      <w:r w:rsidRPr="006E010D">
        <w:rPr>
          <w:rFonts w:ascii="Consolas" w:eastAsia="宋体" w:hAnsi="Consolas" w:cs="宋体"/>
          <w:color w:val="000000"/>
          <w:kern w:val="0"/>
          <w:sz w:val="18"/>
          <w:szCs w:val="18"/>
          <w:bdr w:val="none" w:sz="0" w:space="0" w:color="auto" w:frame="1"/>
        </w:rPr>
        <w:t>;  </w:t>
      </w:r>
    </w:p>
    <w:p w14:paraId="70218248" w14:textId="5A805903" w:rsidR="006E010D" w:rsidRDefault="006E010D" w:rsidP="00EB6173">
      <w:pPr>
        <w:pStyle w:val="a3"/>
        <w:ind w:left="1200" w:firstLineChars="0" w:firstLine="0"/>
      </w:pPr>
    </w:p>
    <w:p w14:paraId="11DB8335" w14:textId="17B71A4D" w:rsidR="006E010D" w:rsidRDefault="006E010D" w:rsidP="006E010D">
      <w:pPr>
        <w:pStyle w:val="a3"/>
        <w:ind w:left="1200" w:firstLineChars="0" w:firstLine="0"/>
      </w:pPr>
      <w:r>
        <w:rPr>
          <w:rFonts w:hint="eastAsia"/>
        </w:rPr>
        <w:t>如果想要在外部调节shininess和specular因子也可以通过外部传入参数到片段着色</w:t>
      </w:r>
      <w:proofErr w:type="gramStart"/>
      <w:r>
        <w:rPr>
          <w:rFonts w:hint="eastAsia"/>
        </w:rPr>
        <w:t>器方法</w:t>
      </w:r>
      <w:proofErr w:type="gramEnd"/>
      <w:r>
        <w:rPr>
          <w:rFonts w:hint="eastAsia"/>
        </w:rPr>
        <w:t>实现。</w:t>
      </w:r>
    </w:p>
    <w:p w14:paraId="05B82B03" w14:textId="77777777" w:rsidR="006E010D" w:rsidRPr="006E010D" w:rsidRDefault="006E010D" w:rsidP="006E010D">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0000"/>
          <w:kern w:val="0"/>
          <w:sz w:val="18"/>
          <w:szCs w:val="18"/>
          <w:bdr w:val="none" w:sz="0" w:space="0" w:color="auto" w:frame="1"/>
        </w:rPr>
        <w:t>uniform </w:t>
      </w:r>
      <w:r w:rsidRPr="006E010D">
        <w:rPr>
          <w:rFonts w:ascii="Consolas" w:eastAsia="宋体" w:hAnsi="Consolas" w:cs="宋体"/>
          <w:b/>
          <w:bCs/>
          <w:color w:val="2E8B57"/>
          <w:kern w:val="0"/>
          <w:sz w:val="18"/>
          <w:szCs w:val="18"/>
          <w:bdr w:val="none" w:sz="0" w:space="0" w:color="auto" w:frame="1"/>
        </w:rPr>
        <w:t>float</w:t>
      </w:r>
      <w:r w:rsidRPr="006E010D">
        <w:rPr>
          <w:rFonts w:ascii="Consolas" w:eastAsia="宋体" w:hAnsi="Consolas" w:cs="宋体"/>
          <w:color w:val="000000"/>
          <w:kern w:val="0"/>
          <w:sz w:val="18"/>
          <w:szCs w:val="18"/>
          <w:bdr w:val="none" w:sz="0" w:space="0" w:color="auto" w:frame="1"/>
        </w:rPr>
        <w:t> </w:t>
      </w:r>
      <w:proofErr w:type="spellStart"/>
      <w:r w:rsidRPr="006E010D">
        <w:rPr>
          <w:rFonts w:ascii="Consolas" w:eastAsia="宋体" w:hAnsi="Consolas" w:cs="宋体"/>
          <w:color w:val="000000"/>
          <w:kern w:val="0"/>
          <w:sz w:val="18"/>
          <w:szCs w:val="18"/>
          <w:bdr w:val="none" w:sz="0" w:space="0" w:color="auto" w:frame="1"/>
        </w:rPr>
        <w:t>specularStrength</w:t>
      </w:r>
      <w:proofErr w:type="spellEnd"/>
      <w:r w:rsidRPr="006E010D">
        <w:rPr>
          <w:rFonts w:ascii="Consolas" w:eastAsia="宋体" w:hAnsi="Consolas" w:cs="宋体"/>
          <w:color w:val="000000"/>
          <w:kern w:val="0"/>
          <w:sz w:val="18"/>
          <w:szCs w:val="18"/>
          <w:bdr w:val="none" w:sz="0" w:space="0" w:color="auto" w:frame="1"/>
        </w:rPr>
        <w:t>;  </w:t>
      </w:r>
    </w:p>
    <w:p w14:paraId="0556D84D" w14:textId="77777777" w:rsidR="006E010D" w:rsidRPr="006E010D" w:rsidRDefault="006E010D" w:rsidP="006E010D">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0000"/>
          <w:kern w:val="0"/>
          <w:sz w:val="18"/>
          <w:szCs w:val="18"/>
          <w:bdr w:val="none" w:sz="0" w:space="0" w:color="auto" w:frame="1"/>
        </w:rPr>
        <w:t>uniform </w:t>
      </w:r>
      <w:r w:rsidRPr="006E010D">
        <w:rPr>
          <w:rFonts w:ascii="Consolas" w:eastAsia="宋体" w:hAnsi="Consolas" w:cs="宋体"/>
          <w:b/>
          <w:bCs/>
          <w:color w:val="2E8B57"/>
          <w:kern w:val="0"/>
          <w:sz w:val="18"/>
          <w:szCs w:val="18"/>
          <w:bdr w:val="none" w:sz="0" w:space="0" w:color="auto" w:frame="1"/>
        </w:rPr>
        <w:t>float</w:t>
      </w:r>
      <w:r w:rsidRPr="006E010D">
        <w:rPr>
          <w:rFonts w:ascii="Consolas" w:eastAsia="宋体" w:hAnsi="Consolas" w:cs="宋体"/>
          <w:color w:val="000000"/>
          <w:kern w:val="0"/>
          <w:sz w:val="18"/>
          <w:szCs w:val="18"/>
          <w:bdr w:val="none" w:sz="0" w:space="0" w:color="auto" w:frame="1"/>
        </w:rPr>
        <w:t> Shininess;  </w:t>
      </w:r>
    </w:p>
    <w:p w14:paraId="0C3396F3" w14:textId="7CF802CA" w:rsidR="006E010D" w:rsidRDefault="006E010D" w:rsidP="00EB6173">
      <w:pPr>
        <w:pStyle w:val="a3"/>
        <w:ind w:left="1200" w:firstLineChars="0" w:firstLine="0"/>
      </w:pPr>
      <w:r>
        <w:rPr>
          <w:rFonts w:hint="eastAsia"/>
        </w:rPr>
        <w:t>单独的镜面反射效果图：</w:t>
      </w:r>
    </w:p>
    <w:p w14:paraId="518FFF36" w14:textId="2E9F7A91" w:rsidR="006E010D" w:rsidRDefault="006E010D" w:rsidP="00EB6173">
      <w:pPr>
        <w:pStyle w:val="a3"/>
        <w:ind w:left="1200" w:firstLineChars="0" w:firstLine="0"/>
      </w:pPr>
      <w:r>
        <w:rPr>
          <w:noProof/>
        </w:rPr>
        <w:drawing>
          <wp:inline distT="0" distB="0" distL="0" distR="0" wp14:anchorId="7F155D47" wp14:editId="28285707">
            <wp:extent cx="2444750" cy="19317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576" cy="1946598"/>
                    </a:xfrm>
                    <a:prstGeom prst="rect">
                      <a:avLst/>
                    </a:prstGeom>
                  </pic:spPr>
                </pic:pic>
              </a:graphicData>
            </a:graphic>
          </wp:inline>
        </w:drawing>
      </w:r>
    </w:p>
    <w:p w14:paraId="372DCA0B" w14:textId="1849C189" w:rsidR="006E010D" w:rsidRDefault="006E010D" w:rsidP="006E010D"/>
    <w:p w14:paraId="609271B8" w14:textId="6D218E96" w:rsidR="006E010D" w:rsidRDefault="006E010D" w:rsidP="006E010D"/>
    <w:p w14:paraId="4230E60F" w14:textId="5D2569CB" w:rsidR="006E010D" w:rsidRDefault="006E010D" w:rsidP="002E6581">
      <w:pPr>
        <w:ind w:left="360"/>
      </w:pPr>
      <w:r>
        <w:tab/>
      </w:r>
      <w:r w:rsidR="002E6581">
        <w:tab/>
      </w:r>
      <w:r>
        <w:rPr>
          <w:rFonts w:hint="eastAsia"/>
        </w:rPr>
        <w:t>最后</w:t>
      </w:r>
      <w:proofErr w:type="spellStart"/>
      <w:r>
        <w:rPr>
          <w:rFonts w:hint="eastAsia"/>
        </w:rPr>
        <w:t>phong</w:t>
      </w:r>
      <w:proofErr w:type="spellEnd"/>
      <w:r>
        <w:rPr>
          <w:rFonts w:hint="eastAsia"/>
        </w:rPr>
        <w:t>模型就是要把上面三种光的效果结合在一起，我们只要在片段着色器中将上面三个结果相加并且和物体颜色信息相乘，就得到了反射的颜色。</w:t>
      </w:r>
    </w:p>
    <w:p w14:paraId="6A51B303" w14:textId="77777777" w:rsidR="006E010D" w:rsidRPr="006E010D" w:rsidRDefault="006E010D" w:rsidP="006E010D">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0000"/>
          <w:kern w:val="0"/>
          <w:sz w:val="18"/>
          <w:szCs w:val="18"/>
          <w:bdr w:val="none" w:sz="0" w:space="0" w:color="auto" w:frame="1"/>
        </w:rPr>
        <w:t>vec3 result = (ambient + diffuse + specular) * </w:t>
      </w:r>
      <w:proofErr w:type="spellStart"/>
      <w:r w:rsidRPr="006E010D">
        <w:rPr>
          <w:rFonts w:ascii="Consolas" w:eastAsia="宋体" w:hAnsi="Consolas" w:cs="宋体"/>
          <w:color w:val="000000"/>
          <w:kern w:val="0"/>
          <w:sz w:val="18"/>
          <w:szCs w:val="18"/>
          <w:bdr w:val="none" w:sz="0" w:space="0" w:color="auto" w:frame="1"/>
        </w:rPr>
        <w:t>objectColor</w:t>
      </w:r>
      <w:proofErr w:type="spellEnd"/>
      <w:r w:rsidRPr="006E010D">
        <w:rPr>
          <w:rFonts w:ascii="Consolas" w:eastAsia="宋体" w:hAnsi="Consolas" w:cs="宋体"/>
          <w:color w:val="000000"/>
          <w:kern w:val="0"/>
          <w:sz w:val="18"/>
          <w:szCs w:val="18"/>
          <w:bdr w:val="none" w:sz="0" w:space="0" w:color="auto" w:frame="1"/>
        </w:rPr>
        <w:t>;  </w:t>
      </w:r>
    </w:p>
    <w:p w14:paraId="5B4D6576" w14:textId="77777777" w:rsidR="006E010D" w:rsidRPr="006E010D" w:rsidRDefault="006E010D" w:rsidP="006E010D">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0000"/>
          <w:kern w:val="0"/>
          <w:sz w:val="18"/>
          <w:szCs w:val="18"/>
          <w:bdr w:val="none" w:sz="0" w:space="0" w:color="auto" w:frame="1"/>
        </w:rPr>
        <w:t>  </w:t>
      </w:r>
    </w:p>
    <w:p w14:paraId="433A44DF" w14:textId="77777777" w:rsidR="006E010D" w:rsidRPr="006E010D" w:rsidRDefault="006E010D" w:rsidP="006E010D">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010D">
        <w:rPr>
          <w:rFonts w:ascii="Consolas" w:eastAsia="宋体" w:hAnsi="Consolas" w:cs="宋体"/>
          <w:color w:val="000000"/>
          <w:kern w:val="0"/>
          <w:sz w:val="18"/>
          <w:szCs w:val="18"/>
          <w:bdr w:val="none" w:sz="0" w:space="0" w:color="auto" w:frame="1"/>
        </w:rPr>
        <w:t>    </w:t>
      </w:r>
      <w:proofErr w:type="spellStart"/>
      <w:r w:rsidRPr="006E010D">
        <w:rPr>
          <w:rFonts w:ascii="Consolas" w:eastAsia="宋体" w:hAnsi="Consolas" w:cs="宋体"/>
          <w:color w:val="000000"/>
          <w:kern w:val="0"/>
          <w:sz w:val="18"/>
          <w:szCs w:val="18"/>
          <w:bdr w:val="none" w:sz="0" w:space="0" w:color="auto" w:frame="1"/>
        </w:rPr>
        <w:t>FragColor</w:t>
      </w:r>
      <w:proofErr w:type="spellEnd"/>
      <w:r w:rsidRPr="006E010D">
        <w:rPr>
          <w:rFonts w:ascii="Consolas" w:eastAsia="宋体" w:hAnsi="Consolas" w:cs="宋体"/>
          <w:color w:val="000000"/>
          <w:kern w:val="0"/>
          <w:sz w:val="18"/>
          <w:szCs w:val="18"/>
          <w:bdr w:val="none" w:sz="0" w:space="0" w:color="auto" w:frame="1"/>
        </w:rPr>
        <w:t> = vec4(result, 1.0);  </w:t>
      </w:r>
    </w:p>
    <w:p w14:paraId="060B8110" w14:textId="7F588721" w:rsidR="006E010D" w:rsidRDefault="006E010D" w:rsidP="006E010D"/>
    <w:p w14:paraId="0244FCE5" w14:textId="0E7C4AD8" w:rsidR="002E6581" w:rsidRDefault="003408E9" w:rsidP="003408E9">
      <w:r>
        <w:rPr>
          <w:rFonts w:hint="eastAsia"/>
        </w:rPr>
        <w:t>2.﷒实现</w:t>
      </w:r>
      <w:proofErr w:type="spellStart"/>
      <w:r w:rsidRPr="003408E9">
        <w:t>Gouraud</w:t>
      </w:r>
      <w:proofErr w:type="spellEnd"/>
      <w:r>
        <w:t xml:space="preserve"> </w:t>
      </w:r>
      <w:r>
        <w:rPr>
          <w:rFonts w:hint="eastAsia"/>
        </w:rPr>
        <w:t>shading</w:t>
      </w:r>
    </w:p>
    <w:p w14:paraId="5150045A" w14:textId="21F1DDEE" w:rsidR="003408E9" w:rsidRDefault="003408E9" w:rsidP="003408E9">
      <w:r>
        <w:tab/>
      </w:r>
      <w:r>
        <w:rPr>
          <w:rFonts w:hint="eastAsia"/>
        </w:rPr>
        <w:t>和</w:t>
      </w:r>
      <w:proofErr w:type="spellStart"/>
      <w:r>
        <w:rPr>
          <w:rFonts w:hint="eastAsia"/>
        </w:rPr>
        <w:t>phong</w:t>
      </w:r>
      <w:proofErr w:type="spellEnd"/>
      <w:r w:rsidR="00F02DFE">
        <w:t xml:space="preserve"> </w:t>
      </w:r>
      <w:r w:rsidR="00F02DFE">
        <w:rPr>
          <w:rFonts w:hint="eastAsia"/>
        </w:rPr>
        <w:t>shading</w:t>
      </w:r>
      <w:r>
        <w:rPr>
          <w:rFonts w:hint="eastAsia"/>
        </w:rPr>
        <w:t>其实差不多，不过和</w:t>
      </w:r>
      <w:proofErr w:type="spellStart"/>
      <w:r>
        <w:rPr>
          <w:rFonts w:hint="eastAsia"/>
        </w:rPr>
        <w:t>phong</w:t>
      </w:r>
      <w:proofErr w:type="spellEnd"/>
      <w:r w:rsidR="00F02DFE">
        <w:t xml:space="preserve"> </w:t>
      </w:r>
      <w:r w:rsidR="00F02DFE">
        <w:rPr>
          <w:rFonts w:hint="eastAsia"/>
        </w:rPr>
        <w:t>shading插值的内容不同</w:t>
      </w:r>
      <w:r>
        <w:rPr>
          <w:rFonts w:hint="eastAsia"/>
        </w:rPr>
        <w:t>，他不是针对</w:t>
      </w:r>
      <w:proofErr w:type="gramStart"/>
      <w:r>
        <w:rPr>
          <w:rFonts w:hint="eastAsia"/>
        </w:rPr>
        <w:t>每个每个像素级</w:t>
      </w:r>
      <w:proofErr w:type="gramEnd"/>
      <w:r>
        <w:rPr>
          <w:rFonts w:hint="eastAsia"/>
        </w:rPr>
        <w:t>在片段着色器来进行计算光照，而是在顶点级，也就是顶点着色器中对每个顶点</w:t>
      </w:r>
      <w:r w:rsidR="00171B52">
        <w:rPr>
          <w:rFonts w:hint="eastAsia"/>
        </w:rPr>
        <w:t>通过</w:t>
      </w:r>
      <w:proofErr w:type="spellStart"/>
      <w:r w:rsidR="00171B52">
        <w:rPr>
          <w:rFonts w:hint="eastAsia"/>
        </w:rPr>
        <w:t>phong</w:t>
      </w:r>
      <w:proofErr w:type="spellEnd"/>
      <w:r w:rsidR="00171B52">
        <w:rPr>
          <w:rFonts w:hint="eastAsia"/>
        </w:rPr>
        <w:t>光照明模型来</w:t>
      </w:r>
      <w:r>
        <w:rPr>
          <w:rFonts w:hint="eastAsia"/>
        </w:rPr>
        <w:t>计算光照</w:t>
      </w:r>
      <w:r w:rsidR="00171B52">
        <w:rPr>
          <w:rFonts w:hint="eastAsia"/>
        </w:rPr>
        <w:t>强度</w:t>
      </w:r>
      <w:r w:rsidR="000036BD">
        <w:rPr>
          <w:rFonts w:hint="eastAsia"/>
        </w:rPr>
        <w:t>，然后再通过线性插值的方法对其中的像素</w:t>
      </w:r>
      <w:r w:rsidR="00171B52">
        <w:rPr>
          <w:rFonts w:hint="eastAsia"/>
        </w:rPr>
        <w:t>光照进行计算，</w:t>
      </w:r>
      <w:r w:rsidR="000036BD">
        <w:rPr>
          <w:rFonts w:hint="eastAsia"/>
        </w:rPr>
        <w:t>用于整个平面。</w:t>
      </w:r>
    </w:p>
    <w:p w14:paraId="3CE92720" w14:textId="09D5C0FB" w:rsidR="00F02DFE" w:rsidRDefault="00F02DFE" w:rsidP="003408E9">
      <w:r>
        <w:tab/>
      </w:r>
    </w:p>
    <w:p w14:paraId="685916E0" w14:textId="3490BAF8" w:rsidR="00F02DFE" w:rsidRDefault="00F02DFE" w:rsidP="003408E9">
      <w:r>
        <w:tab/>
      </w:r>
      <w:r>
        <w:rPr>
          <w:rFonts w:hint="eastAsia"/>
        </w:rPr>
        <w:t>对于每个顶点的法向量计算，同样也是将顶点所在各个面的</w:t>
      </w:r>
      <w:r w:rsidR="00171B52">
        <w:rPr>
          <w:rFonts w:hint="eastAsia"/>
        </w:rPr>
        <w:t>法向量</w:t>
      </w:r>
      <w:r w:rsidR="00820120">
        <w:rPr>
          <w:rFonts w:hint="eastAsia"/>
        </w:rPr>
        <w:t>求</w:t>
      </w:r>
      <w:r w:rsidR="00171B52">
        <w:rPr>
          <w:rFonts w:hint="eastAsia"/>
        </w:rPr>
        <w:t>均值</w:t>
      </w:r>
    </w:p>
    <w:p w14:paraId="2F619256" w14:textId="44A4004F" w:rsidR="00820120" w:rsidRDefault="00820120" w:rsidP="003408E9">
      <w:r>
        <w:rPr>
          <w:noProof/>
        </w:rPr>
        <w:lastRenderedPageBreak/>
        <w:drawing>
          <wp:inline distT="0" distB="0" distL="0" distR="0" wp14:anchorId="7041DDC6" wp14:editId="29E5D789">
            <wp:extent cx="1873250" cy="16022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0527" cy="1616978"/>
                    </a:xfrm>
                    <a:prstGeom prst="rect">
                      <a:avLst/>
                    </a:prstGeom>
                  </pic:spPr>
                </pic:pic>
              </a:graphicData>
            </a:graphic>
          </wp:inline>
        </w:drawing>
      </w:r>
      <w:r>
        <w:rPr>
          <w:rFonts w:hint="eastAsia"/>
        </w:rPr>
        <w:t xml:space="preserve"> </w:t>
      </w:r>
      <w:r>
        <w:rPr>
          <w:noProof/>
        </w:rPr>
        <w:drawing>
          <wp:inline distT="0" distB="0" distL="0" distR="0" wp14:anchorId="7F84A54E" wp14:editId="1EC6927B">
            <wp:extent cx="2076450" cy="867681"/>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98363" cy="876838"/>
                    </a:xfrm>
                    <a:prstGeom prst="rect">
                      <a:avLst/>
                    </a:prstGeom>
                  </pic:spPr>
                </pic:pic>
              </a:graphicData>
            </a:graphic>
          </wp:inline>
        </w:drawing>
      </w:r>
    </w:p>
    <w:p w14:paraId="62ACA0F4" w14:textId="434822D9" w:rsidR="00A2640B" w:rsidRPr="00820120" w:rsidRDefault="00A2640B" w:rsidP="003408E9">
      <w:pPr>
        <w:rPr>
          <w:rFonts w:hint="eastAsia"/>
        </w:rPr>
      </w:pPr>
      <w:r>
        <w:tab/>
      </w:r>
      <w:r>
        <w:rPr>
          <w:rFonts w:hint="eastAsia"/>
        </w:rPr>
        <w:t>通过</w:t>
      </w:r>
      <w:proofErr w:type="spellStart"/>
      <w:r>
        <w:rPr>
          <w:rFonts w:hint="eastAsia"/>
        </w:rPr>
        <w:t>phong</w:t>
      </w:r>
      <w:proofErr w:type="spellEnd"/>
      <w:r>
        <w:rPr>
          <w:rFonts w:hint="eastAsia"/>
        </w:rPr>
        <w:t>光照明模型计算出顶点的光强之后对顶点内的pixel进行插值</w:t>
      </w:r>
    </w:p>
    <w:p w14:paraId="57E45AC5" w14:textId="6437F51E" w:rsidR="00F02DFE" w:rsidRDefault="00F02DFE" w:rsidP="003408E9">
      <w:r>
        <w:rPr>
          <w:noProof/>
        </w:rPr>
        <w:drawing>
          <wp:inline distT="0" distB="0" distL="0" distR="0" wp14:anchorId="3E9C88A5" wp14:editId="1632E5AE">
            <wp:extent cx="3130550" cy="13979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2249" cy="1403154"/>
                    </a:xfrm>
                    <a:prstGeom prst="rect">
                      <a:avLst/>
                    </a:prstGeom>
                  </pic:spPr>
                </pic:pic>
              </a:graphicData>
            </a:graphic>
          </wp:inline>
        </w:drawing>
      </w:r>
    </w:p>
    <w:p w14:paraId="51C35CBC" w14:textId="77777777" w:rsidR="0035329D" w:rsidRDefault="0035329D" w:rsidP="003408E9">
      <w:pPr>
        <w:rPr>
          <w:rFonts w:hint="eastAsia"/>
        </w:rPr>
      </w:pPr>
      <w:bookmarkStart w:id="0" w:name="_GoBack"/>
      <w:bookmarkEnd w:id="0"/>
    </w:p>
    <w:p w14:paraId="2FA23B3A" w14:textId="4AC3AB91" w:rsidR="000036BD" w:rsidRDefault="000036BD" w:rsidP="003408E9">
      <w:r>
        <w:tab/>
      </w:r>
      <w:r>
        <w:rPr>
          <w:rFonts w:hint="eastAsia"/>
        </w:rPr>
        <w:t>这样做能够减少很多计算量，但是同时也会带来一些问题。</w:t>
      </w:r>
    </w:p>
    <w:p w14:paraId="4F99BAEF" w14:textId="40C406FE" w:rsidR="00103191" w:rsidRDefault="00103191" w:rsidP="00103191">
      <w:pPr>
        <w:pStyle w:val="a3"/>
        <w:numPr>
          <w:ilvl w:val="0"/>
          <w:numId w:val="18"/>
        </w:numPr>
        <w:ind w:firstLineChars="0"/>
      </w:pPr>
      <w:r>
        <w:rPr>
          <w:rFonts w:hint="eastAsia"/>
        </w:rPr>
        <w:t>镜面反射，高光的效果变差</w:t>
      </w:r>
    </w:p>
    <w:p w14:paraId="3B4D224B" w14:textId="2B524A32" w:rsidR="00103191" w:rsidRDefault="00103191" w:rsidP="00103191">
      <w:pPr>
        <w:pStyle w:val="a3"/>
        <w:ind w:left="780" w:firstLineChars="0" w:firstLine="0"/>
      </w:pPr>
      <w:r>
        <w:rPr>
          <w:rFonts w:hint="eastAsia"/>
        </w:rPr>
        <w:t>当高光不在顶点出现的时候，进行插值是无法插值出高光的效果的，所以会丢失掉高光的这部分效果。并且如果高光发生在顶点的时候，由于插值是将顶点从多个方向进行插值，会使高光的效果作用到过多的部分。</w:t>
      </w:r>
    </w:p>
    <w:p w14:paraId="6ECA0346" w14:textId="33EA235C" w:rsidR="00103191" w:rsidRDefault="00103191" w:rsidP="00103191">
      <w:pPr>
        <w:pStyle w:val="a3"/>
        <w:ind w:left="780" w:firstLineChars="0" w:firstLine="0"/>
      </w:pPr>
      <w:r>
        <w:rPr>
          <w:noProof/>
        </w:rPr>
        <w:drawing>
          <wp:inline distT="0" distB="0" distL="0" distR="0" wp14:anchorId="4213185A" wp14:editId="0A678773">
            <wp:extent cx="5274310" cy="22009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00910"/>
                    </a:xfrm>
                    <a:prstGeom prst="rect">
                      <a:avLst/>
                    </a:prstGeom>
                  </pic:spPr>
                </pic:pic>
              </a:graphicData>
            </a:graphic>
          </wp:inline>
        </w:drawing>
      </w:r>
    </w:p>
    <w:p w14:paraId="385B4342" w14:textId="2AFCEAB1" w:rsidR="00C61FE3" w:rsidRDefault="00C61FE3" w:rsidP="00103191">
      <w:pPr>
        <w:pStyle w:val="a3"/>
        <w:ind w:left="780" w:firstLineChars="0" w:firstLine="0"/>
      </w:pPr>
      <w:r>
        <w:rPr>
          <w:rFonts w:hint="eastAsia"/>
        </w:rPr>
        <w:t>运行效果图：</w:t>
      </w:r>
    </w:p>
    <w:p w14:paraId="43C45FBE" w14:textId="4A48724B" w:rsidR="00C61FE3" w:rsidRDefault="00C61FE3" w:rsidP="00103191">
      <w:pPr>
        <w:pStyle w:val="a3"/>
        <w:ind w:left="780" w:firstLineChars="0" w:firstLine="0"/>
      </w:pPr>
      <w:r>
        <w:rPr>
          <w:rFonts w:hint="eastAsia"/>
        </w:rPr>
        <w:t>高光发生在顶点，然后出现了一条直线</w:t>
      </w:r>
    </w:p>
    <w:p w14:paraId="40372D7F" w14:textId="40F0B508" w:rsidR="00C61FE3" w:rsidRDefault="00C61FE3" w:rsidP="00103191">
      <w:pPr>
        <w:pStyle w:val="a3"/>
        <w:ind w:left="780" w:firstLineChars="0" w:firstLine="0"/>
      </w:pPr>
      <w:r>
        <w:rPr>
          <w:noProof/>
        </w:rPr>
        <w:lastRenderedPageBreak/>
        <w:drawing>
          <wp:inline distT="0" distB="0" distL="0" distR="0" wp14:anchorId="3BCD4C49" wp14:editId="1083CA84">
            <wp:extent cx="3041650" cy="2928494"/>
            <wp:effectExtent l="0" t="0" r="635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7051" cy="2933694"/>
                    </a:xfrm>
                    <a:prstGeom prst="rect">
                      <a:avLst/>
                    </a:prstGeom>
                  </pic:spPr>
                </pic:pic>
              </a:graphicData>
            </a:graphic>
          </wp:inline>
        </w:drawing>
      </w:r>
    </w:p>
    <w:p w14:paraId="6D5DC0C8" w14:textId="40B9A06F" w:rsidR="006335DE" w:rsidRDefault="006335DE" w:rsidP="00103191">
      <w:pPr>
        <w:pStyle w:val="a3"/>
        <w:ind w:left="780" w:firstLineChars="0" w:firstLine="0"/>
      </w:pPr>
    </w:p>
    <w:p w14:paraId="2C4C8BD5" w14:textId="4A453316" w:rsidR="006335DE" w:rsidRDefault="006335DE" w:rsidP="00103191">
      <w:pPr>
        <w:pStyle w:val="a3"/>
        <w:ind w:left="780" w:firstLineChars="0" w:firstLine="0"/>
      </w:pPr>
      <w:r>
        <w:rPr>
          <w:rFonts w:hint="eastAsia"/>
        </w:rPr>
        <w:t>而对比</w:t>
      </w:r>
      <w:proofErr w:type="spellStart"/>
      <w:r>
        <w:rPr>
          <w:rFonts w:hint="eastAsia"/>
        </w:rPr>
        <w:t>phong</w:t>
      </w:r>
      <w:proofErr w:type="spellEnd"/>
      <w:r>
        <w:rPr>
          <w:rFonts w:hint="eastAsia"/>
        </w:rPr>
        <w:t>模型则只会出现在顶点周围</w:t>
      </w:r>
    </w:p>
    <w:p w14:paraId="5BC5B30D" w14:textId="2FFED7C6" w:rsidR="006335DE" w:rsidRDefault="006335DE" w:rsidP="00103191">
      <w:pPr>
        <w:pStyle w:val="a3"/>
        <w:ind w:left="780" w:firstLineChars="0" w:firstLine="0"/>
      </w:pPr>
      <w:r>
        <w:rPr>
          <w:noProof/>
        </w:rPr>
        <w:drawing>
          <wp:inline distT="0" distB="0" distL="0" distR="0" wp14:anchorId="3AE338B6" wp14:editId="22DA691A">
            <wp:extent cx="3132590" cy="2374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583" cy="2383234"/>
                    </a:xfrm>
                    <a:prstGeom prst="rect">
                      <a:avLst/>
                    </a:prstGeom>
                  </pic:spPr>
                </pic:pic>
              </a:graphicData>
            </a:graphic>
          </wp:inline>
        </w:drawing>
      </w:r>
    </w:p>
    <w:p w14:paraId="5EA88BCA" w14:textId="73E35A36" w:rsidR="006335DE" w:rsidRDefault="006335DE" w:rsidP="00103191">
      <w:pPr>
        <w:pStyle w:val="a3"/>
        <w:ind w:left="780" w:firstLineChars="0" w:firstLine="0"/>
      </w:pPr>
    </w:p>
    <w:p w14:paraId="7408C1E0" w14:textId="37F632DB" w:rsidR="006335DE" w:rsidRDefault="006335DE" w:rsidP="006335DE">
      <w:pPr>
        <w:pStyle w:val="a3"/>
        <w:numPr>
          <w:ilvl w:val="0"/>
          <w:numId w:val="18"/>
        </w:numPr>
        <w:ind w:firstLineChars="0"/>
      </w:pPr>
      <w:r>
        <w:rPr>
          <w:rFonts w:hint="eastAsia"/>
        </w:rPr>
        <w:t>另外还会出现马赫带效应，在过度的时候显得不够平滑</w:t>
      </w:r>
    </w:p>
    <w:p w14:paraId="7B09C0A4" w14:textId="440E4E92" w:rsidR="006335DE" w:rsidRDefault="006335DE" w:rsidP="006335DE">
      <w:pPr>
        <w:pStyle w:val="a3"/>
        <w:ind w:left="780" w:firstLineChars="0" w:firstLine="0"/>
      </w:pPr>
      <w:r>
        <w:rPr>
          <w:noProof/>
        </w:rPr>
        <w:drawing>
          <wp:inline distT="0" distB="0" distL="0" distR="0" wp14:anchorId="4D44DBDC" wp14:editId="04A7B8E3">
            <wp:extent cx="1422011" cy="1784350"/>
            <wp:effectExtent l="0" t="0" r="698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1020" cy="1795654"/>
                    </a:xfrm>
                    <a:prstGeom prst="rect">
                      <a:avLst/>
                    </a:prstGeom>
                  </pic:spPr>
                </pic:pic>
              </a:graphicData>
            </a:graphic>
          </wp:inline>
        </w:drawing>
      </w:r>
    </w:p>
    <w:p w14:paraId="423837BC" w14:textId="2B5EC1C8" w:rsidR="00AB44CF" w:rsidRDefault="00A85828" w:rsidP="00A85828">
      <w:r>
        <w:tab/>
      </w:r>
      <w:r>
        <w:rPr>
          <w:rFonts w:hint="eastAsia"/>
        </w:rPr>
        <w:t>具体的代码的实现的话，其实只要将原先</w:t>
      </w:r>
      <w:proofErr w:type="spellStart"/>
      <w:r>
        <w:rPr>
          <w:rFonts w:hint="eastAsia"/>
        </w:rPr>
        <w:t>phong</w:t>
      </w:r>
      <w:proofErr w:type="spellEnd"/>
      <w:r w:rsidR="00091F33">
        <w:rPr>
          <w:rFonts w:hint="eastAsia"/>
        </w:rPr>
        <w:t xml:space="preserve"> shading</w:t>
      </w:r>
      <w:r>
        <w:rPr>
          <w:rFonts w:hint="eastAsia"/>
        </w:rPr>
        <w:t>中在片段着色器中对ambient，diffuse，specular的计算移动到顶点着色器中就行了，然后将光照强度结果传给片段着色器，</w:t>
      </w:r>
      <w:r w:rsidR="009C3A0B">
        <w:rPr>
          <w:rFonts w:hint="eastAsia"/>
        </w:rPr>
        <w:lastRenderedPageBreak/>
        <w:t>（这个过程中会为不同pixel对不同顶点传入的光照强度进行插值，得到该pixel的光照强度）</w:t>
      </w:r>
      <w:r>
        <w:rPr>
          <w:rFonts w:hint="eastAsia"/>
        </w:rPr>
        <w:t>然后在片段着色器中乘以物体的颜色信息得到该pixel的反射颜色。</w:t>
      </w:r>
    </w:p>
    <w:p w14:paraId="32F3977C" w14:textId="460731E9" w:rsidR="00AB44CF" w:rsidRDefault="00AB44CF" w:rsidP="00A85828"/>
    <w:p w14:paraId="3D823D6D" w14:textId="77777777" w:rsidR="00AB44CF" w:rsidRDefault="00AB44CF" w:rsidP="00AB44CF">
      <w:r>
        <w:t>2. 使用GUI，使参数可调节，效果实时更改：</w:t>
      </w:r>
    </w:p>
    <w:p w14:paraId="487B5E95" w14:textId="10D05EA7" w:rsidR="00AB44CF" w:rsidRDefault="005F168F" w:rsidP="005F168F">
      <w:pPr>
        <w:ind w:firstLine="420"/>
      </w:pPr>
      <w:r>
        <w:t xml:space="preserve">a. </w:t>
      </w:r>
      <w:r w:rsidR="00AB44CF">
        <w:t>GUI里可以切换两种shading</w:t>
      </w:r>
    </w:p>
    <w:p w14:paraId="24CBDAC0" w14:textId="69170660" w:rsidR="005F168F" w:rsidRDefault="005F168F" w:rsidP="005F168F">
      <w:pPr>
        <w:ind w:firstLine="420"/>
      </w:pPr>
      <w:r>
        <w:tab/>
      </w:r>
      <w:r>
        <w:rPr>
          <w:rFonts w:hint="eastAsia"/>
        </w:rPr>
        <w:t>首先在</w:t>
      </w:r>
      <w:proofErr w:type="spellStart"/>
      <w:r>
        <w:rPr>
          <w:rFonts w:hint="eastAsia"/>
        </w:rPr>
        <w:t>im</w:t>
      </w:r>
      <w:r>
        <w:t>GUI</w:t>
      </w:r>
      <w:proofErr w:type="spellEnd"/>
      <w:r>
        <w:rPr>
          <w:rFonts w:hint="eastAsia"/>
        </w:rPr>
        <w:t>里加一个</w:t>
      </w:r>
      <w:proofErr w:type="spellStart"/>
      <w:r>
        <w:rPr>
          <w:rFonts w:hint="eastAsia"/>
        </w:rPr>
        <w:t>check</w:t>
      </w:r>
      <w:r>
        <w:t>B</w:t>
      </w:r>
      <w:r>
        <w:rPr>
          <w:rFonts w:hint="eastAsia"/>
        </w:rPr>
        <w:t>ox</w:t>
      </w:r>
      <w:proofErr w:type="spellEnd"/>
      <w:r>
        <w:rPr>
          <w:rFonts w:hint="eastAsia"/>
        </w:rPr>
        <w:t>判断是要使用哪一种shading，</w:t>
      </w:r>
    </w:p>
    <w:p w14:paraId="6DEAEB70" w14:textId="77777777" w:rsidR="005F168F" w:rsidRPr="005F168F" w:rsidRDefault="005F168F" w:rsidP="005F168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5F168F">
        <w:rPr>
          <w:rFonts w:ascii="Consolas" w:eastAsia="宋体" w:hAnsi="Consolas" w:cs="宋体"/>
          <w:color w:val="000000"/>
          <w:kern w:val="0"/>
          <w:sz w:val="18"/>
          <w:szCs w:val="18"/>
          <w:bdr w:val="none" w:sz="0" w:space="0" w:color="auto" w:frame="1"/>
        </w:rPr>
        <w:t>ImGui</w:t>
      </w:r>
      <w:proofErr w:type="spellEnd"/>
      <w:r w:rsidRPr="005F168F">
        <w:rPr>
          <w:rFonts w:ascii="Consolas" w:eastAsia="宋体" w:hAnsi="Consolas" w:cs="宋体"/>
          <w:color w:val="000000"/>
          <w:kern w:val="0"/>
          <w:sz w:val="18"/>
          <w:szCs w:val="18"/>
          <w:bdr w:val="none" w:sz="0" w:space="0" w:color="auto" w:frame="1"/>
        </w:rPr>
        <w:t>::</w:t>
      </w:r>
      <w:proofErr w:type="gramEnd"/>
      <w:r w:rsidRPr="005F168F">
        <w:rPr>
          <w:rFonts w:ascii="Consolas" w:eastAsia="宋体" w:hAnsi="Consolas" w:cs="宋体"/>
          <w:color w:val="000000"/>
          <w:kern w:val="0"/>
          <w:sz w:val="18"/>
          <w:szCs w:val="18"/>
          <w:bdr w:val="none" w:sz="0" w:space="0" w:color="auto" w:frame="1"/>
        </w:rPr>
        <w:t>Checkbox(</w:t>
      </w:r>
      <w:r w:rsidRPr="005F168F">
        <w:rPr>
          <w:rFonts w:ascii="Consolas" w:eastAsia="宋体" w:hAnsi="Consolas" w:cs="宋体"/>
          <w:color w:val="0000FF"/>
          <w:kern w:val="0"/>
          <w:sz w:val="18"/>
          <w:szCs w:val="18"/>
          <w:bdr w:val="none" w:sz="0" w:space="0" w:color="auto" w:frame="1"/>
        </w:rPr>
        <w:t>"</w:t>
      </w:r>
      <w:proofErr w:type="spellStart"/>
      <w:r w:rsidRPr="005F168F">
        <w:rPr>
          <w:rFonts w:ascii="Consolas" w:eastAsia="宋体" w:hAnsi="Consolas" w:cs="宋体"/>
          <w:color w:val="0000FF"/>
          <w:kern w:val="0"/>
          <w:sz w:val="18"/>
          <w:szCs w:val="18"/>
          <w:bdr w:val="none" w:sz="0" w:space="0" w:color="auto" w:frame="1"/>
        </w:rPr>
        <w:t>GouraudOrPhong</w:t>
      </w:r>
      <w:proofErr w:type="spellEnd"/>
      <w:r w:rsidRPr="005F168F">
        <w:rPr>
          <w:rFonts w:ascii="Consolas" w:eastAsia="宋体" w:hAnsi="Consolas" w:cs="宋体"/>
          <w:color w:val="0000FF"/>
          <w:kern w:val="0"/>
          <w:sz w:val="18"/>
          <w:szCs w:val="18"/>
          <w:bdr w:val="none" w:sz="0" w:space="0" w:color="auto" w:frame="1"/>
        </w:rPr>
        <w:t>"</w:t>
      </w:r>
      <w:r w:rsidRPr="005F168F">
        <w:rPr>
          <w:rFonts w:ascii="Consolas" w:eastAsia="宋体" w:hAnsi="Consolas" w:cs="宋体"/>
          <w:color w:val="000000"/>
          <w:kern w:val="0"/>
          <w:sz w:val="18"/>
          <w:szCs w:val="18"/>
          <w:bdr w:val="none" w:sz="0" w:space="0" w:color="auto" w:frame="1"/>
        </w:rPr>
        <w:t>, &amp;</w:t>
      </w:r>
      <w:proofErr w:type="spellStart"/>
      <w:r w:rsidRPr="005F168F">
        <w:rPr>
          <w:rFonts w:ascii="Consolas" w:eastAsia="宋体" w:hAnsi="Consolas" w:cs="宋体"/>
          <w:color w:val="000000"/>
          <w:kern w:val="0"/>
          <w:sz w:val="18"/>
          <w:szCs w:val="18"/>
          <w:bdr w:val="none" w:sz="0" w:space="0" w:color="auto" w:frame="1"/>
        </w:rPr>
        <w:t>GouraudOrPhong</w:t>
      </w:r>
      <w:proofErr w:type="spellEnd"/>
      <w:r w:rsidRPr="005F168F">
        <w:rPr>
          <w:rFonts w:ascii="Consolas" w:eastAsia="宋体" w:hAnsi="Consolas" w:cs="宋体"/>
          <w:color w:val="000000"/>
          <w:kern w:val="0"/>
          <w:sz w:val="18"/>
          <w:szCs w:val="18"/>
          <w:bdr w:val="none" w:sz="0" w:space="0" w:color="auto" w:frame="1"/>
        </w:rPr>
        <w:t>);  </w:t>
      </w:r>
    </w:p>
    <w:p w14:paraId="3FA047F8" w14:textId="3D884CE7" w:rsidR="005F168F" w:rsidRDefault="005F168F" w:rsidP="005F168F">
      <w:pPr>
        <w:ind w:left="300" w:firstLine="420"/>
      </w:pPr>
      <w:r>
        <w:rPr>
          <w:rFonts w:hint="eastAsia"/>
        </w:rPr>
        <w:t>然后根据结果来对不同的shader源代码进行编译，（在shader类中实现了通过打开文件的方式来读取shader的源代码再进行编译，这样做能提供更为统一的接口）</w:t>
      </w:r>
    </w:p>
    <w:p w14:paraId="7CB5CCD3" w14:textId="77777777" w:rsidR="005F168F" w:rsidRPr="005F168F" w:rsidRDefault="005F168F" w:rsidP="005F168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68F">
        <w:rPr>
          <w:rFonts w:ascii="Consolas" w:eastAsia="宋体" w:hAnsi="Consolas" w:cs="宋体"/>
          <w:color w:val="000000"/>
          <w:kern w:val="0"/>
          <w:sz w:val="18"/>
          <w:szCs w:val="18"/>
          <w:bdr w:val="none" w:sz="0" w:space="0" w:color="auto" w:frame="1"/>
        </w:rPr>
        <w:t>Shader </w:t>
      </w:r>
      <w:proofErr w:type="spellStart"/>
      <w:proofErr w:type="gramStart"/>
      <w:r w:rsidRPr="005F168F">
        <w:rPr>
          <w:rFonts w:ascii="Consolas" w:eastAsia="宋体" w:hAnsi="Consolas" w:cs="宋体"/>
          <w:color w:val="000000"/>
          <w:kern w:val="0"/>
          <w:sz w:val="18"/>
          <w:szCs w:val="18"/>
          <w:bdr w:val="none" w:sz="0" w:space="0" w:color="auto" w:frame="1"/>
        </w:rPr>
        <w:t>lightingShader</w:t>
      </w:r>
      <w:proofErr w:type="spellEnd"/>
      <w:r w:rsidRPr="005F168F">
        <w:rPr>
          <w:rFonts w:ascii="Consolas" w:eastAsia="宋体" w:hAnsi="Consolas" w:cs="宋体"/>
          <w:color w:val="000000"/>
          <w:kern w:val="0"/>
          <w:sz w:val="18"/>
          <w:szCs w:val="18"/>
          <w:bdr w:val="none" w:sz="0" w:space="0" w:color="auto" w:frame="1"/>
        </w:rPr>
        <w:t>(</w:t>
      </w:r>
      <w:proofErr w:type="gramEnd"/>
      <w:r w:rsidRPr="005F168F">
        <w:rPr>
          <w:rFonts w:ascii="Consolas" w:eastAsia="宋体" w:hAnsi="Consolas" w:cs="宋体"/>
          <w:color w:val="0000FF"/>
          <w:kern w:val="0"/>
          <w:sz w:val="18"/>
          <w:szCs w:val="18"/>
          <w:bdr w:val="none" w:sz="0" w:space="0" w:color="auto" w:frame="1"/>
        </w:rPr>
        <w:t>"color1.vs"</w:t>
      </w:r>
      <w:r w:rsidRPr="005F168F">
        <w:rPr>
          <w:rFonts w:ascii="Consolas" w:eastAsia="宋体" w:hAnsi="Consolas" w:cs="宋体"/>
          <w:color w:val="000000"/>
          <w:kern w:val="0"/>
          <w:sz w:val="18"/>
          <w:szCs w:val="18"/>
          <w:bdr w:val="none" w:sz="0" w:space="0" w:color="auto" w:frame="1"/>
        </w:rPr>
        <w:t>, </w:t>
      </w:r>
      <w:r w:rsidRPr="005F168F">
        <w:rPr>
          <w:rFonts w:ascii="Consolas" w:eastAsia="宋体" w:hAnsi="Consolas" w:cs="宋体"/>
          <w:color w:val="0000FF"/>
          <w:kern w:val="0"/>
          <w:sz w:val="18"/>
          <w:szCs w:val="18"/>
          <w:bdr w:val="none" w:sz="0" w:space="0" w:color="auto" w:frame="1"/>
        </w:rPr>
        <w:t>"color1.fs"</w:t>
      </w:r>
      <w:r w:rsidRPr="005F168F">
        <w:rPr>
          <w:rFonts w:ascii="Consolas" w:eastAsia="宋体" w:hAnsi="Consolas" w:cs="宋体"/>
          <w:color w:val="000000"/>
          <w:kern w:val="0"/>
          <w:sz w:val="18"/>
          <w:szCs w:val="18"/>
          <w:bdr w:val="none" w:sz="0" w:space="0" w:color="auto" w:frame="1"/>
        </w:rPr>
        <w:t>);  </w:t>
      </w:r>
    </w:p>
    <w:p w14:paraId="657FA2BA" w14:textId="77777777" w:rsidR="005F168F" w:rsidRPr="005F168F" w:rsidRDefault="005F168F" w:rsidP="005F168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68F">
        <w:rPr>
          <w:rFonts w:ascii="Consolas" w:eastAsia="宋体" w:hAnsi="Consolas" w:cs="宋体"/>
          <w:color w:val="000000"/>
          <w:kern w:val="0"/>
          <w:sz w:val="18"/>
          <w:szCs w:val="18"/>
          <w:bdr w:val="none" w:sz="0" w:space="0" w:color="auto" w:frame="1"/>
        </w:rPr>
        <w:t>        Shader </w:t>
      </w:r>
      <w:proofErr w:type="spellStart"/>
      <w:proofErr w:type="gramStart"/>
      <w:r w:rsidRPr="005F168F">
        <w:rPr>
          <w:rFonts w:ascii="Consolas" w:eastAsia="宋体" w:hAnsi="Consolas" w:cs="宋体"/>
          <w:color w:val="000000"/>
          <w:kern w:val="0"/>
          <w:sz w:val="18"/>
          <w:szCs w:val="18"/>
          <w:bdr w:val="none" w:sz="0" w:space="0" w:color="auto" w:frame="1"/>
        </w:rPr>
        <w:t>lampShader</w:t>
      </w:r>
      <w:proofErr w:type="spellEnd"/>
      <w:r w:rsidRPr="005F168F">
        <w:rPr>
          <w:rFonts w:ascii="Consolas" w:eastAsia="宋体" w:hAnsi="Consolas" w:cs="宋体"/>
          <w:color w:val="000000"/>
          <w:kern w:val="0"/>
          <w:sz w:val="18"/>
          <w:szCs w:val="18"/>
          <w:bdr w:val="none" w:sz="0" w:space="0" w:color="auto" w:frame="1"/>
        </w:rPr>
        <w:t>(</w:t>
      </w:r>
      <w:proofErr w:type="gramEnd"/>
      <w:r w:rsidRPr="005F168F">
        <w:rPr>
          <w:rFonts w:ascii="Consolas" w:eastAsia="宋体" w:hAnsi="Consolas" w:cs="宋体"/>
          <w:color w:val="0000FF"/>
          <w:kern w:val="0"/>
          <w:sz w:val="18"/>
          <w:szCs w:val="18"/>
          <w:bdr w:val="none" w:sz="0" w:space="0" w:color="auto" w:frame="1"/>
        </w:rPr>
        <w:t>"lamp1.vs"</w:t>
      </w:r>
      <w:r w:rsidRPr="005F168F">
        <w:rPr>
          <w:rFonts w:ascii="Consolas" w:eastAsia="宋体" w:hAnsi="Consolas" w:cs="宋体"/>
          <w:color w:val="000000"/>
          <w:kern w:val="0"/>
          <w:sz w:val="18"/>
          <w:szCs w:val="18"/>
          <w:bdr w:val="none" w:sz="0" w:space="0" w:color="auto" w:frame="1"/>
        </w:rPr>
        <w:t>, </w:t>
      </w:r>
      <w:r w:rsidRPr="005F168F">
        <w:rPr>
          <w:rFonts w:ascii="Consolas" w:eastAsia="宋体" w:hAnsi="Consolas" w:cs="宋体"/>
          <w:color w:val="0000FF"/>
          <w:kern w:val="0"/>
          <w:sz w:val="18"/>
          <w:szCs w:val="18"/>
          <w:bdr w:val="none" w:sz="0" w:space="0" w:color="auto" w:frame="1"/>
        </w:rPr>
        <w:t>"lamp1.fs"</w:t>
      </w:r>
      <w:r w:rsidRPr="005F168F">
        <w:rPr>
          <w:rFonts w:ascii="Consolas" w:eastAsia="宋体" w:hAnsi="Consolas" w:cs="宋体"/>
          <w:color w:val="000000"/>
          <w:kern w:val="0"/>
          <w:sz w:val="18"/>
          <w:szCs w:val="18"/>
          <w:bdr w:val="none" w:sz="0" w:space="0" w:color="auto" w:frame="1"/>
        </w:rPr>
        <w:t>);  </w:t>
      </w:r>
    </w:p>
    <w:p w14:paraId="6C929EF2" w14:textId="77777777" w:rsidR="005F168F" w:rsidRPr="005F168F" w:rsidRDefault="005F168F" w:rsidP="005F168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68F">
        <w:rPr>
          <w:rFonts w:ascii="Consolas" w:eastAsia="宋体" w:hAnsi="Consolas" w:cs="宋体"/>
          <w:color w:val="000000"/>
          <w:kern w:val="0"/>
          <w:sz w:val="18"/>
          <w:szCs w:val="18"/>
          <w:bdr w:val="none" w:sz="0" w:space="0" w:color="auto" w:frame="1"/>
        </w:rPr>
        <w:t>        </w:t>
      </w:r>
      <w:r w:rsidRPr="005F168F">
        <w:rPr>
          <w:rFonts w:ascii="Consolas" w:eastAsia="宋体" w:hAnsi="Consolas" w:cs="宋体"/>
          <w:b/>
          <w:bCs/>
          <w:color w:val="006699"/>
          <w:kern w:val="0"/>
          <w:sz w:val="18"/>
          <w:szCs w:val="18"/>
          <w:bdr w:val="none" w:sz="0" w:space="0" w:color="auto" w:frame="1"/>
        </w:rPr>
        <w:t>if</w:t>
      </w:r>
      <w:r w:rsidRPr="005F168F">
        <w:rPr>
          <w:rFonts w:ascii="Consolas" w:eastAsia="宋体" w:hAnsi="Consolas" w:cs="宋体"/>
          <w:color w:val="000000"/>
          <w:kern w:val="0"/>
          <w:sz w:val="18"/>
          <w:szCs w:val="18"/>
          <w:bdr w:val="none" w:sz="0" w:space="0" w:color="auto" w:frame="1"/>
        </w:rPr>
        <w:t> (</w:t>
      </w:r>
      <w:proofErr w:type="spellStart"/>
      <w:r w:rsidRPr="005F168F">
        <w:rPr>
          <w:rFonts w:ascii="Consolas" w:eastAsia="宋体" w:hAnsi="Consolas" w:cs="宋体"/>
          <w:color w:val="000000"/>
          <w:kern w:val="0"/>
          <w:sz w:val="18"/>
          <w:szCs w:val="18"/>
          <w:bdr w:val="none" w:sz="0" w:space="0" w:color="auto" w:frame="1"/>
        </w:rPr>
        <w:t>GouraudOrPhong</w:t>
      </w:r>
      <w:proofErr w:type="spellEnd"/>
      <w:r w:rsidRPr="005F168F">
        <w:rPr>
          <w:rFonts w:ascii="Consolas" w:eastAsia="宋体" w:hAnsi="Consolas" w:cs="宋体"/>
          <w:color w:val="000000"/>
          <w:kern w:val="0"/>
          <w:sz w:val="18"/>
          <w:szCs w:val="18"/>
          <w:bdr w:val="none" w:sz="0" w:space="0" w:color="auto" w:frame="1"/>
        </w:rPr>
        <w:t>)  </w:t>
      </w:r>
    </w:p>
    <w:p w14:paraId="4FE8A0E6" w14:textId="77777777" w:rsidR="005F168F" w:rsidRPr="005F168F" w:rsidRDefault="005F168F" w:rsidP="005F168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68F">
        <w:rPr>
          <w:rFonts w:ascii="Consolas" w:eastAsia="宋体" w:hAnsi="Consolas" w:cs="宋体"/>
          <w:color w:val="000000"/>
          <w:kern w:val="0"/>
          <w:sz w:val="18"/>
          <w:szCs w:val="18"/>
          <w:bdr w:val="none" w:sz="0" w:space="0" w:color="auto" w:frame="1"/>
        </w:rPr>
        <w:t>        {  </w:t>
      </w:r>
    </w:p>
    <w:p w14:paraId="2A71827B" w14:textId="77777777" w:rsidR="005F168F" w:rsidRPr="005F168F" w:rsidRDefault="005F168F" w:rsidP="005F168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168F">
        <w:rPr>
          <w:rFonts w:ascii="Consolas" w:eastAsia="宋体" w:hAnsi="Consolas" w:cs="宋体"/>
          <w:color w:val="000000"/>
          <w:kern w:val="0"/>
          <w:sz w:val="18"/>
          <w:szCs w:val="18"/>
          <w:bdr w:val="none" w:sz="0" w:space="0" w:color="auto" w:frame="1"/>
        </w:rPr>
        <w:t>            lightingShader = </w:t>
      </w:r>
      <w:proofErr w:type="gramStart"/>
      <w:r w:rsidRPr="005F168F">
        <w:rPr>
          <w:rFonts w:ascii="Consolas" w:eastAsia="宋体" w:hAnsi="Consolas" w:cs="宋体"/>
          <w:color w:val="000000"/>
          <w:kern w:val="0"/>
          <w:sz w:val="18"/>
          <w:szCs w:val="18"/>
          <w:bdr w:val="none" w:sz="0" w:space="0" w:color="auto" w:frame="1"/>
        </w:rPr>
        <w:t>Shader(</w:t>
      </w:r>
      <w:proofErr w:type="gramEnd"/>
      <w:r w:rsidRPr="005F168F">
        <w:rPr>
          <w:rFonts w:ascii="Consolas" w:eastAsia="宋体" w:hAnsi="Consolas" w:cs="宋体"/>
          <w:color w:val="0000FF"/>
          <w:kern w:val="0"/>
          <w:sz w:val="18"/>
          <w:szCs w:val="18"/>
          <w:bdr w:val="none" w:sz="0" w:space="0" w:color="auto" w:frame="1"/>
        </w:rPr>
        <w:t>"GouraudColor.vs"</w:t>
      </w:r>
      <w:r w:rsidRPr="005F168F">
        <w:rPr>
          <w:rFonts w:ascii="Consolas" w:eastAsia="宋体" w:hAnsi="Consolas" w:cs="宋体"/>
          <w:color w:val="000000"/>
          <w:kern w:val="0"/>
          <w:sz w:val="18"/>
          <w:szCs w:val="18"/>
          <w:bdr w:val="none" w:sz="0" w:space="0" w:color="auto" w:frame="1"/>
        </w:rPr>
        <w:t>, </w:t>
      </w:r>
      <w:r w:rsidRPr="005F168F">
        <w:rPr>
          <w:rFonts w:ascii="Consolas" w:eastAsia="宋体" w:hAnsi="Consolas" w:cs="宋体"/>
          <w:color w:val="0000FF"/>
          <w:kern w:val="0"/>
          <w:sz w:val="18"/>
          <w:szCs w:val="18"/>
          <w:bdr w:val="none" w:sz="0" w:space="0" w:color="auto" w:frame="1"/>
        </w:rPr>
        <w:t>"GouraudColor.fs"</w:t>
      </w:r>
      <w:r w:rsidRPr="005F168F">
        <w:rPr>
          <w:rFonts w:ascii="Consolas" w:eastAsia="宋体" w:hAnsi="Consolas" w:cs="宋体"/>
          <w:color w:val="000000"/>
          <w:kern w:val="0"/>
          <w:sz w:val="18"/>
          <w:szCs w:val="18"/>
          <w:bdr w:val="none" w:sz="0" w:space="0" w:color="auto" w:frame="1"/>
        </w:rPr>
        <w:t>);  </w:t>
      </w:r>
    </w:p>
    <w:p w14:paraId="5FA763E0" w14:textId="77777777" w:rsidR="005F168F" w:rsidRPr="005F168F" w:rsidRDefault="005F168F" w:rsidP="005F168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168F">
        <w:rPr>
          <w:rFonts w:ascii="Consolas" w:eastAsia="宋体" w:hAnsi="Consolas" w:cs="宋体"/>
          <w:color w:val="000000"/>
          <w:kern w:val="0"/>
          <w:sz w:val="18"/>
          <w:szCs w:val="18"/>
          <w:bdr w:val="none" w:sz="0" w:space="0" w:color="auto" w:frame="1"/>
        </w:rPr>
        <w:t>        }  </w:t>
      </w:r>
    </w:p>
    <w:p w14:paraId="6F3B4081" w14:textId="3A5FEF61" w:rsidR="005F168F" w:rsidRDefault="00162D41" w:rsidP="005F168F">
      <w:pPr>
        <w:ind w:left="300" w:firstLine="420"/>
      </w:pPr>
      <w:r>
        <w:rPr>
          <w:rFonts w:hint="eastAsia"/>
        </w:rPr>
        <w:t>不同shading的对比效果图：</w:t>
      </w:r>
    </w:p>
    <w:p w14:paraId="0D6F1C88" w14:textId="65B6F9E1" w:rsidR="00162D41" w:rsidRDefault="00162D41" w:rsidP="005F168F">
      <w:pPr>
        <w:ind w:left="300" w:firstLine="420"/>
      </w:pPr>
      <w:proofErr w:type="spellStart"/>
      <w:r>
        <w:t>G</w:t>
      </w:r>
      <w:r>
        <w:rPr>
          <w:rFonts w:hint="eastAsia"/>
        </w:rPr>
        <w:t>ouraud</w:t>
      </w:r>
      <w:proofErr w:type="spellEnd"/>
    </w:p>
    <w:p w14:paraId="005E8E53" w14:textId="77777777" w:rsidR="00162D41" w:rsidRDefault="00162D41" w:rsidP="00162D41">
      <w:pPr>
        <w:pStyle w:val="a3"/>
        <w:ind w:left="780" w:firstLineChars="0" w:firstLine="0"/>
      </w:pPr>
      <w:r>
        <w:rPr>
          <w:rFonts w:hint="eastAsia"/>
        </w:rPr>
        <w:t>高光发生在顶点，然后出现了一条直线</w:t>
      </w:r>
    </w:p>
    <w:p w14:paraId="4686BAC0" w14:textId="77777777" w:rsidR="00162D41" w:rsidRDefault="00162D41" w:rsidP="00162D41">
      <w:pPr>
        <w:pStyle w:val="a3"/>
        <w:ind w:left="780" w:firstLineChars="0" w:firstLine="0"/>
      </w:pPr>
      <w:r>
        <w:rPr>
          <w:noProof/>
        </w:rPr>
        <w:drawing>
          <wp:inline distT="0" distB="0" distL="0" distR="0" wp14:anchorId="1DDDABAF" wp14:editId="5C101D95">
            <wp:extent cx="3041650" cy="2928494"/>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7051" cy="2933694"/>
                    </a:xfrm>
                    <a:prstGeom prst="rect">
                      <a:avLst/>
                    </a:prstGeom>
                  </pic:spPr>
                </pic:pic>
              </a:graphicData>
            </a:graphic>
          </wp:inline>
        </w:drawing>
      </w:r>
    </w:p>
    <w:p w14:paraId="39B74539" w14:textId="77777777" w:rsidR="00162D41" w:rsidRDefault="00162D41" w:rsidP="00162D41">
      <w:pPr>
        <w:pStyle w:val="a3"/>
        <w:ind w:left="780" w:firstLineChars="0" w:firstLine="0"/>
      </w:pPr>
    </w:p>
    <w:p w14:paraId="46E76C08" w14:textId="77777777" w:rsidR="00162D41" w:rsidRDefault="00162D41" w:rsidP="00162D41">
      <w:pPr>
        <w:pStyle w:val="a3"/>
        <w:ind w:left="780" w:firstLineChars="0" w:firstLine="0"/>
      </w:pPr>
      <w:r>
        <w:rPr>
          <w:rFonts w:hint="eastAsia"/>
        </w:rPr>
        <w:t>而对比</w:t>
      </w:r>
      <w:proofErr w:type="spellStart"/>
      <w:r>
        <w:rPr>
          <w:rFonts w:hint="eastAsia"/>
        </w:rPr>
        <w:t>phong</w:t>
      </w:r>
      <w:proofErr w:type="spellEnd"/>
      <w:r>
        <w:rPr>
          <w:rFonts w:hint="eastAsia"/>
        </w:rPr>
        <w:t>模型则只会出现在顶点周围</w:t>
      </w:r>
    </w:p>
    <w:p w14:paraId="096B9C79" w14:textId="379D0EBF" w:rsidR="00162D41" w:rsidRDefault="00162D41" w:rsidP="00162D41">
      <w:pPr>
        <w:ind w:left="300" w:firstLine="420"/>
      </w:pPr>
      <w:r>
        <w:rPr>
          <w:noProof/>
        </w:rPr>
        <w:lastRenderedPageBreak/>
        <w:drawing>
          <wp:inline distT="0" distB="0" distL="0" distR="0" wp14:anchorId="714BC221" wp14:editId="02636680">
            <wp:extent cx="3132590" cy="23749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583" cy="2383234"/>
                    </a:xfrm>
                    <a:prstGeom prst="rect">
                      <a:avLst/>
                    </a:prstGeom>
                  </pic:spPr>
                </pic:pic>
              </a:graphicData>
            </a:graphic>
          </wp:inline>
        </w:drawing>
      </w:r>
    </w:p>
    <w:p w14:paraId="1F4B7F58" w14:textId="0AB238D3" w:rsidR="00162D41" w:rsidRDefault="00162D41" w:rsidP="00162D41">
      <w:pPr>
        <w:ind w:left="300" w:firstLine="420"/>
      </w:pPr>
    </w:p>
    <w:p w14:paraId="723ABD88" w14:textId="14B35EEA" w:rsidR="00162D41" w:rsidRDefault="00162D41" w:rsidP="00162D41">
      <w:pPr>
        <w:ind w:left="300" w:firstLine="420"/>
      </w:pPr>
      <w:r>
        <w:rPr>
          <w:rFonts w:hint="eastAsia"/>
        </w:rPr>
        <w:t>当</w:t>
      </w:r>
      <w:proofErr w:type="spellStart"/>
      <w:r>
        <w:rPr>
          <w:rFonts w:hint="eastAsia"/>
        </w:rPr>
        <w:t>phong</w:t>
      </w:r>
      <w:proofErr w:type="spellEnd"/>
      <w:r>
        <w:rPr>
          <w:rFonts w:hint="eastAsia"/>
        </w:rPr>
        <w:t>模型中高光出现在平面里而不是顶点上的时候：</w:t>
      </w:r>
    </w:p>
    <w:p w14:paraId="404CE0BE" w14:textId="573AE995" w:rsidR="00162D41" w:rsidRDefault="00162D41" w:rsidP="00162D41">
      <w:pPr>
        <w:ind w:left="300" w:firstLine="420"/>
      </w:pPr>
      <w:r>
        <w:rPr>
          <w:noProof/>
        </w:rPr>
        <w:drawing>
          <wp:inline distT="0" distB="0" distL="0" distR="0" wp14:anchorId="1C0C334D" wp14:editId="6BAD8678">
            <wp:extent cx="2895600" cy="28830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1052" cy="2898434"/>
                    </a:xfrm>
                    <a:prstGeom prst="rect">
                      <a:avLst/>
                    </a:prstGeom>
                  </pic:spPr>
                </pic:pic>
              </a:graphicData>
            </a:graphic>
          </wp:inline>
        </w:drawing>
      </w:r>
    </w:p>
    <w:p w14:paraId="0A1FDA64" w14:textId="5D64B3B3" w:rsidR="00162D41" w:rsidRDefault="00162D41" w:rsidP="00162D41">
      <w:pPr>
        <w:ind w:left="300" w:firstLine="420"/>
      </w:pPr>
    </w:p>
    <w:p w14:paraId="7B4EBCA1" w14:textId="1D05169D" w:rsidR="00162D41" w:rsidRDefault="00162D41" w:rsidP="00162D41">
      <w:pPr>
        <w:ind w:left="300" w:firstLine="420"/>
      </w:pPr>
      <w:r>
        <w:rPr>
          <w:rFonts w:hint="eastAsia"/>
        </w:rPr>
        <w:t>切换成</w:t>
      </w:r>
      <w:proofErr w:type="spellStart"/>
      <w:r>
        <w:rPr>
          <w:rFonts w:hint="eastAsia"/>
        </w:rPr>
        <w:t>Gouraud</w:t>
      </w:r>
      <w:proofErr w:type="spellEnd"/>
      <w:r>
        <w:t xml:space="preserve"> </w:t>
      </w:r>
      <w:r>
        <w:rPr>
          <w:rFonts w:hint="eastAsia"/>
        </w:rPr>
        <w:t>shading在同样的位置就看不到了</w:t>
      </w:r>
    </w:p>
    <w:p w14:paraId="674150B6" w14:textId="568078AB" w:rsidR="00162D41" w:rsidRDefault="00162D41" w:rsidP="00162D41">
      <w:pPr>
        <w:ind w:left="300" w:firstLine="420"/>
      </w:pPr>
      <w:r>
        <w:rPr>
          <w:noProof/>
        </w:rPr>
        <w:drawing>
          <wp:inline distT="0" distB="0" distL="0" distR="0" wp14:anchorId="47991E8D" wp14:editId="5EA39F7D">
            <wp:extent cx="2927350" cy="2296839"/>
            <wp:effectExtent l="0" t="0" r="635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0586" cy="2315070"/>
                    </a:xfrm>
                    <a:prstGeom prst="rect">
                      <a:avLst/>
                    </a:prstGeom>
                  </pic:spPr>
                </pic:pic>
              </a:graphicData>
            </a:graphic>
          </wp:inline>
        </w:drawing>
      </w:r>
    </w:p>
    <w:p w14:paraId="1D128486" w14:textId="4F6C5D65" w:rsidR="00AB44CF" w:rsidRDefault="006863AB" w:rsidP="006863AB">
      <w:pPr>
        <w:ind w:left="420"/>
      </w:pPr>
      <w:r>
        <w:rPr>
          <w:rFonts w:hint="eastAsia"/>
        </w:rPr>
        <w:lastRenderedPageBreak/>
        <w:t>b</w:t>
      </w:r>
      <w:r>
        <w:t xml:space="preserve">. </w:t>
      </w:r>
      <w:r w:rsidR="00AB44CF">
        <w:rPr>
          <w:rFonts w:hint="eastAsia"/>
        </w:rPr>
        <w:t>使用如进度条这样的控件，使</w:t>
      </w:r>
      <w:r w:rsidR="00AB44CF">
        <w:t>ambient因子、diffuse因子、specular因子、反光度等参数可调节，光照效</w:t>
      </w:r>
      <w:r w:rsidR="00AB44CF">
        <w:rPr>
          <w:rFonts w:hint="eastAsia"/>
        </w:rPr>
        <w:t>果实时更改</w:t>
      </w:r>
    </w:p>
    <w:p w14:paraId="027E1203" w14:textId="0567FB90" w:rsidR="009A6959" w:rsidRDefault="009A6959" w:rsidP="009A6959">
      <w:pPr>
        <w:ind w:left="420"/>
      </w:pPr>
      <w:r>
        <w:tab/>
      </w:r>
      <w:r>
        <w:rPr>
          <w:rFonts w:hint="eastAsia"/>
        </w:rPr>
        <w:t>在</w:t>
      </w:r>
      <w:proofErr w:type="spellStart"/>
      <w:r>
        <w:rPr>
          <w:rFonts w:hint="eastAsia"/>
        </w:rPr>
        <w:t>imgui</w:t>
      </w:r>
      <w:proofErr w:type="spellEnd"/>
      <w:r>
        <w:rPr>
          <w:rFonts w:hint="eastAsia"/>
        </w:rPr>
        <w:t>中添加slider来进行选择</w:t>
      </w:r>
    </w:p>
    <w:p w14:paraId="138F3631" w14:textId="77777777" w:rsidR="009A6959" w:rsidRPr="009A6959" w:rsidRDefault="009A6959" w:rsidP="009A6959">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9A6959">
        <w:rPr>
          <w:rFonts w:ascii="Consolas" w:eastAsia="宋体" w:hAnsi="Consolas" w:cs="宋体"/>
          <w:color w:val="000000"/>
          <w:kern w:val="0"/>
          <w:sz w:val="18"/>
          <w:szCs w:val="18"/>
          <w:bdr w:val="none" w:sz="0" w:space="0" w:color="auto" w:frame="1"/>
        </w:rPr>
        <w:t>ImGui::</w:t>
      </w:r>
      <w:proofErr w:type="gramEnd"/>
      <w:r w:rsidRPr="009A6959">
        <w:rPr>
          <w:rFonts w:ascii="Consolas" w:eastAsia="宋体" w:hAnsi="Consolas" w:cs="宋体"/>
          <w:color w:val="000000"/>
          <w:kern w:val="0"/>
          <w:sz w:val="18"/>
          <w:szCs w:val="18"/>
          <w:bdr w:val="none" w:sz="0" w:space="0" w:color="auto" w:frame="1"/>
        </w:rPr>
        <w:t>SliderFloat(</w:t>
      </w:r>
      <w:r w:rsidRPr="009A6959">
        <w:rPr>
          <w:rFonts w:ascii="Consolas" w:eastAsia="宋体" w:hAnsi="Consolas" w:cs="宋体"/>
          <w:color w:val="0000FF"/>
          <w:kern w:val="0"/>
          <w:sz w:val="18"/>
          <w:szCs w:val="18"/>
          <w:bdr w:val="none" w:sz="0" w:space="0" w:color="auto" w:frame="1"/>
        </w:rPr>
        <w:t>"diffuseStrength"</w:t>
      </w:r>
      <w:r w:rsidRPr="009A6959">
        <w:rPr>
          <w:rFonts w:ascii="Consolas" w:eastAsia="宋体" w:hAnsi="Consolas" w:cs="宋体"/>
          <w:color w:val="000000"/>
          <w:kern w:val="0"/>
          <w:sz w:val="18"/>
          <w:szCs w:val="18"/>
          <w:bdr w:val="none" w:sz="0" w:space="0" w:color="auto" w:frame="1"/>
        </w:rPr>
        <w:t>, &amp;diffuseStrength, 0.0f, 1.0f);  </w:t>
      </w:r>
    </w:p>
    <w:p w14:paraId="012A7718" w14:textId="63B6B07A" w:rsidR="009A6959" w:rsidRDefault="009A6959" w:rsidP="009A6959">
      <w:pPr>
        <w:ind w:left="720"/>
      </w:pPr>
      <w:r>
        <w:rPr>
          <w:rFonts w:hint="eastAsia"/>
        </w:rPr>
        <w:t>然后根据之前上面说过的方法将参数传入到顶点着色器或者片段着色器中去。</w:t>
      </w:r>
    </w:p>
    <w:p w14:paraId="7850B14C" w14:textId="77777777" w:rsidR="009A6959" w:rsidRPr="009A6959" w:rsidRDefault="009A6959" w:rsidP="009A6959">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6959">
        <w:rPr>
          <w:rFonts w:ascii="Consolas" w:eastAsia="宋体" w:hAnsi="Consolas" w:cs="宋体"/>
          <w:color w:val="008200"/>
          <w:kern w:val="0"/>
          <w:sz w:val="18"/>
          <w:szCs w:val="18"/>
          <w:bdr w:val="none" w:sz="0" w:space="0" w:color="auto" w:frame="1"/>
        </w:rPr>
        <w:t>//</w:t>
      </w:r>
      <w:r w:rsidRPr="009A6959">
        <w:rPr>
          <w:rFonts w:ascii="Consolas" w:eastAsia="宋体" w:hAnsi="Consolas" w:cs="宋体"/>
          <w:color w:val="008200"/>
          <w:kern w:val="0"/>
          <w:sz w:val="18"/>
          <w:szCs w:val="18"/>
          <w:bdr w:val="none" w:sz="0" w:space="0" w:color="auto" w:frame="1"/>
        </w:rPr>
        <w:t>设置</w:t>
      </w:r>
      <w:r w:rsidRPr="009A6959">
        <w:rPr>
          <w:rFonts w:ascii="Consolas" w:eastAsia="宋体" w:hAnsi="Consolas" w:cs="宋体"/>
          <w:color w:val="008200"/>
          <w:kern w:val="0"/>
          <w:sz w:val="18"/>
          <w:szCs w:val="18"/>
          <w:bdr w:val="none" w:sz="0" w:space="0" w:color="auto" w:frame="1"/>
        </w:rPr>
        <w:t>diffuse</w:t>
      </w:r>
      <w:r w:rsidRPr="009A6959">
        <w:rPr>
          <w:rFonts w:ascii="Consolas" w:eastAsia="宋体" w:hAnsi="Consolas" w:cs="宋体"/>
          <w:color w:val="008200"/>
          <w:kern w:val="0"/>
          <w:sz w:val="18"/>
          <w:szCs w:val="18"/>
          <w:bdr w:val="none" w:sz="0" w:space="0" w:color="auto" w:frame="1"/>
        </w:rPr>
        <w:t>因子</w:t>
      </w:r>
      <w:r w:rsidRPr="009A6959">
        <w:rPr>
          <w:rFonts w:ascii="Consolas" w:eastAsia="宋体" w:hAnsi="Consolas" w:cs="宋体"/>
          <w:color w:val="000000"/>
          <w:kern w:val="0"/>
          <w:sz w:val="18"/>
          <w:szCs w:val="18"/>
          <w:bdr w:val="none" w:sz="0" w:space="0" w:color="auto" w:frame="1"/>
        </w:rPr>
        <w:t>  </w:t>
      </w:r>
    </w:p>
    <w:p w14:paraId="4AAE9EFA" w14:textId="77777777" w:rsidR="009A6959" w:rsidRPr="009A6959" w:rsidRDefault="009A6959" w:rsidP="009A6959">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6959">
        <w:rPr>
          <w:rFonts w:ascii="Consolas" w:eastAsia="宋体" w:hAnsi="Consolas" w:cs="宋体"/>
          <w:color w:val="000000"/>
          <w:kern w:val="0"/>
          <w:sz w:val="18"/>
          <w:szCs w:val="18"/>
          <w:bdr w:val="none" w:sz="0" w:space="0" w:color="auto" w:frame="1"/>
        </w:rPr>
        <w:t>        lightingShader.setFloat(</w:t>
      </w:r>
      <w:r w:rsidRPr="009A6959">
        <w:rPr>
          <w:rFonts w:ascii="Consolas" w:eastAsia="宋体" w:hAnsi="Consolas" w:cs="宋体"/>
          <w:color w:val="0000FF"/>
          <w:kern w:val="0"/>
          <w:sz w:val="18"/>
          <w:szCs w:val="18"/>
          <w:bdr w:val="none" w:sz="0" w:space="0" w:color="auto" w:frame="1"/>
        </w:rPr>
        <w:t>"diffuseStrength"</w:t>
      </w:r>
      <w:r w:rsidRPr="009A6959">
        <w:rPr>
          <w:rFonts w:ascii="Consolas" w:eastAsia="宋体" w:hAnsi="Consolas" w:cs="宋体"/>
          <w:color w:val="000000"/>
          <w:kern w:val="0"/>
          <w:sz w:val="18"/>
          <w:szCs w:val="18"/>
          <w:bdr w:val="none" w:sz="0" w:space="0" w:color="auto" w:frame="1"/>
        </w:rPr>
        <w:t>, diffuseStrength);  </w:t>
      </w:r>
    </w:p>
    <w:p w14:paraId="729D1F45" w14:textId="2815CC17" w:rsidR="009A6959" w:rsidRDefault="009A6959" w:rsidP="009A6959">
      <w:pPr>
        <w:ind w:left="720"/>
      </w:pPr>
    </w:p>
    <w:p w14:paraId="67435E14" w14:textId="381B78D1" w:rsidR="009A6959" w:rsidRDefault="009A6959" w:rsidP="009A6959">
      <w:pPr>
        <w:ind w:left="720"/>
      </w:pPr>
      <w:r>
        <w:rPr>
          <w:rFonts w:hint="eastAsia"/>
        </w:rPr>
        <w:t>不同的因子效果对比图：</w:t>
      </w:r>
    </w:p>
    <w:p w14:paraId="10F6BBD3" w14:textId="4013362C" w:rsidR="009A6959" w:rsidRDefault="009A6959" w:rsidP="009A6959">
      <w:pPr>
        <w:ind w:left="720"/>
      </w:pPr>
      <w:r>
        <w:t>D</w:t>
      </w:r>
      <w:r>
        <w:rPr>
          <w:rFonts w:hint="eastAsia"/>
        </w:rPr>
        <w:t>iffuse因子为1和0.2对比</w:t>
      </w:r>
    </w:p>
    <w:p w14:paraId="3C1206AF" w14:textId="36D40C47" w:rsidR="009A6959" w:rsidRDefault="009A6959" w:rsidP="009A6959">
      <w:pPr>
        <w:ind w:left="720"/>
      </w:pPr>
      <w:r>
        <w:rPr>
          <w:noProof/>
        </w:rPr>
        <w:drawing>
          <wp:inline distT="0" distB="0" distL="0" distR="0" wp14:anchorId="7FE7C0E7" wp14:editId="678FA5AD">
            <wp:extent cx="2782812" cy="23050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723" cy="2319886"/>
                    </a:xfrm>
                    <a:prstGeom prst="rect">
                      <a:avLst/>
                    </a:prstGeom>
                  </pic:spPr>
                </pic:pic>
              </a:graphicData>
            </a:graphic>
          </wp:inline>
        </w:drawing>
      </w:r>
    </w:p>
    <w:p w14:paraId="1025BFCF" w14:textId="0CD3BDAF" w:rsidR="009A6959" w:rsidRDefault="009A6959" w:rsidP="009A6959">
      <w:pPr>
        <w:ind w:left="720"/>
      </w:pPr>
      <w:r>
        <w:rPr>
          <w:noProof/>
        </w:rPr>
        <w:drawing>
          <wp:inline distT="0" distB="0" distL="0" distR="0" wp14:anchorId="39668F25" wp14:editId="595F8236">
            <wp:extent cx="2838450" cy="2565404"/>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8247" cy="2574259"/>
                    </a:xfrm>
                    <a:prstGeom prst="rect">
                      <a:avLst/>
                    </a:prstGeom>
                  </pic:spPr>
                </pic:pic>
              </a:graphicData>
            </a:graphic>
          </wp:inline>
        </w:drawing>
      </w:r>
    </w:p>
    <w:p w14:paraId="3220A244" w14:textId="61D72B75" w:rsidR="009A6959" w:rsidRDefault="009A6959" w:rsidP="009A6959">
      <w:pPr>
        <w:ind w:left="720"/>
      </w:pPr>
    </w:p>
    <w:p w14:paraId="7B40647F" w14:textId="77777777" w:rsidR="009A6959" w:rsidRDefault="009A6959" w:rsidP="009A6959">
      <w:pPr>
        <w:ind w:left="720"/>
      </w:pPr>
    </w:p>
    <w:p w14:paraId="1FE82308" w14:textId="77777777" w:rsidR="009A6959" w:rsidRDefault="009A6959" w:rsidP="009A6959">
      <w:pPr>
        <w:ind w:left="720"/>
      </w:pPr>
    </w:p>
    <w:p w14:paraId="0C523FAC" w14:textId="77777777" w:rsidR="009A6959" w:rsidRDefault="009A6959" w:rsidP="009A6959">
      <w:pPr>
        <w:ind w:left="720"/>
      </w:pPr>
    </w:p>
    <w:p w14:paraId="15408F25" w14:textId="77777777" w:rsidR="009A6959" w:rsidRDefault="009A6959" w:rsidP="009A6959">
      <w:pPr>
        <w:ind w:left="720"/>
      </w:pPr>
    </w:p>
    <w:p w14:paraId="30E30F10" w14:textId="77777777" w:rsidR="009A6959" w:rsidRDefault="009A6959" w:rsidP="009A6959">
      <w:pPr>
        <w:ind w:left="720"/>
      </w:pPr>
    </w:p>
    <w:p w14:paraId="16AB04CB" w14:textId="68C035F6" w:rsidR="009A6959" w:rsidRDefault="009A6959" w:rsidP="009A6959">
      <w:pPr>
        <w:ind w:left="720"/>
      </w:pPr>
      <w:r>
        <w:lastRenderedPageBreak/>
        <w:t>A</w:t>
      </w:r>
      <w:r>
        <w:rPr>
          <w:rFonts w:hint="eastAsia"/>
        </w:rPr>
        <w:t>mbient因子为1和0.1对比</w:t>
      </w:r>
    </w:p>
    <w:p w14:paraId="420ED060" w14:textId="275BCB7F" w:rsidR="009A6959" w:rsidRDefault="009A6959" w:rsidP="009A6959">
      <w:pPr>
        <w:ind w:left="720"/>
      </w:pPr>
      <w:r>
        <w:rPr>
          <w:noProof/>
        </w:rPr>
        <w:drawing>
          <wp:inline distT="0" distB="0" distL="0" distR="0" wp14:anchorId="51FA7272" wp14:editId="5795D664">
            <wp:extent cx="2310804" cy="2171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2068" cy="2182286"/>
                    </a:xfrm>
                    <a:prstGeom prst="rect">
                      <a:avLst/>
                    </a:prstGeom>
                  </pic:spPr>
                </pic:pic>
              </a:graphicData>
            </a:graphic>
          </wp:inline>
        </w:drawing>
      </w:r>
    </w:p>
    <w:p w14:paraId="079A821C" w14:textId="758115EA" w:rsidR="009A6959" w:rsidRDefault="009A6959" w:rsidP="009A6959">
      <w:pPr>
        <w:ind w:left="720"/>
      </w:pPr>
      <w:r>
        <w:rPr>
          <w:noProof/>
        </w:rPr>
        <w:drawing>
          <wp:inline distT="0" distB="0" distL="0" distR="0" wp14:anchorId="1BFE1318" wp14:editId="2E5EE53B">
            <wp:extent cx="2311400" cy="199054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2338" cy="2008573"/>
                    </a:xfrm>
                    <a:prstGeom prst="rect">
                      <a:avLst/>
                    </a:prstGeom>
                  </pic:spPr>
                </pic:pic>
              </a:graphicData>
            </a:graphic>
          </wp:inline>
        </w:drawing>
      </w:r>
    </w:p>
    <w:p w14:paraId="7432B581" w14:textId="6A634543" w:rsidR="009A6959" w:rsidRDefault="009A6959" w:rsidP="009A6959">
      <w:pPr>
        <w:ind w:left="720"/>
      </w:pPr>
    </w:p>
    <w:p w14:paraId="7D650031" w14:textId="6F08C675" w:rsidR="009A6959" w:rsidRDefault="009A6959" w:rsidP="009A6959">
      <w:pPr>
        <w:ind w:left="720"/>
      </w:pPr>
      <w:r>
        <w:t>S</w:t>
      </w:r>
      <w:r>
        <w:rPr>
          <w:rFonts w:hint="eastAsia"/>
        </w:rPr>
        <w:t>pecular因子为</w:t>
      </w:r>
      <w:r w:rsidR="0066444F">
        <w:rPr>
          <w:rFonts w:hint="eastAsia"/>
        </w:rPr>
        <w:t>0.4和1时高光效果对比</w:t>
      </w:r>
    </w:p>
    <w:p w14:paraId="44D730F5" w14:textId="78D254B4" w:rsidR="0066444F" w:rsidRDefault="0066444F" w:rsidP="009A6959">
      <w:pPr>
        <w:ind w:left="720"/>
      </w:pPr>
      <w:r>
        <w:rPr>
          <w:noProof/>
        </w:rPr>
        <w:drawing>
          <wp:inline distT="0" distB="0" distL="0" distR="0" wp14:anchorId="0D7A0E61" wp14:editId="5F2B840B">
            <wp:extent cx="2362200" cy="164210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5339" cy="1651241"/>
                    </a:xfrm>
                    <a:prstGeom prst="rect">
                      <a:avLst/>
                    </a:prstGeom>
                  </pic:spPr>
                </pic:pic>
              </a:graphicData>
            </a:graphic>
          </wp:inline>
        </w:drawing>
      </w:r>
    </w:p>
    <w:p w14:paraId="38086FA8" w14:textId="20A42134" w:rsidR="0066444F" w:rsidRDefault="0066444F" w:rsidP="009A6959">
      <w:pPr>
        <w:ind w:left="720"/>
      </w:pPr>
      <w:r>
        <w:rPr>
          <w:noProof/>
        </w:rPr>
        <w:drawing>
          <wp:inline distT="0" distB="0" distL="0" distR="0" wp14:anchorId="07FB0A30" wp14:editId="12F01D63">
            <wp:extent cx="2228850" cy="19524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0254" cy="1962446"/>
                    </a:xfrm>
                    <a:prstGeom prst="rect">
                      <a:avLst/>
                    </a:prstGeom>
                  </pic:spPr>
                </pic:pic>
              </a:graphicData>
            </a:graphic>
          </wp:inline>
        </w:drawing>
      </w:r>
    </w:p>
    <w:p w14:paraId="70C7ED99" w14:textId="48C86E90" w:rsidR="0066444F" w:rsidRDefault="0066444F" w:rsidP="0066444F">
      <w:r>
        <w:lastRenderedPageBreak/>
        <w:tab/>
        <w:t>S</w:t>
      </w:r>
      <w:r>
        <w:rPr>
          <w:rFonts w:hint="eastAsia"/>
        </w:rPr>
        <w:t>hininess为32和256高光效果对比</w:t>
      </w:r>
    </w:p>
    <w:p w14:paraId="083E255D" w14:textId="32522A6E" w:rsidR="0066444F" w:rsidRDefault="0066444F" w:rsidP="0066444F">
      <w:r>
        <w:tab/>
      </w:r>
      <w:r w:rsidR="0034152A">
        <w:rPr>
          <w:noProof/>
        </w:rPr>
        <w:drawing>
          <wp:inline distT="0" distB="0" distL="0" distR="0" wp14:anchorId="2CF4E8B5" wp14:editId="23A2A9A0">
            <wp:extent cx="2311400" cy="1476836"/>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5058" cy="1485563"/>
                    </a:xfrm>
                    <a:prstGeom prst="rect">
                      <a:avLst/>
                    </a:prstGeom>
                  </pic:spPr>
                </pic:pic>
              </a:graphicData>
            </a:graphic>
          </wp:inline>
        </w:drawing>
      </w:r>
    </w:p>
    <w:p w14:paraId="1532867F" w14:textId="10ACCB65" w:rsidR="0034152A" w:rsidRDefault="0034152A" w:rsidP="0066444F">
      <w:r>
        <w:rPr>
          <w:noProof/>
        </w:rPr>
        <w:drawing>
          <wp:inline distT="0" distB="0" distL="0" distR="0" wp14:anchorId="65504CCB" wp14:editId="73BC0F88">
            <wp:extent cx="2597150" cy="1822632"/>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7451" cy="1829861"/>
                    </a:xfrm>
                    <a:prstGeom prst="rect">
                      <a:avLst/>
                    </a:prstGeom>
                  </pic:spPr>
                </pic:pic>
              </a:graphicData>
            </a:graphic>
          </wp:inline>
        </w:drawing>
      </w:r>
    </w:p>
    <w:p w14:paraId="5003A640" w14:textId="0E6533F0" w:rsidR="0034152A" w:rsidRDefault="0034152A" w:rsidP="0066444F"/>
    <w:p w14:paraId="5B86387B" w14:textId="5ABE8EA9" w:rsidR="0034152A" w:rsidRDefault="0034152A" w:rsidP="0066444F">
      <w:r>
        <w:tab/>
      </w:r>
      <w:r>
        <w:rPr>
          <w:rFonts w:hint="eastAsia"/>
        </w:rPr>
        <w:t>光源颜色为白色和不同颜色对珊瑚红颜色物体的照明对比</w:t>
      </w:r>
    </w:p>
    <w:p w14:paraId="070EC435" w14:textId="2D126188" w:rsidR="0034152A" w:rsidRDefault="0034152A" w:rsidP="0066444F">
      <w:r>
        <w:rPr>
          <w:noProof/>
        </w:rPr>
        <w:drawing>
          <wp:inline distT="0" distB="0" distL="0" distR="0" wp14:anchorId="4E165717" wp14:editId="75AA9B3D">
            <wp:extent cx="3448050" cy="16065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6092" cy="1614950"/>
                    </a:xfrm>
                    <a:prstGeom prst="rect">
                      <a:avLst/>
                    </a:prstGeom>
                  </pic:spPr>
                </pic:pic>
              </a:graphicData>
            </a:graphic>
          </wp:inline>
        </w:drawing>
      </w:r>
    </w:p>
    <w:p w14:paraId="35346750" w14:textId="5B73DAAF" w:rsidR="0034152A" w:rsidRDefault="0034152A" w:rsidP="0066444F">
      <w:r>
        <w:rPr>
          <w:noProof/>
        </w:rPr>
        <w:drawing>
          <wp:inline distT="0" distB="0" distL="0" distR="0" wp14:anchorId="05A73268" wp14:editId="42978228">
            <wp:extent cx="3467100" cy="22544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5047" cy="2266160"/>
                    </a:xfrm>
                    <a:prstGeom prst="rect">
                      <a:avLst/>
                    </a:prstGeom>
                  </pic:spPr>
                </pic:pic>
              </a:graphicData>
            </a:graphic>
          </wp:inline>
        </w:drawing>
      </w:r>
    </w:p>
    <w:p w14:paraId="06995DFE" w14:textId="1219408C" w:rsidR="0034152A" w:rsidRDefault="0034152A" w:rsidP="0066444F">
      <w:r>
        <w:rPr>
          <w:noProof/>
        </w:rPr>
        <w:lastRenderedPageBreak/>
        <w:drawing>
          <wp:inline distT="0" distB="0" distL="0" distR="0" wp14:anchorId="190A8F2F" wp14:editId="24D17243">
            <wp:extent cx="3194050" cy="2395730"/>
            <wp:effectExtent l="0" t="0" r="635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7770" cy="2406021"/>
                    </a:xfrm>
                    <a:prstGeom prst="rect">
                      <a:avLst/>
                    </a:prstGeom>
                  </pic:spPr>
                </pic:pic>
              </a:graphicData>
            </a:graphic>
          </wp:inline>
        </w:drawing>
      </w:r>
    </w:p>
    <w:p w14:paraId="6DCDE3EB" w14:textId="7B09F681" w:rsidR="0034152A" w:rsidRDefault="0034152A" w:rsidP="0066444F"/>
    <w:p w14:paraId="4842BED4" w14:textId="19B1CF1A" w:rsidR="0034152A" w:rsidRDefault="0034152A" w:rsidP="0066444F">
      <w:r>
        <w:rPr>
          <w:rFonts w:hint="eastAsia"/>
        </w:rPr>
        <w:t>同样白色光源对不同颜色物体照明对比</w:t>
      </w:r>
    </w:p>
    <w:p w14:paraId="5562DAAE" w14:textId="31A65F5D" w:rsidR="0034152A" w:rsidRDefault="0034152A" w:rsidP="0066444F">
      <w:r>
        <w:rPr>
          <w:noProof/>
        </w:rPr>
        <w:drawing>
          <wp:inline distT="0" distB="0" distL="0" distR="0" wp14:anchorId="73FF04C7" wp14:editId="10A1FE53">
            <wp:extent cx="3132415" cy="2349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6769" cy="2352766"/>
                    </a:xfrm>
                    <a:prstGeom prst="rect">
                      <a:avLst/>
                    </a:prstGeom>
                  </pic:spPr>
                </pic:pic>
              </a:graphicData>
            </a:graphic>
          </wp:inline>
        </w:drawing>
      </w:r>
    </w:p>
    <w:p w14:paraId="56A548E0" w14:textId="6768F56F" w:rsidR="0034152A" w:rsidRDefault="0034152A" w:rsidP="0066444F">
      <w:r>
        <w:rPr>
          <w:noProof/>
        </w:rPr>
        <w:drawing>
          <wp:inline distT="0" distB="0" distL="0" distR="0" wp14:anchorId="19F49861" wp14:editId="6A31FF7E">
            <wp:extent cx="2921000" cy="23280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6210" cy="2332230"/>
                    </a:xfrm>
                    <a:prstGeom prst="rect">
                      <a:avLst/>
                    </a:prstGeom>
                  </pic:spPr>
                </pic:pic>
              </a:graphicData>
            </a:graphic>
          </wp:inline>
        </w:drawing>
      </w:r>
    </w:p>
    <w:p w14:paraId="409C9DC2" w14:textId="535CEDAC" w:rsidR="007F59AF" w:rsidRDefault="007F59AF" w:rsidP="0066444F"/>
    <w:p w14:paraId="2F16C34A" w14:textId="174EC5A0" w:rsidR="007F59AF" w:rsidRDefault="007F59AF" w:rsidP="0066444F"/>
    <w:p w14:paraId="44005980" w14:textId="5C765D30" w:rsidR="007F59AF" w:rsidRDefault="007F59AF" w:rsidP="0066444F"/>
    <w:p w14:paraId="43E1E489" w14:textId="4C093D67" w:rsidR="007F59AF" w:rsidRDefault="007F59AF" w:rsidP="0066444F"/>
    <w:p w14:paraId="198565E6" w14:textId="2DA2D4FD" w:rsidR="007F59AF" w:rsidRDefault="007F59AF" w:rsidP="0066444F"/>
    <w:p w14:paraId="1882FA15" w14:textId="7738654B" w:rsidR="007F59AF" w:rsidRDefault="007F59AF" w:rsidP="0066444F">
      <w:pPr>
        <w:rPr>
          <w:rStyle w:val="fontstyle01"/>
          <w:rFonts w:hint="default"/>
        </w:rPr>
      </w:pPr>
      <w:r w:rsidRPr="007F59AF">
        <w:rPr>
          <w:rFonts w:hint="eastAsia"/>
          <w:b/>
        </w:rPr>
        <w:lastRenderedPageBreak/>
        <w:t>Bonus：</w:t>
      </w:r>
      <w:r>
        <w:rPr>
          <w:rStyle w:val="fontstyle01"/>
          <w:rFonts w:hint="default"/>
        </w:rPr>
        <w:t>当前光源为静止状态，尝试使光源在场景中来回移动，光照效果实时更改。</w:t>
      </w:r>
    </w:p>
    <w:p w14:paraId="4992F0B2" w14:textId="3AEDF9A0" w:rsidR="007F59AF" w:rsidRDefault="007F59AF" w:rsidP="0066444F">
      <w:pPr>
        <w:rPr>
          <w:rStyle w:val="fontstyle01"/>
          <w:rFonts w:hint="default"/>
        </w:rPr>
      </w:pPr>
      <w:r>
        <w:rPr>
          <w:rStyle w:val="fontstyle01"/>
          <w:rFonts w:hint="default"/>
        </w:rPr>
        <w:tab/>
        <w:t>代码的实现的话就将代表光源位置的cube的module矩阵加一个随时间变化的就行。</w:t>
      </w:r>
    </w:p>
    <w:p w14:paraId="3ACC918F" w14:textId="77777777" w:rsidR="007F59AF" w:rsidRPr="007F59AF" w:rsidRDefault="007F59AF" w:rsidP="007F59AF">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59AF">
        <w:rPr>
          <w:rFonts w:ascii="Consolas" w:eastAsia="宋体" w:hAnsi="Consolas" w:cs="宋体"/>
          <w:b/>
          <w:bCs/>
          <w:color w:val="006699"/>
          <w:kern w:val="0"/>
          <w:sz w:val="18"/>
          <w:szCs w:val="18"/>
          <w:bdr w:val="none" w:sz="0" w:space="0" w:color="auto" w:frame="1"/>
        </w:rPr>
        <w:t>if</w:t>
      </w:r>
      <w:r w:rsidRPr="007F59AF">
        <w:rPr>
          <w:rFonts w:ascii="Consolas" w:eastAsia="宋体" w:hAnsi="Consolas" w:cs="宋体"/>
          <w:color w:val="000000"/>
          <w:kern w:val="0"/>
          <w:sz w:val="18"/>
          <w:szCs w:val="18"/>
          <w:bdr w:val="none" w:sz="0" w:space="0" w:color="auto" w:frame="1"/>
        </w:rPr>
        <w:t> (</w:t>
      </w:r>
      <w:proofErr w:type="spellStart"/>
      <w:r w:rsidRPr="007F59AF">
        <w:rPr>
          <w:rFonts w:ascii="Consolas" w:eastAsia="宋体" w:hAnsi="Consolas" w:cs="宋体"/>
          <w:color w:val="000000"/>
          <w:kern w:val="0"/>
          <w:sz w:val="18"/>
          <w:szCs w:val="18"/>
          <w:bdr w:val="none" w:sz="0" w:space="0" w:color="auto" w:frame="1"/>
        </w:rPr>
        <w:t>moveLight</w:t>
      </w:r>
      <w:proofErr w:type="spellEnd"/>
      <w:r w:rsidRPr="007F59AF">
        <w:rPr>
          <w:rFonts w:ascii="Consolas" w:eastAsia="宋体" w:hAnsi="Consolas" w:cs="宋体"/>
          <w:color w:val="000000"/>
          <w:kern w:val="0"/>
          <w:sz w:val="18"/>
          <w:szCs w:val="18"/>
          <w:bdr w:val="none" w:sz="0" w:space="0" w:color="auto" w:frame="1"/>
        </w:rPr>
        <w:t>)  </w:t>
      </w:r>
    </w:p>
    <w:p w14:paraId="54F8E56D" w14:textId="77777777" w:rsidR="007F59AF" w:rsidRPr="007F59AF" w:rsidRDefault="007F59AF" w:rsidP="007F59AF">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59AF">
        <w:rPr>
          <w:rFonts w:ascii="Consolas" w:eastAsia="宋体" w:hAnsi="Consolas" w:cs="宋体"/>
          <w:color w:val="000000"/>
          <w:kern w:val="0"/>
          <w:sz w:val="18"/>
          <w:szCs w:val="18"/>
          <w:bdr w:val="none" w:sz="0" w:space="0" w:color="auto" w:frame="1"/>
        </w:rPr>
        <w:t>        {  </w:t>
      </w:r>
    </w:p>
    <w:p w14:paraId="6B867590" w14:textId="77777777" w:rsidR="007F59AF" w:rsidRPr="007F59AF" w:rsidRDefault="007F59AF" w:rsidP="007F59AF">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59AF">
        <w:rPr>
          <w:rFonts w:ascii="Consolas" w:eastAsia="宋体" w:hAnsi="Consolas" w:cs="宋体"/>
          <w:color w:val="000000"/>
          <w:kern w:val="0"/>
          <w:sz w:val="18"/>
          <w:szCs w:val="18"/>
          <w:bdr w:val="none" w:sz="0" w:space="0" w:color="auto" w:frame="1"/>
        </w:rPr>
        <w:t>            </w:t>
      </w:r>
      <w:proofErr w:type="spellStart"/>
      <w:r w:rsidRPr="007F59AF">
        <w:rPr>
          <w:rFonts w:ascii="Consolas" w:eastAsia="宋体" w:hAnsi="Consolas" w:cs="宋体"/>
          <w:color w:val="000000"/>
          <w:kern w:val="0"/>
          <w:sz w:val="18"/>
          <w:szCs w:val="18"/>
          <w:bdr w:val="none" w:sz="0" w:space="0" w:color="auto" w:frame="1"/>
        </w:rPr>
        <w:t>lightPos.x</w:t>
      </w:r>
      <w:proofErr w:type="spellEnd"/>
      <w:r w:rsidRPr="007F59AF">
        <w:rPr>
          <w:rFonts w:ascii="Consolas" w:eastAsia="宋体" w:hAnsi="Consolas" w:cs="宋体"/>
          <w:color w:val="000000"/>
          <w:kern w:val="0"/>
          <w:sz w:val="18"/>
          <w:szCs w:val="18"/>
          <w:bdr w:val="none" w:sz="0" w:space="0" w:color="auto" w:frame="1"/>
        </w:rPr>
        <w:t> = 1.0f + sin(</w:t>
      </w:r>
      <w:proofErr w:type="spellStart"/>
      <w:proofErr w:type="gramStart"/>
      <w:r w:rsidRPr="007F59AF">
        <w:rPr>
          <w:rFonts w:ascii="Consolas" w:eastAsia="宋体" w:hAnsi="Consolas" w:cs="宋体"/>
          <w:color w:val="000000"/>
          <w:kern w:val="0"/>
          <w:sz w:val="18"/>
          <w:szCs w:val="18"/>
          <w:bdr w:val="none" w:sz="0" w:space="0" w:color="auto" w:frame="1"/>
        </w:rPr>
        <w:t>glfwGetTime</w:t>
      </w:r>
      <w:proofErr w:type="spellEnd"/>
      <w:r w:rsidRPr="007F59AF">
        <w:rPr>
          <w:rFonts w:ascii="Consolas" w:eastAsia="宋体" w:hAnsi="Consolas" w:cs="宋体"/>
          <w:color w:val="000000"/>
          <w:kern w:val="0"/>
          <w:sz w:val="18"/>
          <w:szCs w:val="18"/>
          <w:bdr w:val="none" w:sz="0" w:space="0" w:color="auto" w:frame="1"/>
        </w:rPr>
        <w:t>(</w:t>
      </w:r>
      <w:proofErr w:type="gramEnd"/>
      <w:r w:rsidRPr="007F59AF">
        <w:rPr>
          <w:rFonts w:ascii="Consolas" w:eastAsia="宋体" w:hAnsi="Consolas" w:cs="宋体"/>
          <w:color w:val="000000"/>
          <w:kern w:val="0"/>
          <w:sz w:val="18"/>
          <w:szCs w:val="18"/>
          <w:bdr w:val="none" w:sz="0" w:space="0" w:color="auto" w:frame="1"/>
        </w:rPr>
        <w:t>)) * 2.0f;  </w:t>
      </w:r>
    </w:p>
    <w:p w14:paraId="205915E4" w14:textId="77777777" w:rsidR="007F59AF" w:rsidRPr="007F59AF" w:rsidRDefault="007F59AF" w:rsidP="007F59AF">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59AF">
        <w:rPr>
          <w:rFonts w:ascii="Consolas" w:eastAsia="宋体" w:hAnsi="Consolas" w:cs="宋体"/>
          <w:color w:val="000000"/>
          <w:kern w:val="0"/>
          <w:sz w:val="18"/>
          <w:szCs w:val="18"/>
          <w:bdr w:val="none" w:sz="0" w:space="0" w:color="auto" w:frame="1"/>
        </w:rPr>
        <w:t>            </w:t>
      </w:r>
      <w:proofErr w:type="spellStart"/>
      <w:r w:rsidRPr="007F59AF">
        <w:rPr>
          <w:rFonts w:ascii="Consolas" w:eastAsia="宋体" w:hAnsi="Consolas" w:cs="宋体"/>
          <w:color w:val="000000"/>
          <w:kern w:val="0"/>
          <w:sz w:val="18"/>
          <w:szCs w:val="18"/>
          <w:bdr w:val="none" w:sz="0" w:space="0" w:color="auto" w:frame="1"/>
        </w:rPr>
        <w:t>lightPos.z</w:t>
      </w:r>
      <w:proofErr w:type="spellEnd"/>
      <w:r w:rsidRPr="007F59AF">
        <w:rPr>
          <w:rFonts w:ascii="Consolas" w:eastAsia="宋体" w:hAnsi="Consolas" w:cs="宋体"/>
          <w:color w:val="000000"/>
          <w:kern w:val="0"/>
          <w:sz w:val="18"/>
          <w:szCs w:val="18"/>
          <w:bdr w:val="none" w:sz="0" w:space="0" w:color="auto" w:frame="1"/>
        </w:rPr>
        <w:t> = sin(</w:t>
      </w:r>
      <w:proofErr w:type="spellStart"/>
      <w:proofErr w:type="gramStart"/>
      <w:r w:rsidRPr="007F59AF">
        <w:rPr>
          <w:rFonts w:ascii="Consolas" w:eastAsia="宋体" w:hAnsi="Consolas" w:cs="宋体"/>
          <w:color w:val="000000"/>
          <w:kern w:val="0"/>
          <w:sz w:val="18"/>
          <w:szCs w:val="18"/>
          <w:bdr w:val="none" w:sz="0" w:space="0" w:color="auto" w:frame="1"/>
        </w:rPr>
        <w:t>glfwGetTime</w:t>
      </w:r>
      <w:proofErr w:type="spellEnd"/>
      <w:r w:rsidRPr="007F59AF">
        <w:rPr>
          <w:rFonts w:ascii="Consolas" w:eastAsia="宋体" w:hAnsi="Consolas" w:cs="宋体"/>
          <w:color w:val="000000"/>
          <w:kern w:val="0"/>
          <w:sz w:val="18"/>
          <w:szCs w:val="18"/>
          <w:bdr w:val="none" w:sz="0" w:space="0" w:color="auto" w:frame="1"/>
        </w:rPr>
        <w:t>(</w:t>
      </w:r>
      <w:proofErr w:type="gramEnd"/>
      <w:r w:rsidRPr="007F59AF">
        <w:rPr>
          <w:rFonts w:ascii="Consolas" w:eastAsia="宋体" w:hAnsi="Consolas" w:cs="宋体"/>
          <w:color w:val="000000"/>
          <w:kern w:val="0"/>
          <w:sz w:val="18"/>
          <w:szCs w:val="18"/>
          <w:bdr w:val="none" w:sz="0" w:space="0" w:color="auto" w:frame="1"/>
        </w:rPr>
        <w:t>) / 2) * 2.0f;  </w:t>
      </w:r>
    </w:p>
    <w:p w14:paraId="14A999FB" w14:textId="77777777" w:rsidR="007F59AF" w:rsidRPr="007F59AF" w:rsidRDefault="007F59AF" w:rsidP="007F59AF">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59AF">
        <w:rPr>
          <w:rFonts w:ascii="Consolas" w:eastAsia="宋体" w:hAnsi="Consolas" w:cs="宋体"/>
          <w:color w:val="000000"/>
          <w:kern w:val="0"/>
          <w:sz w:val="18"/>
          <w:szCs w:val="18"/>
          <w:bdr w:val="none" w:sz="0" w:space="0" w:color="auto" w:frame="1"/>
        </w:rPr>
        <w:t>        }  </w:t>
      </w:r>
    </w:p>
    <w:p w14:paraId="568E3FF9" w14:textId="7D952D64" w:rsidR="007F59AF" w:rsidRDefault="007F59AF" w:rsidP="0066444F">
      <w:pPr>
        <w:rPr>
          <w:rFonts w:ascii="微软雅黑" w:eastAsia="微软雅黑" w:hAnsi="微软雅黑"/>
          <w:color w:val="333333"/>
          <w:sz w:val="20"/>
          <w:szCs w:val="20"/>
        </w:rPr>
      </w:pPr>
    </w:p>
    <w:p w14:paraId="4D70CE1C" w14:textId="77777777" w:rsidR="007F59AF" w:rsidRPr="007F59AF" w:rsidRDefault="007F59AF" w:rsidP="007F59AF">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59AF">
        <w:rPr>
          <w:rFonts w:ascii="Consolas" w:eastAsia="宋体" w:hAnsi="Consolas" w:cs="宋体"/>
          <w:color w:val="000000"/>
          <w:kern w:val="0"/>
          <w:sz w:val="18"/>
          <w:szCs w:val="18"/>
          <w:bdr w:val="none" w:sz="0" w:space="0" w:color="auto" w:frame="1"/>
        </w:rPr>
        <w:t>model = </w:t>
      </w:r>
      <w:proofErr w:type="spellStart"/>
      <w:proofErr w:type="gramStart"/>
      <w:r w:rsidRPr="007F59AF">
        <w:rPr>
          <w:rFonts w:ascii="Consolas" w:eastAsia="宋体" w:hAnsi="Consolas" w:cs="宋体"/>
          <w:color w:val="000000"/>
          <w:kern w:val="0"/>
          <w:sz w:val="18"/>
          <w:szCs w:val="18"/>
          <w:bdr w:val="none" w:sz="0" w:space="0" w:color="auto" w:frame="1"/>
        </w:rPr>
        <w:t>glm</w:t>
      </w:r>
      <w:proofErr w:type="spellEnd"/>
      <w:r w:rsidRPr="007F59AF">
        <w:rPr>
          <w:rFonts w:ascii="Consolas" w:eastAsia="宋体" w:hAnsi="Consolas" w:cs="宋体"/>
          <w:color w:val="000000"/>
          <w:kern w:val="0"/>
          <w:sz w:val="18"/>
          <w:szCs w:val="18"/>
          <w:bdr w:val="none" w:sz="0" w:space="0" w:color="auto" w:frame="1"/>
        </w:rPr>
        <w:t>::</w:t>
      </w:r>
      <w:proofErr w:type="gramEnd"/>
      <w:r w:rsidRPr="007F59AF">
        <w:rPr>
          <w:rFonts w:ascii="Consolas" w:eastAsia="宋体" w:hAnsi="Consolas" w:cs="宋体"/>
          <w:color w:val="000000"/>
          <w:kern w:val="0"/>
          <w:sz w:val="18"/>
          <w:szCs w:val="18"/>
          <w:bdr w:val="none" w:sz="0" w:space="0" w:color="auto" w:frame="1"/>
        </w:rPr>
        <w:t>mat4(1.0f);  </w:t>
      </w:r>
    </w:p>
    <w:p w14:paraId="7B9FF6EA" w14:textId="77777777" w:rsidR="007F59AF" w:rsidRPr="007F59AF" w:rsidRDefault="007F59AF" w:rsidP="007F59AF">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59AF">
        <w:rPr>
          <w:rFonts w:ascii="Consolas" w:eastAsia="宋体" w:hAnsi="Consolas" w:cs="宋体"/>
          <w:color w:val="000000"/>
          <w:kern w:val="0"/>
          <w:sz w:val="18"/>
          <w:szCs w:val="18"/>
          <w:bdr w:val="none" w:sz="0" w:space="0" w:color="auto" w:frame="1"/>
        </w:rPr>
        <w:t>        model = </w:t>
      </w:r>
      <w:proofErr w:type="spellStart"/>
      <w:proofErr w:type="gramStart"/>
      <w:r w:rsidRPr="007F59AF">
        <w:rPr>
          <w:rFonts w:ascii="Consolas" w:eastAsia="宋体" w:hAnsi="Consolas" w:cs="宋体"/>
          <w:color w:val="000000"/>
          <w:kern w:val="0"/>
          <w:sz w:val="18"/>
          <w:szCs w:val="18"/>
          <w:bdr w:val="none" w:sz="0" w:space="0" w:color="auto" w:frame="1"/>
        </w:rPr>
        <w:t>glm</w:t>
      </w:r>
      <w:proofErr w:type="spellEnd"/>
      <w:r w:rsidRPr="007F59AF">
        <w:rPr>
          <w:rFonts w:ascii="Consolas" w:eastAsia="宋体" w:hAnsi="Consolas" w:cs="宋体"/>
          <w:color w:val="000000"/>
          <w:kern w:val="0"/>
          <w:sz w:val="18"/>
          <w:szCs w:val="18"/>
          <w:bdr w:val="none" w:sz="0" w:space="0" w:color="auto" w:frame="1"/>
        </w:rPr>
        <w:t>::</w:t>
      </w:r>
      <w:proofErr w:type="gramEnd"/>
      <w:r w:rsidRPr="007F59AF">
        <w:rPr>
          <w:rFonts w:ascii="Consolas" w:eastAsia="宋体" w:hAnsi="Consolas" w:cs="宋体"/>
          <w:color w:val="000000"/>
          <w:kern w:val="0"/>
          <w:sz w:val="18"/>
          <w:szCs w:val="18"/>
          <w:bdr w:val="none" w:sz="0" w:space="0" w:color="auto" w:frame="1"/>
        </w:rPr>
        <w:t>translate(model, </w:t>
      </w:r>
      <w:proofErr w:type="spellStart"/>
      <w:r w:rsidRPr="007F59AF">
        <w:rPr>
          <w:rFonts w:ascii="Consolas" w:eastAsia="宋体" w:hAnsi="Consolas" w:cs="宋体"/>
          <w:color w:val="000000"/>
          <w:kern w:val="0"/>
          <w:sz w:val="18"/>
          <w:szCs w:val="18"/>
          <w:bdr w:val="none" w:sz="0" w:space="0" w:color="auto" w:frame="1"/>
        </w:rPr>
        <w:t>lightPos</w:t>
      </w:r>
      <w:proofErr w:type="spellEnd"/>
      <w:r w:rsidRPr="007F59AF">
        <w:rPr>
          <w:rFonts w:ascii="Consolas" w:eastAsia="宋体" w:hAnsi="Consolas" w:cs="宋体"/>
          <w:color w:val="000000"/>
          <w:kern w:val="0"/>
          <w:sz w:val="18"/>
          <w:szCs w:val="18"/>
          <w:bdr w:val="none" w:sz="0" w:space="0" w:color="auto" w:frame="1"/>
        </w:rPr>
        <w:t>);  </w:t>
      </w:r>
    </w:p>
    <w:p w14:paraId="42D05AAE" w14:textId="77777777" w:rsidR="007F59AF" w:rsidRPr="007F59AF" w:rsidRDefault="007F59AF" w:rsidP="007F59AF">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F59AF">
        <w:rPr>
          <w:rFonts w:ascii="Consolas" w:eastAsia="宋体" w:hAnsi="Consolas" w:cs="宋体"/>
          <w:color w:val="000000"/>
          <w:kern w:val="0"/>
          <w:sz w:val="18"/>
          <w:szCs w:val="18"/>
          <w:bdr w:val="none" w:sz="0" w:space="0" w:color="auto" w:frame="1"/>
        </w:rPr>
        <w:t>        model = </w:t>
      </w:r>
      <w:proofErr w:type="spellStart"/>
      <w:proofErr w:type="gramStart"/>
      <w:r w:rsidRPr="007F59AF">
        <w:rPr>
          <w:rFonts w:ascii="Consolas" w:eastAsia="宋体" w:hAnsi="Consolas" w:cs="宋体"/>
          <w:color w:val="000000"/>
          <w:kern w:val="0"/>
          <w:sz w:val="18"/>
          <w:szCs w:val="18"/>
          <w:bdr w:val="none" w:sz="0" w:space="0" w:color="auto" w:frame="1"/>
        </w:rPr>
        <w:t>glm</w:t>
      </w:r>
      <w:proofErr w:type="spellEnd"/>
      <w:r w:rsidRPr="007F59AF">
        <w:rPr>
          <w:rFonts w:ascii="Consolas" w:eastAsia="宋体" w:hAnsi="Consolas" w:cs="宋体"/>
          <w:color w:val="000000"/>
          <w:kern w:val="0"/>
          <w:sz w:val="18"/>
          <w:szCs w:val="18"/>
          <w:bdr w:val="none" w:sz="0" w:space="0" w:color="auto" w:frame="1"/>
        </w:rPr>
        <w:t>::</w:t>
      </w:r>
      <w:proofErr w:type="gramEnd"/>
      <w:r w:rsidRPr="007F59AF">
        <w:rPr>
          <w:rFonts w:ascii="Consolas" w:eastAsia="宋体" w:hAnsi="Consolas" w:cs="宋体"/>
          <w:color w:val="000000"/>
          <w:kern w:val="0"/>
          <w:sz w:val="18"/>
          <w:szCs w:val="18"/>
          <w:bdr w:val="none" w:sz="0" w:space="0" w:color="auto" w:frame="1"/>
        </w:rPr>
        <w:t>scale(model, </w:t>
      </w:r>
      <w:proofErr w:type="spellStart"/>
      <w:r w:rsidRPr="007F59AF">
        <w:rPr>
          <w:rFonts w:ascii="Consolas" w:eastAsia="宋体" w:hAnsi="Consolas" w:cs="宋体"/>
          <w:color w:val="000000"/>
          <w:kern w:val="0"/>
          <w:sz w:val="18"/>
          <w:szCs w:val="18"/>
          <w:bdr w:val="none" w:sz="0" w:space="0" w:color="auto" w:frame="1"/>
        </w:rPr>
        <w:t>glm</w:t>
      </w:r>
      <w:proofErr w:type="spellEnd"/>
      <w:r w:rsidRPr="007F59AF">
        <w:rPr>
          <w:rFonts w:ascii="Consolas" w:eastAsia="宋体" w:hAnsi="Consolas" w:cs="宋体"/>
          <w:color w:val="000000"/>
          <w:kern w:val="0"/>
          <w:sz w:val="18"/>
          <w:szCs w:val="18"/>
          <w:bdr w:val="none" w:sz="0" w:space="0" w:color="auto" w:frame="1"/>
        </w:rPr>
        <w:t>::vec3(0.2f));  </w:t>
      </w:r>
    </w:p>
    <w:p w14:paraId="4E339FCC" w14:textId="77777777" w:rsidR="007F59AF" w:rsidRPr="007F59AF" w:rsidRDefault="007F59AF" w:rsidP="007F59AF">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F59AF">
        <w:rPr>
          <w:rFonts w:ascii="Consolas" w:eastAsia="宋体" w:hAnsi="Consolas" w:cs="宋体"/>
          <w:color w:val="000000"/>
          <w:kern w:val="0"/>
          <w:sz w:val="18"/>
          <w:szCs w:val="18"/>
          <w:bdr w:val="none" w:sz="0" w:space="0" w:color="auto" w:frame="1"/>
        </w:rPr>
        <w:t>        lampShader.setMat4(</w:t>
      </w:r>
      <w:r w:rsidRPr="007F59AF">
        <w:rPr>
          <w:rFonts w:ascii="Consolas" w:eastAsia="宋体" w:hAnsi="Consolas" w:cs="宋体"/>
          <w:color w:val="0000FF"/>
          <w:kern w:val="0"/>
          <w:sz w:val="18"/>
          <w:szCs w:val="18"/>
          <w:bdr w:val="none" w:sz="0" w:space="0" w:color="auto" w:frame="1"/>
        </w:rPr>
        <w:t>"model"</w:t>
      </w:r>
      <w:r w:rsidRPr="007F59AF">
        <w:rPr>
          <w:rFonts w:ascii="Consolas" w:eastAsia="宋体" w:hAnsi="Consolas" w:cs="宋体"/>
          <w:color w:val="000000"/>
          <w:kern w:val="0"/>
          <w:sz w:val="18"/>
          <w:szCs w:val="18"/>
          <w:bdr w:val="none" w:sz="0" w:space="0" w:color="auto" w:frame="1"/>
        </w:rPr>
        <w:t>, model);  </w:t>
      </w:r>
    </w:p>
    <w:p w14:paraId="5EFB529B" w14:textId="2D86461A" w:rsidR="007F59AF" w:rsidRDefault="007F59AF" w:rsidP="0066444F">
      <w:pPr>
        <w:rPr>
          <w:rFonts w:ascii="微软雅黑" w:eastAsia="微软雅黑" w:hAnsi="微软雅黑"/>
          <w:color w:val="333333"/>
          <w:sz w:val="20"/>
          <w:szCs w:val="20"/>
        </w:rPr>
      </w:pPr>
    </w:p>
    <w:p w14:paraId="133C29FE" w14:textId="3222CD94" w:rsidR="007F59AF" w:rsidRDefault="007F59AF" w:rsidP="007F59AF">
      <w:pPr>
        <w:ind w:left="360"/>
        <w:rPr>
          <w:rFonts w:ascii="微软雅黑" w:eastAsia="微软雅黑" w:hAnsi="微软雅黑"/>
          <w:color w:val="333333"/>
          <w:sz w:val="20"/>
          <w:szCs w:val="20"/>
        </w:rPr>
      </w:pPr>
      <w:r>
        <w:rPr>
          <w:rFonts w:ascii="微软雅黑" w:eastAsia="微软雅黑" w:hAnsi="微软雅黑" w:hint="eastAsia"/>
          <w:color w:val="333333"/>
          <w:sz w:val="20"/>
          <w:szCs w:val="20"/>
        </w:rPr>
        <w:t>运行截图：</w:t>
      </w:r>
    </w:p>
    <w:p w14:paraId="7C356CD2" w14:textId="5C0DD987" w:rsidR="007F59AF" w:rsidRDefault="007F59AF" w:rsidP="007F59AF">
      <w:pPr>
        <w:ind w:left="360"/>
        <w:rPr>
          <w:rFonts w:ascii="微软雅黑" w:eastAsia="微软雅黑" w:hAnsi="微软雅黑"/>
          <w:color w:val="333333"/>
          <w:sz w:val="20"/>
          <w:szCs w:val="20"/>
        </w:rPr>
      </w:pPr>
      <w:r>
        <w:rPr>
          <w:noProof/>
        </w:rPr>
        <w:drawing>
          <wp:inline distT="0" distB="0" distL="0" distR="0" wp14:anchorId="3BE4CC45" wp14:editId="377D46B2">
            <wp:extent cx="4587051" cy="1822450"/>
            <wp:effectExtent l="0" t="0" r="444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5858" cy="1825949"/>
                    </a:xfrm>
                    <a:prstGeom prst="rect">
                      <a:avLst/>
                    </a:prstGeom>
                  </pic:spPr>
                </pic:pic>
              </a:graphicData>
            </a:graphic>
          </wp:inline>
        </w:drawing>
      </w:r>
    </w:p>
    <w:p w14:paraId="1A5EF918" w14:textId="6C2714E2" w:rsidR="007F59AF" w:rsidRDefault="007F59AF" w:rsidP="007F59AF">
      <w:pPr>
        <w:ind w:left="360"/>
        <w:rPr>
          <w:rFonts w:ascii="微软雅黑" w:eastAsia="微软雅黑" w:hAnsi="微软雅黑"/>
          <w:color w:val="333333"/>
          <w:sz w:val="20"/>
          <w:szCs w:val="20"/>
        </w:rPr>
      </w:pPr>
      <w:r>
        <w:rPr>
          <w:noProof/>
        </w:rPr>
        <w:drawing>
          <wp:inline distT="0" distB="0" distL="0" distR="0" wp14:anchorId="79B66C68" wp14:editId="3877EF60">
            <wp:extent cx="4546600" cy="2203234"/>
            <wp:effectExtent l="0" t="0" r="635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181" cy="2215630"/>
                    </a:xfrm>
                    <a:prstGeom prst="rect">
                      <a:avLst/>
                    </a:prstGeom>
                  </pic:spPr>
                </pic:pic>
              </a:graphicData>
            </a:graphic>
          </wp:inline>
        </w:drawing>
      </w:r>
    </w:p>
    <w:p w14:paraId="3259083B" w14:textId="1D68074F" w:rsidR="007F59AF" w:rsidRPr="007F59AF" w:rsidRDefault="007F59AF" w:rsidP="007F59AF">
      <w:pPr>
        <w:ind w:left="360"/>
        <w:rPr>
          <w:rFonts w:ascii="微软雅黑" w:eastAsia="微软雅黑" w:hAnsi="微软雅黑"/>
          <w:color w:val="333333"/>
          <w:sz w:val="20"/>
          <w:szCs w:val="20"/>
        </w:rPr>
      </w:pPr>
      <w:r>
        <w:rPr>
          <w:noProof/>
        </w:rPr>
        <w:lastRenderedPageBreak/>
        <w:drawing>
          <wp:inline distT="0" distB="0" distL="0" distR="0" wp14:anchorId="3AED2AD4" wp14:editId="0B7A0205">
            <wp:extent cx="4673600" cy="2411636"/>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3131" cy="2426874"/>
                    </a:xfrm>
                    <a:prstGeom prst="rect">
                      <a:avLst/>
                    </a:prstGeom>
                  </pic:spPr>
                </pic:pic>
              </a:graphicData>
            </a:graphic>
          </wp:inline>
        </w:drawing>
      </w:r>
    </w:p>
    <w:sectPr w:rsidR="007F59AF" w:rsidRPr="007F59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793"/>
    <w:multiLevelType w:val="hybridMultilevel"/>
    <w:tmpl w:val="58CACE32"/>
    <w:lvl w:ilvl="0" w:tplc="0098260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122374"/>
    <w:multiLevelType w:val="multilevel"/>
    <w:tmpl w:val="A2C4BD56"/>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2" w15:restartNumberingAfterBreak="0">
    <w:nsid w:val="157A26EB"/>
    <w:multiLevelType w:val="multilevel"/>
    <w:tmpl w:val="6FA4680E"/>
    <w:lvl w:ilvl="0">
      <w:start w:val="1"/>
      <w:numFmt w:val="decimal"/>
      <w:lvlText w:val="%1."/>
      <w:lvlJc w:val="left"/>
      <w:pPr>
        <w:tabs>
          <w:tab w:val="num" w:pos="1200"/>
        </w:tabs>
        <w:ind w:left="1200" w:hanging="360"/>
      </w:p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3" w15:restartNumberingAfterBreak="0">
    <w:nsid w:val="16E87A94"/>
    <w:multiLevelType w:val="hybridMultilevel"/>
    <w:tmpl w:val="12164C9C"/>
    <w:lvl w:ilvl="0" w:tplc="FF96A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6A3650"/>
    <w:multiLevelType w:val="hybridMultilevel"/>
    <w:tmpl w:val="2EC6C072"/>
    <w:lvl w:ilvl="0" w:tplc="0850503A">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DCF456B"/>
    <w:multiLevelType w:val="multilevel"/>
    <w:tmpl w:val="A8C0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D060A"/>
    <w:multiLevelType w:val="multilevel"/>
    <w:tmpl w:val="DE8646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087D9D"/>
    <w:multiLevelType w:val="hybridMultilevel"/>
    <w:tmpl w:val="AD065FEE"/>
    <w:lvl w:ilvl="0" w:tplc="396C78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F958F4"/>
    <w:multiLevelType w:val="multilevel"/>
    <w:tmpl w:val="C0B2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6A5F63"/>
    <w:multiLevelType w:val="multilevel"/>
    <w:tmpl w:val="3236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916FDC"/>
    <w:multiLevelType w:val="multilevel"/>
    <w:tmpl w:val="3D2879E0"/>
    <w:lvl w:ilvl="0">
      <w:start w:val="1"/>
      <w:numFmt w:val="decimal"/>
      <w:lvlText w:val="%1."/>
      <w:lvlJc w:val="left"/>
      <w:pPr>
        <w:tabs>
          <w:tab w:val="num" w:pos="1200"/>
        </w:tabs>
        <w:ind w:left="1200" w:hanging="360"/>
      </w:p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11" w15:restartNumberingAfterBreak="0">
    <w:nsid w:val="4A474652"/>
    <w:multiLevelType w:val="multilevel"/>
    <w:tmpl w:val="FC2CC11E"/>
    <w:lvl w:ilvl="0">
      <w:start w:val="1"/>
      <w:numFmt w:val="decimal"/>
      <w:lvlText w:val="%1."/>
      <w:lvlJc w:val="left"/>
      <w:pPr>
        <w:tabs>
          <w:tab w:val="num" w:pos="1200"/>
        </w:tabs>
        <w:ind w:left="1200" w:hanging="360"/>
      </w:p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12" w15:restartNumberingAfterBreak="0">
    <w:nsid w:val="4AC3619A"/>
    <w:multiLevelType w:val="hybridMultilevel"/>
    <w:tmpl w:val="65BA163A"/>
    <w:lvl w:ilvl="0" w:tplc="4C9215E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5BC430D3"/>
    <w:multiLevelType w:val="multilevel"/>
    <w:tmpl w:val="B7388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5C66F1"/>
    <w:multiLevelType w:val="multilevel"/>
    <w:tmpl w:val="FF1A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45424F"/>
    <w:multiLevelType w:val="multilevel"/>
    <w:tmpl w:val="126C2D0A"/>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6" w15:restartNumberingAfterBreak="0">
    <w:nsid w:val="6A5F7D6D"/>
    <w:multiLevelType w:val="multilevel"/>
    <w:tmpl w:val="036A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644388"/>
    <w:multiLevelType w:val="multilevel"/>
    <w:tmpl w:val="1B3E8B80"/>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8" w15:restartNumberingAfterBreak="0">
    <w:nsid w:val="6E660CB8"/>
    <w:multiLevelType w:val="multilevel"/>
    <w:tmpl w:val="285A8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9851B7"/>
    <w:multiLevelType w:val="multilevel"/>
    <w:tmpl w:val="2FE83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5C2A21"/>
    <w:multiLevelType w:val="multilevel"/>
    <w:tmpl w:val="FFE4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7D7444"/>
    <w:multiLevelType w:val="multilevel"/>
    <w:tmpl w:val="63C4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40047B"/>
    <w:multiLevelType w:val="multilevel"/>
    <w:tmpl w:val="247E75FC"/>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23" w15:restartNumberingAfterBreak="0">
    <w:nsid w:val="7DCB38EF"/>
    <w:multiLevelType w:val="multilevel"/>
    <w:tmpl w:val="B6D8F534"/>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num w:numId="1">
    <w:abstractNumId w:val="7"/>
  </w:num>
  <w:num w:numId="2">
    <w:abstractNumId w:val="12"/>
  </w:num>
  <w:num w:numId="3">
    <w:abstractNumId w:val="4"/>
  </w:num>
  <w:num w:numId="4">
    <w:abstractNumId w:val="0"/>
  </w:num>
  <w:num w:numId="5">
    <w:abstractNumId w:val="20"/>
  </w:num>
  <w:num w:numId="6">
    <w:abstractNumId w:val="10"/>
  </w:num>
  <w:num w:numId="7">
    <w:abstractNumId w:val="17"/>
  </w:num>
  <w:num w:numId="8">
    <w:abstractNumId w:val="11"/>
  </w:num>
  <w:num w:numId="9">
    <w:abstractNumId w:val="23"/>
  </w:num>
  <w:num w:numId="10">
    <w:abstractNumId w:val="2"/>
  </w:num>
  <w:num w:numId="11">
    <w:abstractNumId w:val="15"/>
  </w:num>
  <w:num w:numId="12">
    <w:abstractNumId w:val="14"/>
  </w:num>
  <w:num w:numId="13">
    <w:abstractNumId w:val="1"/>
  </w:num>
  <w:num w:numId="14">
    <w:abstractNumId w:val="22"/>
  </w:num>
  <w:num w:numId="15">
    <w:abstractNumId w:val="8"/>
  </w:num>
  <w:num w:numId="16">
    <w:abstractNumId w:val="6"/>
  </w:num>
  <w:num w:numId="17">
    <w:abstractNumId w:val="19"/>
  </w:num>
  <w:num w:numId="18">
    <w:abstractNumId w:val="3"/>
  </w:num>
  <w:num w:numId="19">
    <w:abstractNumId w:val="9"/>
  </w:num>
  <w:num w:numId="20">
    <w:abstractNumId w:val="5"/>
  </w:num>
  <w:num w:numId="21">
    <w:abstractNumId w:val="21"/>
  </w:num>
  <w:num w:numId="22">
    <w:abstractNumId w:val="18"/>
  </w:num>
  <w:num w:numId="23">
    <w:abstractNumId w:val="1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485"/>
    <w:rsid w:val="000036BD"/>
    <w:rsid w:val="00063233"/>
    <w:rsid w:val="000658DA"/>
    <w:rsid w:val="00091F33"/>
    <w:rsid w:val="000F60F1"/>
    <w:rsid w:val="00103191"/>
    <w:rsid w:val="00162D41"/>
    <w:rsid w:val="00171B52"/>
    <w:rsid w:val="0029460E"/>
    <w:rsid w:val="002E6581"/>
    <w:rsid w:val="002E79DD"/>
    <w:rsid w:val="003408E9"/>
    <w:rsid w:val="0034152A"/>
    <w:rsid w:val="0035329D"/>
    <w:rsid w:val="003E00AA"/>
    <w:rsid w:val="003F6F48"/>
    <w:rsid w:val="00455624"/>
    <w:rsid w:val="004C1485"/>
    <w:rsid w:val="004D3CC4"/>
    <w:rsid w:val="00521A5E"/>
    <w:rsid w:val="005F168F"/>
    <w:rsid w:val="006335DE"/>
    <w:rsid w:val="0063388E"/>
    <w:rsid w:val="0066444F"/>
    <w:rsid w:val="006863AB"/>
    <w:rsid w:val="006E010D"/>
    <w:rsid w:val="00761693"/>
    <w:rsid w:val="007B4390"/>
    <w:rsid w:val="007F59AF"/>
    <w:rsid w:val="00820120"/>
    <w:rsid w:val="008E71DF"/>
    <w:rsid w:val="00994503"/>
    <w:rsid w:val="009A6959"/>
    <w:rsid w:val="009B53BB"/>
    <w:rsid w:val="009C3A0B"/>
    <w:rsid w:val="00A2640B"/>
    <w:rsid w:val="00A85828"/>
    <w:rsid w:val="00AB44CF"/>
    <w:rsid w:val="00B63F4B"/>
    <w:rsid w:val="00B72FF1"/>
    <w:rsid w:val="00B81AD4"/>
    <w:rsid w:val="00C61FE3"/>
    <w:rsid w:val="00D402FC"/>
    <w:rsid w:val="00DC6B88"/>
    <w:rsid w:val="00E13F1B"/>
    <w:rsid w:val="00EA132F"/>
    <w:rsid w:val="00EB6173"/>
    <w:rsid w:val="00F02DFE"/>
    <w:rsid w:val="00F72683"/>
    <w:rsid w:val="00FA1C3D"/>
    <w:rsid w:val="00FF2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7B6E"/>
  <w15:chartTrackingRefBased/>
  <w15:docId w15:val="{9C09C9BE-BC10-434A-8CD0-735C0A34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3F1B"/>
    <w:pPr>
      <w:ind w:firstLineChars="200" w:firstLine="420"/>
    </w:pPr>
  </w:style>
  <w:style w:type="paragraph" w:customStyle="1" w:styleId="alt">
    <w:name w:val="alt"/>
    <w:basedOn w:val="a"/>
    <w:rsid w:val="0063388E"/>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63388E"/>
  </w:style>
  <w:style w:type="paragraph" w:styleId="a4">
    <w:name w:val="Balloon Text"/>
    <w:basedOn w:val="a"/>
    <w:link w:val="a5"/>
    <w:uiPriority w:val="99"/>
    <w:semiHidden/>
    <w:unhideWhenUsed/>
    <w:rsid w:val="0063388E"/>
    <w:rPr>
      <w:sz w:val="18"/>
      <w:szCs w:val="18"/>
    </w:rPr>
  </w:style>
  <w:style w:type="character" w:customStyle="1" w:styleId="a5">
    <w:name w:val="批注框文本 字符"/>
    <w:basedOn w:val="a0"/>
    <w:link w:val="a4"/>
    <w:uiPriority w:val="99"/>
    <w:semiHidden/>
    <w:rsid w:val="0063388E"/>
    <w:rPr>
      <w:sz w:val="18"/>
      <w:szCs w:val="18"/>
    </w:rPr>
  </w:style>
  <w:style w:type="character" w:customStyle="1" w:styleId="comment">
    <w:name w:val="comment"/>
    <w:basedOn w:val="a0"/>
    <w:rsid w:val="00994503"/>
  </w:style>
  <w:style w:type="character" w:customStyle="1" w:styleId="keyword">
    <w:name w:val="keyword"/>
    <w:basedOn w:val="a0"/>
    <w:rsid w:val="00D402FC"/>
  </w:style>
  <w:style w:type="character" w:customStyle="1" w:styleId="string">
    <w:name w:val="string"/>
    <w:basedOn w:val="a0"/>
    <w:rsid w:val="0029460E"/>
  </w:style>
  <w:style w:type="character" w:customStyle="1" w:styleId="fontstyle01">
    <w:name w:val="fontstyle01"/>
    <w:basedOn w:val="a0"/>
    <w:rsid w:val="007F59AF"/>
    <w:rPr>
      <w:rFonts w:ascii="微软雅黑" w:eastAsia="微软雅黑" w:hAnsi="微软雅黑" w:hint="eastAsia"/>
      <w:b w:val="0"/>
      <w:bCs w:val="0"/>
      <w:i w:val="0"/>
      <w:iCs w:val="0"/>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039883">
      <w:bodyDiv w:val="1"/>
      <w:marLeft w:val="0"/>
      <w:marRight w:val="0"/>
      <w:marTop w:val="0"/>
      <w:marBottom w:val="0"/>
      <w:divBdr>
        <w:top w:val="none" w:sz="0" w:space="0" w:color="auto"/>
        <w:left w:val="none" w:sz="0" w:space="0" w:color="auto"/>
        <w:bottom w:val="none" w:sz="0" w:space="0" w:color="auto"/>
        <w:right w:val="none" w:sz="0" w:space="0" w:color="auto"/>
      </w:divBdr>
    </w:div>
    <w:div w:id="117991992">
      <w:bodyDiv w:val="1"/>
      <w:marLeft w:val="0"/>
      <w:marRight w:val="0"/>
      <w:marTop w:val="0"/>
      <w:marBottom w:val="0"/>
      <w:divBdr>
        <w:top w:val="none" w:sz="0" w:space="0" w:color="auto"/>
        <w:left w:val="none" w:sz="0" w:space="0" w:color="auto"/>
        <w:bottom w:val="none" w:sz="0" w:space="0" w:color="auto"/>
        <w:right w:val="none" w:sz="0" w:space="0" w:color="auto"/>
      </w:divBdr>
    </w:div>
    <w:div w:id="129593280">
      <w:bodyDiv w:val="1"/>
      <w:marLeft w:val="0"/>
      <w:marRight w:val="0"/>
      <w:marTop w:val="0"/>
      <w:marBottom w:val="0"/>
      <w:divBdr>
        <w:top w:val="none" w:sz="0" w:space="0" w:color="auto"/>
        <w:left w:val="none" w:sz="0" w:space="0" w:color="auto"/>
        <w:bottom w:val="none" w:sz="0" w:space="0" w:color="auto"/>
        <w:right w:val="none" w:sz="0" w:space="0" w:color="auto"/>
      </w:divBdr>
    </w:div>
    <w:div w:id="208999693">
      <w:bodyDiv w:val="1"/>
      <w:marLeft w:val="0"/>
      <w:marRight w:val="0"/>
      <w:marTop w:val="0"/>
      <w:marBottom w:val="0"/>
      <w:divBdr>
        <w:top w:val="none" w:sz="0" w:space="0" w:color="auto"/>
        <w:left w:val="none" w:sz="0" w:space="0" w:color="auto"/>
        <w:bottom w:val="none" w:sz="0" w:space="0" w:color="auto"/>
        <w:right w:val="none" w:sz="0" w:space="0" w:color="auto"/>
      </w:divBdr>
    </w:div>
    <w:div w:id="285426459">
      <w:bodyDiv w:val="1"/>
      <w:marLeft w:val="0"/>
      <w:marRight w:val="0"/>
      <w:marTop w:val="0"/>
      <w:marBottom w:val="0"/>
      <w:divBdr>
        <w:top w:val="none" w:sz="0" w:space="0" w:color="auto"/>
        <w:left w:val="none" w:sz="0" w:space="0" w:color="auto"/>
        <w:bottom w:val="none" w:sz="0" w:space="0" w:color="auto"/>
        <w:right w:val="none" w:sz="0" w:space="0" w:color="auto"/>
      </w:divBdr>
    </w:div>
    <w:div w:id="289869589">
      <w:bodyDiv w:val="1"/>
      <w:marLeft w:val="0"/>
      <w:marRight w:val="0"/>
      <w:marTop w:val="0"/>
      <w:marBottom w:val="0"/>
      <w:divBdr>
        <w:top w:val="none" w:sz="0" w:space="0" w:color="auto"/>
        <w:left w:val="none" w:sz="0" w:space="0" w:color="auto"/>
        <w:bottom w:val="none" w:sz="0" w:space="0" w:color="auto"/>
        <w:right w:val="none" w:sz="0" w:space="0" w:color="auto"/>
      </w:divBdr>
    </w:div>
    <w:div w:id="306053802">
      <w:bodyDiv w:val="1"/>
      <w:marLeft w:val="0"/>
      <w:marRight w:val="0"/>
      <w:marTop w:val="0"/>
      <w:marBottom w:val="0"/>
      <w:divBdr>
        <w:top w:val="none" w:sz="0" w:space="0" w:color="auto"/>
        <w:left w:val="none" w:sz="0" w:space="0" w:color="auto"/>
        <w:bottom w:val="none" w:sz="0" w:space="0" w:color="auto"/>
        <w:right w:val="none" w:sz="0" w:space="0" w:color="auto"/>
      </w:divBdr>
    </w:div>
    <w:div w:id="333265971">
      <w:bodyDiv w:val="1"/>
      <w:marLeft w:val="0"/>
      <w:marRight w:val="0"/>
      <w:marTop w:val="0"/>
      <w:marBottom w:val="0"/>
      <w:divBdr>
        <w:top w:val="none" w:sz="0" w:space="0" w:color="auto"/>
        <w:left w:val="none" w:sz="0" w:space="0" w:color="auto"/>
        <w:bottom w:val="none" w:sz="0" w:space="0" w:color="auto"/>
        <w:right w:val="none" w:sz="0" w:space="0" w:color="auto"/>
      </w:divBdr>
    </w:div>
    <w:div w:id="390276810">
      <w:bodyDiv w:val="1"/>
      <w:marLeft w:val="0"/>
      <w:marRight w:val="0"/>
      <w:marTop w:val="0"/>
      <w:marBottom w:val="0"/>
      <w:divBdr>
        <w:top w:val="none" w:sz="0" w:space="0" w:color="auto"/>
        <w:left w:val="none" w:sz="0" w:space="0" w:color="auto"/>
        <w:bottom w:val="none" w:sz="0" w:space="0" w:color="auto"/>
        <w:right w:val="none" w:sz="0" w:space="0" w:color="auto"/>
      </w:divBdr>
    </w:div>
    <w:div w:id="430011935">
      <w:bodyDiv w:val="1"/>
      <w:marLeft w:val="0"/>
      <w:marRight w:val="0"/>
      <w:marTop w:val="0"/>
      <w:marBottom w:val="0"/>
      <w:divBdr>
        <w:top w:val="none" w:sz="0" w:space="0" w:color="auto"/>
        <w:left w:val="none" w:sz="0" w:space="0" w:color="auto"/>
        <w:bottom w:val="none" w:sz="0" w:space="0" w:color="auto"/>
        <w:right w:val="none" w:sz="0" w:space="0" w:color="auto"/>
      </w:divBdr>
    </w:div>
    <w:div w:id="487550715">
      <w:bodyDiv w:val="1"/>
      <w:marLeft w:val="0"/>
      <w:marRight w:val="0"/>
      <w:marTop w:val="0"/>
      <w:marBottom w:val="0"/>
      <w:divBdr>
        <w:top w:val="none" w:sz="0" w:space="0" w:color="auto"/>
        <w:left w:val="none" w:sz="0" w:space="0" w:color="auto"/>
        <w:bottom w:val="none" w:sz="0" w:space="0" w:color="auto"/>
        <w:right w:val="none" w:sz="0" w:space="0" w:color="auto"/>
      </w:divBdr>
    </w:div>
    <w:div w:id="524948648">
      <w:bodyDiv w:val="1"/>
      <w:marLeft w:val="0"/>
      <w:marRight w:val="0"/>
      <w:marTop w:val="0"/>
      <w:marBottom w:val="0"/>
      <w:divBdr>
        <w:top w:val="none" w:sz="0" w:space="0" w:color="auto"/>
        <w:left w:val="none" w:sz="0" w:space="0" w:color="auto"/>
        <w:bottom w:val="none" w:sz="0" w:space="0" w:color="auto"/>
        <w:right w:val="none" w:sz="0" w:space="0" w:color="auto"/>
      </w:divBdr>
    </w:div>
    <w:div w:id="537471752">
      <w:bodyDiv w:val="1"/>
      <w:marLeft w:val="0"/>
      <w:marRight w:val="0"/>
      <w:marTop w:val="0"/>
      <w:marBottom w:val="0"/>
      <w:divBdr>
        <w:top w:val="none" w:sz="0" w:space="0" w:color="auto"/>
        <w:left w:val="none" w:sz="0" w:space="0" w:color="auto"/>
        <w:bottom w:val="none" w:sz="0" w:space="0" w:color="auto"/>
        <w:right w:val="none" w:sz="0" w:space="0" w:color="auto"/>
      </w:divBdr>
    </w:div>
    <w:div w:id="650409541">
      <w:bodyDiv w:val="1"/>
      <w:marLeft w:val="0"/>
      <w:marRight w:val="0"/>
      <w:marTop w:val="0"/>
      <w:marBottom w:val="0"/>
      <w:divBdr>
        <w:top w:val="none" w:sz="0" w:space="0" w:color="auto"/>
        <w:left w:val="none" w:sz="0" w:space="0" w:color="auto"/>
        <w:bottom w:val="none" w:sz="0" w:space="0" w:color="auto"/>
        <w:right w:val="none" w:sz="0" w:space="0" w:color="auto"/>
      </w:divBdr>
    </w:div>
    <w:div w:id="927352426">
      <w:bodyDiv w:val="1"/>
      <w:marLeft w:val="0"/>
      <w:marRight w:val="0"/>
      <w:marTop w:val="0"/>
      <w:marBottom w:val="0"/>
      <w:divBdr>
        <w:top w:val="none" w:sz="0" w:space="0" w:color="auto"/>
        <w:left w:val="none" w:sz="0" w:space="0" w:color="auto"/>
        <w:bottom w:val="none" w:sz="0" w:space="0" w:color="auto"/>
        <w:right w:val="none" w:sz="0" w:space="0" w:color="auto"/>
      </w:divBdr>
    </w:div>
    <w:div w:id="1184129216">
      <w:bodyDiv w:val="1"/>
      <w:marLeft w:val="0"/>
      <w:marRight w:val="0"/>
      <w:marTop w:val="0"/>
      <w:marBottom w:val="0"/>
      <w:divBdr>
        <w:top w:val="none" w:sz="0" w:space="0" w:color="auto"/>
        <w:left w:val="none" w:sz="0" w:space="0" w:color="auto"/>
        <w:bottom w:val="none" w:sz="0" w:space="0" w:color="auto"/>
        <w:right w:val="none" w:sz="0" w:space="0" w:color="auto"/>
      </w:divBdr>
    </w:div>
    <w:div w:id="1220093185">
      <w:bodyDiv w:val="1"/>
      <w:marLeft w:val="0"/>
      <w:marRight w:val="0"/>
      <w:marTop w:val="0"/>
      <w:marBottom w:val="0"/>
      <w:divBdr>
        <w:top w:val="none" w:sz="0" w:space="0" w:color="auto"/>
        <w:left w:val="none" w:sz="0" w:space="0" w:color="auto"/>
        <w:bottom w:val="none" w:sz="0" w:space="0" w:color="auto"/>
        <w:right w:val="none" w:sz="0" w:space="0" w:color="auto"/>
      </w:divBdr>
    </w:div>
    <w:div w:id="1346906301">
      <w:bodyDiv w:val="1"/>
      <w:marLeft w:val="0"/>
      <w:marRight w:val="0"/>
      <w:marTop w:val="0"/>
      <w:marBottom w:val="0"/>
      <w:divBdr>
        <w:top w:val="none" w:sz="0" w:space="0" w:color="auto"/>
        <w:left w:val="none" w:sz="0" w:space="0" w:color="auto"/>
        <w:bottom w:val="none" w:sz="0" w:space="0" w:color="auto"/>
        <w:right w:val="none" w:sz="0" w:space="0" w:color="auto"/>
      </w:divBdr>
    </w:div>
    <w:div w:id="1351755438">
      <w:bodyDiv w:val="1"/>
      <w:marLeft w:val="0"/>
      <w:marRight w:val="0"/>
      <w:marTop w:val="0"/>
      <w:marBottom w:val="0"/>
      <w:divBdr>
        <w:top w:val="none" w:sz="0" w:space="0" w:color="auto"/>
        <w:left w:val="none" w:sz="0" w:space="0" w:color="auto"/>
        <w:bottom w:val="none" w:sz="0" w:space="0" w:color="auto"/>
        <w:right w:val="none" w:sz="0" w:space="0" w:color="auto"/>
      </w:divBdr>
    </w:div>
    <w:div w:id="1557353693">
      <w:bodyDiv w:val="1"/>
      <w:marLeft w:val="0"/>
      <w:marRight w:val="0"/>
      <w:marTop w:val="0"/>
      <w:marBottom w:val="0"/>
      <w:divBdr>
        <w:top w:val="none" w:sz="0" w:space="0" w:color="auto"/>
        <w:left w:val="none" w:sz="0" w:space="0" w:color="auto"/>
        <w:bottom w:val="none" w:sz="0" w:space="0" w:color="auto"/>
        <w:right w:val="none" w:sz="0" w:space="0" w:color="auto"/>
      </w:divBdr>
    </w:div>
    <w:div w:id="1626080607">
      <w:bodyDiv w:val="1"/>
      <w:marLeft w:val="0"/>
      <w:marRight w:val="0"/>
      <w:marTop w:val="0"/>
      <w:marBottom w:val="0"/>
      <w:divBdr>
        <w:top w:val="none" w:sz="0" w:space="0" w:color="auto"/>
        <w:left w:val="none" w:sz="0" w:space="0" w:color="auto"/>
        <w:bottom w:val="none" w:sz="0" w:space="0" w:color="auto"/>
        <w:right w:val="none" w:sz="0" w:space="0" w:color="auto"/>
      </w:divBdr>
    </w:div>
    <w:div w:id="1699772233">
      <w:bodyDiv w:val="1"/>
      <w:marLeft w:val="0"/>
      <w:marRight w:val="0"/>
      <w:marTop w:val="0"/>
      <w:marBottom w:val="0"/>
      <w:divBdr>
        <w:top w:val="none" w:sz="0" w:space="0" w:color="auto"/>
        <w:left w:val="none" w:sz="0" w:space="0" w:color="auto"/>
        <w:bottom w:val="none" w:sz="0" w:space="0" w:color="auto"/>
        <w:right w:val="none" w:sz="0" w:space="0" w:color="auto"/>
      </w:divBdr>
    </w:div>
    <w:div w:id="1756434136">
      <w:bodyDiv w:val="1"/>
      <w:marLeft w:val="0"/>
      <w:marRight w:val="0"/>
      <w:marTop w:val="0"/>
      <w:marBottom w:val="0"/>
      <w:divBdr>
        <w:top w:val="none" w:sz="0" w:space="0" w:color="auto"/>
        <w:left w:val="none" w:sz="0" w:space="0" w:color="auto"/>
        <w:bottom w:val="none" w:sz="0" w:space="0" w:color="auto"/>
        <w:right w:val="none" w:sz="0" w:space="0" w:color="auto"/>
      </w:divBdr>
    </w:div>
    <w:div w:id="1853183244">
      <w:bodyDiv w:val="1"/>
      <w:marLeft w:val="0"/>
      <w:marRight w:val="0"/>
      <w:marTop w:val="0"/>
      <w:marBottom w:val="0"/>
      <w:divBdr>
        <w:top w:val="none" w:sz="0" w:space="0" w:color="auto"/>
        <w:left w:val="none" w:sz="0" w:space="0" w:color="auto"/>
        <w:bottom w:val="none" w:sz="0" w:space="0" w:color="auto"/>
        <w:right w:val="none" w:sz="0" w:space="0" w:color="auto"/>
      </w:divBdr>
    </w:div>
    <w:div w:id="196472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17</Pages>
  <Words>869</Words>
  <Characters>4957</Characters>
  <Application>Microsoft Office Word</Application>
  <DocSecurity>0</DocSecurity>
  <Lines>41</Lines>
  <Paragraphs>11</Paragraphs>
  <ScaleCrop>false</ScaleCrop>
  <Company/>
  <LinksUpToDate>false</LinksUpToDate>
  <CharactersWithSpaces>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guolin zheng</dc:creator>
  <cp:keywords/>
  <dc:description/>
  <cp:lastModifiedBy>guolin zheng</cp:lastModifiedBy>
  <cp:revision>35</cp:revision>
  <dcterms:created xsi:type="dcterms:W3CDTF">2019-04-27T06:37:00Z</dcterms:created>
  <dcterms:modified xsi:type="dcterms:W3CDTF">2019-04-28T07:28:00Z</dcterms:modified>
</cp:coreProperties>
</file>