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在这次活动中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因为本身比较畏惧“失明”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我在活动前程都是处于开眼状态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一直到最后面一小段才尝试了蒙眼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从时尚楼走到食堂的过程中我是蒙眼状态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在时尚楼中间的架空部分的时候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蒙着眼睛的我站在楼层的阴影里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四周没有人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没有风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没有一点声音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那个时候我感觉很冷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不只是生理上的冷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心理也冷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就像堕入冰窖的绝望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后来自己摸索着从阴影里走到阳光下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阳光洒在身上的感觉非常暖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那种从冰冷到温暖的转换十分强烈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后面在道路上行走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一会儿在树荫下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一会儿暴露在阳光下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那种一冷一热的感觉交替打在我的身上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非常清晰强烈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我在开眼状态行走的时候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虽然会有感觉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但是不会这么强烈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蒙眼状态的时候冷暖的交替就像冰火两重天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在开始调研这个课题的时候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我陷入了一种盲区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就是“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如何把这种失去视觉获得的感受，用视觉的方式表达出来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这种感觉真的很奇怪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眼睛都被蒙住了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视觉被阻断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该如何表达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我甚至不知道应该从何处着手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甚至一度认为我是在做一个科学调研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不是视觉传达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虽然在搜集资料的时候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真的被我弄成了科学调研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但是转念一想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也许先了解一些理论知识总归没错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调研的资料更加充分完整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至少能拓宽最终的表现宽度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因为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本次调研是希望能“把失去视觉获得的感受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通过视觉的方式表达出来”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所以我想先了解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作为人体获得信息最多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心灵的窗口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------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视觉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在整一个获取信息的过程中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与其他器官的联系中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是有多么重要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在当今喧嚣繁杂的世界中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各种信息正在通过不同的媒介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不同的方式源源不断地向我们涌来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让我们每时每刻都处于一个庞大且复杂的信息环境中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我们接受这些信息的过程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也会被称为一种信息的“传达”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------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我们通过人类自身的感官接受以及表达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其中是以视觉传达为首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其以信息量大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传播面积广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面向阶层多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速度快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存留时间长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重复性强和易记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易传阅等优点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在多种感官处理以及表达中独占鳌头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占据特殊位置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。（《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浅析当代艺术设计中视觉与其他感官体验的转换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》------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付帅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 xml:space="preserve">                          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失明后其他器官是会变的格外灵敏的，因为我们身体内的各个器官神经之间有补偿运用。比如我们的神经系统中的负责眼部的神经是完好无损的，但是你由于其他原因看不见了，那你的那部分神经还是会工作的，但它的工作会转移到别处，所以你会发现当一个人失明之后，他的嗅觉，或者听觉就会有很大的提升。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</w:rPr>
        <w:t>当一个人失明了他的听力变得敏锐，这个现象是被科学家所研究证实的，华盛顿大学的神经科学家Ione Fine说：“有一种观点认为盲人擅长听觉任务，因为他们必须在没有视觉信息的情况下在世界上取得成功。我们想探索这种情况在大脑中是如何发生的。在实验中盲人对比正常人能够更好的处理来自声音的信息。对于正常人来说对于声音所带来的信息，往往不是那么的重要，而对于盲人来说却是他们判断事物信息的重要过程。</w:t>
      </w:r>
    </w:p>
    <w:p>
      <w:pPr>
        <w:rPr>
          <w:rFonts w:hint="eastAsia" w:asciiTheme="minorEastAsia" w:hAnsiTheme="minorEastAsia" w:eastAsiaTheme="minorEastAsia" w:cstheme="minorEastAsia"/>
          <w:color w:va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人体的感官代偿功能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科学研究发现，人的感觉器官如听觉或视觉，当其中一个存在缺陷时，另一个就会变得更加敏锐。比如，在生活中我们发现，视力正常的人触摸盲文，他们的分辨能力远逊于盲人；人们在盲人身边说话，声音很低，以为他们不可能听见，结果他们却听得明明白白。这是为什么呢？圣经说：上帝给你关上一道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050" cy="9525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，同时给你打开一扇窗。盲人加强了他们剩余的感知能力，用来弥补失去的视力。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其实，科学家对动物的研究已经证明大脑皮层的“重组”现象。例如，将出生不久的猫的眼皮缝合，几年后，科学家发现，猫脑的听觉皮层向视觉皮层区扩展，说明猫的听觉能力有了提高。有研究结果显示，盲人，尤其是年纪很小就失明的人，虽然不幸失去了用肉眼观察世界的能力，但有失就有得，这些盲人经常会在一些非视觉方面表现出众，比如在语音理解能力、非视觉记忆和音乐才能等方面会比较出众。这是因为，如果某些人在很小的时候就失明或先天就是盲人，那么他们的大脑就可能经历一场十分微妙的“重组”，使辨别声音的能力增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一些科学家认为，较之视力正常的人，盲人能更精确地分辨声音来源。加拿大蒙特利尔大学的神经科学家弗兰科.利波尔和他的同事曾进行了一项研究，证明盲人在定位声音来源方面确实具有优势。研究小组对参与者的大脑进行扫描，目的是查明究竟大脑的哪个地区最活跃。科学家发现，如果用两只耳朵听，盲人和普通人的听力没有什么不同，但单耳测试，部分盲人表现出众。具有超常声音定位能力的盲人，他们脑部视觉皮层的活性增强，而其他人的扫描结果却没有显示出这一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盲人们是从哪里得来的这种特异功能呢？来自德国图宾根大学的科学家请来了盲人及视力正常的人做实验。研究人员给参与者听计算机处理过的超快速的讲话录音，同时让他们舒适地躺下，送进核磁共振成像仪。这样，在播放录音的同时，心理学家们就可以检测参与者大脑的活跃区域。他们发现，在盲人的大脑皮层中，平时用来处理视觉信息的区域，正忙着和听觉信息打交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英国谢菲尔德大学的研究人员发现，先天失聪的人，或者在人生早期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575" cy="190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失去听力的人的视网膜，与那些听力正常的人的视网膜发育有所不同。聋人具有更多的能看到更远处的周边视觉，比听力正常的人具有更好的视力。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  <w:t>大脑中枢是如何将耳朵和原本连接到眼睛的大脑区域连接起来的呢？事实是，我们的大多数感觉之间拥有相互影响的线路，这被称为交叉模式。在大脑的听觉和视觉中枢之间有一些联系，比如看一个人的嘴唇运动可以帮助理解他所说的话。我们也需要将视觉和听觉集中注意到同一件事、同一方位，所以视觉和听觉中枢之间有信息的交换。比如说，控制我们眼球运动的肌肉神经，也连接到大脑的听觉中枢。这种大脑视觉和听觉中枢的连接在失去听力后会加强。一些大脑皮质里控制视觉和听觉的区域，比如纺锤体，在人失去听力后会扩大范围来利用听觉中枢里的闲置网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23B3B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从以上的资料我们可以得出这样一个结论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因为人体的感官代偿功能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失去视觉的人的其余感官会变得异常敏锐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当我得出这个结论的时候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我同时也有一个大胆的猜测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就是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视觉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会不会是一个干扰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？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没有了视觉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我们其余的感官会变得敏锐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我记得在上节课最后报告的时候很多同学都提到了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就是被蒙住眼睛之后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自己对外界的接受都变得十分强烈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一阵风的刮过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脚下泥土的泥泞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我们同组有一位全程开眼的同学也说过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因为我是全程开眼观察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我必须要让我的视觉压过我的其他感官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”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所以我在想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我们之所以在失去视觉后其他感官变得敏锐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会不会是因为视觉从某种角度来说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对我们的感知造成了一定的干扰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为此我也查询了相关资料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在视觉干扰的这些现象中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 w:line="240" w:lineRule="auto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视觉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听觉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如果你面对着你的一个小伙伴用口型无声地说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elephant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juice”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TA多半会认为你在说“I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Love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You”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视觉上会被混淆的东西太多了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这也是为什么学习语言的时候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一直强调听说读写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比如在雅思听力训练中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学生时常被要求不能看单词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必须从读音去听单词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 w:line="240" w:lineRule="auto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视觉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嗅觉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味觉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小时候妈妈喂我们吃药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总会捏住我们鼻子再让我们闭上眼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仿佛闻不到看不到就感觉药不苦了一样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这也是多感觉信息在脑内整合的结果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在阻碍了视觉和嗅觉之后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我们无法得知药物的“全方位立体化”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 w:line="240" w:lineRule="auto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视觉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｜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触觉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很多综艺节目上都有这样一个游戏“未知的箱子”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嘉宾看不见箱子里是什么东西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依次把手伸进去触摸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在被隔绝了视觉之后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嘉宾的触觉被放大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比如有个箱子只是最底下有一层薄薄的水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嘉宾在手伸进箱子的一瞬间却能感觉到箱子里的空气是潮湿的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然而平常下雨天可能不到出门那一刻都不一定会发现下雨了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 w:line="240" w:lineRule="auto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多感觉整合能影响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增强或减少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）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已获取的信息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我们接受的某些信息不是来自单一感觉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而是多种感觉整合的结果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并且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如果我们将这些感觉信息进行分离的话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可能会对我们大脑的判断产生误导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这种现象的原理来自于多感觉整合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例如视觉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听觉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嗅觉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味觉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触觉和自我运动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------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被神经系统整合的过程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这些现象也被称为“交叉模式错觉”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指的是不同的整合会导致大脑对真实刺激信息的认知产生偏差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现实生活中任何两种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或者多种感觉信息在特定的情况下都有可能发生整合现象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干扰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</w:rPr>
        <w:t>在全身感知器官中，视觉意识最特殊。视觉意识是由光波创建。特点是瞬息变化万千。在大脑里抢占当前主意识的机会大大的大于其它感知器官。尤其是正在思考问题时，眼前一道闪电就会打断思考。所以，闭上眼睛时，变化万千的视觉意识的干扰没有了，我们就感觉思路清晰多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虽然我们的专业叫做视觉传达专业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我们目光所及之处的所有东西都是源于我们专业的设计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我们现在的课程也是信息专业的体验课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我们用尽自己的所有感官以及方式尽可能的去搜集信息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其中视觉就是我们使用最广泛的感官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它能获取更多的信息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但是通过这次的调研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我却发现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也许在某些时刻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可能视觉带给我们的信息并不充足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准确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它甚至有可能会压过别的感官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  <w:t>减弱我们对一些信息的正确的感知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u w:val="none"/>
          <w:lang w:val="en-US" w:eastAsia="zh-Hans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B5FAF"/>
    <w:rsid w:val="2BB54E72"/>
    <w:rsid w:val="372E05DA"/>
    <w:rsid w:val="7FFF332D"/>
    <w:rsid w:val="B1DB9D6E"/>
    <w:rsid w:val="B5E46E0F"/>
    <w:rsid w:val="DD6E0613"/>
    <w:rsid w:val="E86F4AC5"/>
    <w:rsid w:val="EFDFBA14"/>
    <w:rsid w:val="F7DB5FAF"/>
    <w:rsid w:val="FB5549EF"/>
    <w:rsid w:val="FF4E8767"/>
    <w:rsid w:val="FF7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2021-03-02T18:34:00Z</dcterms:created>
  <dc:creator>rogue</dc:creator>
  <cp:lastModifiedBy>rogue</cp:lastModifiedBy>
  <dcterms:modified xsi:type="dcterms:W3CDTF">2021-03-04T13:00:42Z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