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49F7" w14:textId="77777777" w:rsidR="00EA74D5" w:rsidRDefault="00EA74D5" w:rsidP="00EA74D5">
      <w:pPr>
        <w:jc w:val="center"/>
      </w:pPr>
      <w:r w:rsidRPr="00EA74D5">
        <w:rPr>
          <w:highlight w:val="yellow"/>
        </w:rPr>
        <w:t>Тест 6</w:t>
      </w:r>
    </w:p>
    <w:p w14:paraId="4AED803E" w14:textId="77777777" w:rsidR="00EA74D5" w:rsidRDefault="00A17400" w:rsidP="00A17400">
      <w:pPr>
        <w:rPr>
          <w:b/>
        </w:rPr>
      </w:pPr>
      <w:r w:rsidRPr="007A187B">
        <w:rPr>
          <w:b/>
        </w:rPr>
        <w:t>1</w:t>
      </w:r>
      <w:r w:rsidR="00EA74D5" w:rsidRPr="007A187B">
        <w:rPr>
          <w:b/>
        </w:rPr>
        <w:t>.</w:t>
      </w:r>
      <w:r w:rsidRPr="007A187B">
        <w:rPr>
          <w:b/>
        </w:rPr>
        <w:t xml:space="preserve"> При прочих равных условиях рост предложения приведет</w:t>
      </w:r>
    </w:p>
    <w:p w14:paraId="145D9993" w14:textId="77777777" w:rsidR="00A17400" w:rsidRDefault="005F4B6F" w:rsidP="00A17400">
      <w:r w:rsidRPr="00C22EC6">
        <w:rPr>
          <w:highlight w:val="green"/>
        </w:rPr>
        <w:t>Г. к</w:t>
      </w:r>
      <w:r w:rsidR="00A17400" w:rsidRPr="00C22EC6">
        <w:rPr>
          <w:highlight w:val="green"/>
        </w:rPr>
        <w:t xml:space="preserve"> снижению цены и росту физического объема продаж</w:t>
      </w:r>
    </w:p>
    <w:p w14:paraId="65D96814" w14:textId="77777777" w:rsidR="00A17400" w:rsidRPr="005F4B6F" w:rsidRDefault="00A17400" w:rsidP="00A17400">
      <w:pPr>
        <w:rPr>
          <w:b/>
        </w:rPr>
      </w:pPr>
      <w:r w:rsidRPr="005F4B6F">
        <w:rPr>
          <w:b/>
        </w:rPr>
        <w:t>2. Излишек потребителя - это:</w:t>
      </w:r>
    </w:p>
    <w:p w14:paraId="607AB2A3" w14:textId="77777777" w:rsidR="00A17400" w:rsidRDefault="00A17400" w:rsidP="00A17400">
      <w:r w:rsidRPr="00996467">
        <w:rPr>
          <w:highlight w:val="green"/>
        </w:rPr>
        <w:t>б) разница между максимальной ценой, которую потребитель готов заплатить за единицу товара, и его рыночной ценой;</w:t>
      </w:r>
    </w:p>
    <w:p w14:paraId="5E23FC37" w14:textId="77777777" w:rsidR="00A17400" w:rsidRPr="005F4B6F" w:rsidRDefault="00A17400" w:rsidP="00A17400">
      <w:pPr>
        <w:rPr>
          <w:b/>
        </w:rPr>
      </w:pPr>
      <w:r w:rsidRPr="005F4B6F">
        <w:rPr>
          <w:b/>
        </w:rPr>
        <w:t>3</w:t>
      </w:r>
      <w:r w:rsidR="005F4B6F" w:rsidRPr="005F4B6F">
        <w:rPr>
          <w:b/>
        </w:rPr>
        <w:t>.</w:t>
      </w:r>
      <w:r w:rsidRPr="005F4B6F">
        <w:rPr>
          <w:b/>
        </w:rPr>
        <w:t xml:space="preserve"> Общая полезность растет, когда предельная полезность</w:t>
      </w:r>
    </w:p>
    <w:p w14:paraId="258FC47D" w14:textId="77777777" w:rsidR="00A17400" w:rsidRDefault="005F4B6F" w:rsidP="00A17400">
      <w:r w:rsidRPr="00661BD1">
        <w:rPr>
          <w:highlight w:val="green"/>
        </w:rPr>
        <w:t>Г. я</w:t>
      </w:r>
      <w:r w:rsidR="00A17400" w:rsidRPr="00661BD1">
        <w:rPr>
          <w:highlight w:val="green"/>
        </w:rPr>
        <w:t>вляется величиной положительной</w:t>
      </w:r>
    </w:p>
    <w:p w14:paraId="1771C894" w14:textId="77777777" w:rsidR="00A17400" w:rsidRPr="005F4B6F" w:rsidRDefault="00A17400" w:rsidP="00A17400">
      <w:pPr>
        <w:rPr>
          <w:b/>
        </w:rPr>
      </w:pPr>
      <w:r w:rsidRPr="005F4B6F">
        <w:rPr>
          <w:b/>
        </w:rPr>
        <w:t>4. Гипотеза</w:t>
      </w:r>
      <w:r w:rsidR="005F4B6F">
        <w:rPr>
          <w:b/>
        </w:rPr>
        <w:t xml:space="preserve"> о</w:t>
      </w:r>
      <w:r w:rsidRPr="005F4B6F">
        <w:rPr>
          <w:b/>
        </w:rPr>
        <w:t xml:space="preserve"> рациональном поведении потребителя заключается в том, что:</w:t>
      </w:r>
    </w:p>
    <w:p w14:paraId="03288F17" w14:textId="77777777" w:rsidR="00321B1C" w:rsidRDefault="00321B1C" w:rsidP="00A17400">
      <w:r w:rsidRPr="008F0F6C">
        <w:rPr>
          <w:highlight w:val="green"/>
        </w:rPr>
        <w:t>в</w:t>
      </w:r>
      <w:r w:rsidR="00A17400" w:rsidRPr="008F0F6C">
        <w:rPr>
          <w:highlight w:val="green"/>
        </w:rPr>
        <w:t>) потребитель с</w:t>
      </w:r>
      <w:r w:rsidR="008F0F6C">
        <w:rPr>
          <w:highlight w:val="green"/>
        </w:rPr>
        <w:t>тремится к максимуму полезности</w:t>
      </w:r>
      <w:r w:rsidR="00A17400" w:rsidRPr="008F0F6C">
        <w:rPr>
          <w:highlight w:val="green"/>
        </w:rPr>
        <w:t xml:space="preserve"> при ограниченном доходе;</w:t>
      </w:r>
      <w:r w:rsidR="00A17400">
        <w:t xml:space="preserve"> </w:t>
      </w:r>
    </w:p>
    <w:p w14:paraId="4606171C" w14:textId="77777777" w:rsidR="00A17400" w:rsidRPr="00321B1C" w:rsidRDefault="00A17400" w:rsidP="00A17400">
      <w:pPr>
        <w:rPr>
          <w:b/>
        </w:rPr>
      </w:pPr>
      <w:r w:rsidRPr="00321B1C">
        <w:rPr>
          <w:b/>
        </w:rPr>
        <w:t>5. Перекрестная эластичность спроса показывает</w:t>
      </w:r>
    </w:p>
    <w:p w14:paraId="72B15806" w14:textId="77777777" w:rsidR="00A17400" w:rsidRDefault="00502976" w:rsidP="00A17400">
      <w:r w:rsidRPr="00C22EC6">
        <w:rPr>
          <w:highlight w:val="green"/>
        </w:rPr>
        <w:t>Г. Насколько изменит</w:t>
      </w:r>
      <w:r w:rsidR="00A17400" w:rsidRPr="00C22EC6">
        <w:rPr>
          <w:highlight w:val="green"/>
        </w:rPr>
        <w:t>ся спрос на товар при изменении цены на другой товар</w:t>
      </w:r>
    </w:p>
    <w:p w14:paraId="188AE0A2" w14:textId="77777777" w:rsidR="00A17400" w:rsidRPr="00E2372A" w:rsidRDefault="00A17400" w:rsidP="00A17400">
      <w:pPr>
        <w:rPr>
          <w:b/>
        </w:rPr>
      </w:pPr>
      <w:r w:rsidRPr="00502976">
        <w:rPr>
          <w:b/>
        </w:rPr>
        <w:t>6</w:t>
      </w:r>
      <w:r w:rsidR="00502976" w:rsidRPr="00502976">
        <w:rPr>
          <w:b/>
        </w:rPr>
        <w:t>.</w:t>
      </w:r>
      <w:r w:rsidRPr="00502976">
        <w:rPr>
          <w:b/>
        </w:rPr>
        <w:t xml:space="preserve"> Изокоста - это линия, которая указывает:</w:t>
      </w:r>
    </w:p>
    <w:p w14:paraId="22D86378" w14:textId="77777777" w:rsidR="00A17400" w:rsidRDefault="00502976" w:rsidP="00A17400">
      <w:r w:rsidRPr="003D3169">
        <w:rPr>
          <w:highlight w:val="green"/>
        </w:rPr>
        <w:t xml:space="preserve">Б) </w:t>
      </w:r>
      <w:r w:rsidR="00A17400" w:rsidRPr="003D3169">
        <w:rPr>
          <w:highlight w:val="green"/>
        </w:rPr>
        <w:t>множ</w:t>
      </w:r>
      <w:r w:rsidRPr="003D3169">
        <w:rPr>
          <w:highlight w:val="green"/>
        </w:rPr>
        <w:t>ество всех комбинаций ресурсов, которые могли бы быть приобре</w:t>
      </w:r>
      <w:r w:rsidR="00A17400" w:rsidRPr="003D3169">
        <w:rPr>
          <w:highlight w:val="green"/>
        </w:rPr>
        <w:t>тены предприятием при определенной сумме расходов;</w:t>
      </w:r>
    </w:p>
    <w:p w14:paraId="626CCA68" w14:textId="77777777" w:rsidR="007A56B6" w:rsidRPr="007A56B6" w:rsidRDefault="00A17400" w:rsidP="00A17400">
      <w:pPr>
        <w:rPr>
          <w:b/>
        </w:rPr>
      </w:pPr>
      <w:r w:rsidRPr="007A56B6">
        <w:rPr>
          <w:b/>
        </w:rPr>
        <w:t xml:space="preserve">7. Если спрос на товар эластичен и цена его снижается, то выручка производителя </w:t>
      </w:r>
    </w:p>
    <w:p w14:paraId="029DF37E" w14:textId="77777777" w:rsidR="00A17400" w:rsidRDefault="00A17400" w:rsidP="00A17400">
      <w:r w:rsidRPr="00475E65">
        <w:rPr>
          <w:highlight w:val="green"/>
        </w:rPr>
        <w:t>Б. возрастет</w:t>
      </w:r>
    </w:p>
    <w:p w14:paraId="0092D7FC" w14:textId="77777777" w:rsidR="00A17400" w:rsidRPr="007A56B6" w:rsidRDefault="00A17400" w:rsidP="00A17400">
      <w:pPr>
        <w:rPr>
          <w:b/>
        </w:rPr>
      </w:pPr>
      <w:r w:rsidRPr="007A56B6">
        <w:rPr>
          <w:b/>
        </w:rPr>
        <w:t>8. Временные рамки краткосрочного периода зависят не от длительности производственного цикла, а от способности фирмы изменять объемы ресурсов</w:t>
      </w:r>
    </w:p>
    <w:p w14:paraId="1C747C4C" w14:textId="77777777" w:rsidR="00A17400" w:rsidRDefault="007A56B6" w:rsidP="00A17400">
      <w:r w:rsidRPr="00400507">
        <w:rPr>
          <w:highlight w:val="green"/>
        </w:rPr>
        <w:t>A. в</w:t>
      </w:r>
      <w:r w:rsidR="00A17400" w:rsidRPr="00400507">
        <w:rPr>
          <w:highlight w:val="green"/>
        </w:rPr>
        <w:t>ерно</w:t>
      </w:r>
    </w:p>
    <w:p w14:paraId="3BD13E5B" w14:textId="77777777" w:rsidR="00A17400" w:rsidRPr="007A56B6" w:rsidRDefault="00A17400" w:rsidP="00A17400">
      <w:pPr>
        <w:rPr>
          <w:b/>
        </w:rPr>
      </w:pPr>
      <w:r w:rsidRPr="007A56B6">
        <w:rPr>
          <w:b/>
        </w:rPr>
        <w:t>9 Хозяйствующие субъекты, состоящие из одного или более лиц, которые получают и тратят деньги для приобретения товаров услуг, удовлетворения своих материальных потребностей, называются</w:t>
      </w:r>
    </w:p>
    <w:p w14:paraId="6551EC14" w14:textId="77777777" w:rsidR="0033075C" w:rsidRDefault="00A17400" w:rsidP="00A17400">
      <w:r w:rsidRPr="00753A55">
        <w:rPr>
          <w:highlight w:val="green"/>
        </w:rPr>
        <w:t>a) домашние хозяйства;</w:t>
      </w:r>
      <w:r>
        <w:t xml:space="preserve"> </w:t>
      </w:r>
    </w:p>
    <w:p w14:paraId="12DABAA6" w14:textId="77777777" w:rsidR="00A17400" w:rsidRPr="0033075C" w:rsidRDefault="00A17400" w:rsidP="00A17400">
      <w:pPr>
        <w:rPr>
          <w:b/>
        </w:rPr>
      </w:pPr>
      <w:r w:rsidRPr="0033075C">
        <w:rPr>
          <w:b/>
        </w:rPr>
        <w:t>10. Что из перечисленного не относится организационным формам фирм?</w:t>
      </w:r>
    </w:p>
    <w:p w14:paraId="6C371DB0" w14:textId="77777777" w:rsidR="00A17400" w:rsidRDefault="00A17400" w:rsidP="00A17400">
      <w:r w:rsidRPr="00A037F3">
        <w:rPr>
          <w:highlight w:val="green"/>
        </w:rPr>
        <w:t>б) малое предприятие;</w:t>
      </w:r>
    </w:p>
    <w:p w14:paraId="197AC94C" w14:textId="77777777" w:rsidR="00A17400" w:rsidRDefault="00A17400" w:rsidP="00A17400"/>
    <w:p w14:paraId="168932DE" w14:textId="77777777" w:rsidR="00A17400" w:rsidRPr="0033075C" w:rsidRDefault="00A17400" w:rsidP="00A17400">
      <w:r w:rsidRPr="0033075C">
        <w:rPr>
          <w:b/>
        </w:rPr>
        <w:lastRenderedPageBreak/>
        <w:t>11 Экономические издержки</w:t>
      </w:r>
      <w:r w:rsidR="0033075C" w:rsidRPr="0033075C">
        <w:rPr>
          <w:b/>
        </w:rPr>
        <w:t xml:space="preserve"> - это:</w:t>
      </w:r>
    </w:p>
    <w:p w14:paraId="2871225A" w14:textId="77777777" w:rsidR="00A17400" w:rsidRDefault="00A17400" w:rsidP="00A17400">
      <w:r w:rsidRPr="00F50EEC">
        <w:rPr>
          <w:highlight w:val="green"/>
        </w:rPr>
        <w:t>A. явные и неявные издержки</w:t>
      </w:r>
    </w:p>
    <w:p w14:paraId="173F96E9" w14:textId="77777777" w:rsidR="00A17400" w:rsidRPr="0033075C" w:rsidRDefault="00A17400" w:rsidP="00A17400">
      <w:pPr>
        <w:rPr>
          <w:b/>
        </w:rPr>
      </w:pPr>
      <w:r w:rsidRPr="0033075C">
        <w:rPr>
          <w:b/>
        </w:rPr>
        <w:t>12. Найдите определения соответствующих терминов:</w:t>
      </w:r>
    </w:p>
    <w:p w14:paraId="7D8D35AB" w14:textId="77777777" w:rsidR="00BD339E" w:rsidRDefault="00A17400" w:rsidP="00A17400">
      <w:r>
        <w:t>1. Переменные</w:t>
      </w:r>
      <w:r w:rsidR="00BD339E">
        <w:t xml:space="preserve"> издержки </w:t>
      </w:r>
      <w:r w:rsidR="00835816">
        <w:t>- Д) издержки, величина которых зависит от объема выпуска</w:t>
      </w:r>
    </w:p>
    <w:p w14:paraId="2D50D6D6" w14:textId="77777777" w:rsidR="00350354" w:rsidRDefault="00A17400" w:rsidP="00A17400">
      <w:r>
        <w:t xml:space="preserve">2. Средние </w:t>
      </w:r>
      <w:r w:rsidR="00350354">
        <w:t xml:space="preserve">постоянные издержки </w:t>
      </w:r>
      <w:r w:rsidR="00835816">
        <w:t xml:space="preserve">- Г) Отношение суммы постоянных издержек к объему выпуска. </w:t>
      </w:r>
    </w:p>
    <w:p w14:paraId="114E9102" w14:textId="77777777" w:rsidR="00BD339E" w:rsidRDefault="00A17400" w:rsidP="00A17400">
      <w:r>
        <w:t>3.</w:t>
      </w:r>
      <w:r w:rsidR="00BD339E">
        <w:t xml:space="preserve"> Краткосрочный период</w:t>
      </w:r>
      <w:r w:rsidR="00835816">
        <w:t xml:space="preserve"> -</w:t>
      </w:r>
      <w:r w:rsidR="00835816" w:rsidRPr="00835816">
        <w:t xml:space="preserve"> </w:t>
      </w:r>
      <w:r w:rsidR="00835816">
        <w:t xml:space="preserve">A) Период времени, в течение которого ряд производственных факторов фирмы не может быть изменен. </w:t>
      </w:r>
    </w:p>
    <w:p w14:paraId="0E1DB539" w14:textId="77777777" w:rsidR="008D137A" w:rsidRDefault="00A17400" w:rsidP="00A17400">
      <w:r w:rsidRPr="00AE7230">
        <w:rPr>
          <w:highlight w:val="green"/>
        </w:rPr>
        <w:t>a) 1 Д; 2 Г; З</w:t>
      </w:r>
      <w:r w:rsidR="005D5C7F">
        <w:rPr>
          <w:highlight w:val="green"/>
        </w:rPr>
        <w:t xml:space="preserve"> </w:t>
      </w:r>
      <w:r w:rsidRPr="00AE7230">
        <w:rPr>
          <w:highlight w:val="green"/>
        </w:rPr>
        <w:t>А.</w:t>
      </w:r>
      <w:r>
        <w:t xml:space="preserve"> </w:t>
      </w:r>
    </w:p>
    <w:p w14:paraId="24BE07BA" w14:textId="77777777" w:rsidR="00465D3E" w:rsidRDefault="00465D3E">
      <w:r>
        <w:br w:type="page"/>
      </w:r>
    </w:p>
    <w:p w14:paraId="293B3101" w14:textId="77777777" w:rsidR="006516E1" w:rsidRDefault="00465D3E" w:rsidP="00465D3E">
      <w:pPr>
        <w:jc w:val="center"/>
      </w:pPr>
      <w:r w:rsidRPr="00465D3E">
        <w:rPr>
          <w:highlight w:val="yellow"/>
        </w:rPr>
        <w:lastRenderedPageBreak/>
        <w:t>Тест 7</w:t>
      </w:r>
    </w:p>
    <w:p w14:paraId="5ED3C34F" w14:textId="77777777" w:rsidR="00465D3E" w:rsidRPr="0083043B" w:rsidRDefault="00465D3E" w:rsidP="00465D3E">
      <w:pPr>
        <w:rPr>
          <w:b/>
        </w:rPr>
      </w:pPr>
      <w:r w:rsidRPr="0083043B">
        <w:rPr>
          <w:b/>
        </w:rPr>
        <w:t>1 Создание микроэкономики как науки связывают обычно с именами К.Маркса и Ф.Энгельса</w:t>
      </w:r>
      <w:r w:rsidR="0083043B" w:rsidRPr="0083043B">
        <w:rPr>
          <w:b/>
        </w:rPr>
        <w:t>:</w:t>
      </w:r>
    </w:p>
    <w:p w14:paraId="7CF8A6A1" w14:textId="3E61B56D" w:rsidR="0083043B" w:rsidRDefault="0083043B" w:rsidP="00465D3E">
      <w:r w:rsidRPr="003E361F">
        <w:rPr>
          <w:highlight w:val="green"/>
        </w:rPr>
        <w:t>Б. верно</w:t>
      </w:r>
    </w:p>
    <w:p w14:paraId="6A1D7522" w14:textId="77777777" w:rsidR="00465D3E" w:rsidRPr="0083043B" w:rsidRDefault="00465D3E" w:rsidP="00465D3E">
      <w:pPr>
        <w:rPr>
          <w:b/>
        </w:rPr>
      </w:pPr>
      <w:r w:rsidRPr="0083043B">
        <w:rPr>
          <w:b/>
        </w:rPr>
        <w:t>2. Обычно избыток предложения:</w:t>
      </w:r>
    </w:p>
    <w:p w14:paraId="072382EE" w14:textId="77777777" w:rsidR="0083043B" w:rsidRDefault="00465D3E" w:rsidP="00465D3E">
      <w:r w:rsidRPr="00D152B1">
        <w:rPr>
          <w:highlight w:val="green"/>
        </w:rPr>
        <w:t>б) оказывает понижающее давление на цену;</w:t>
      </w:r>
      <w:r>
        <w:t xml:space="preserve"> </w:t>
      </w:r>
    </w:p>
    <w:p w14:paraId="78629550" w14:textId="77777777" w:rsidR="00465D3E" w:rsidRPr="0083043B" w:rsidRDefault="0083043B" w:rsidP="00465D3E">
      <w:pPr>
        <w:rPr>
          <w:b/>
        </w:rPr>
      </w:pPr>
      <w:r w:rsidRPr="0083043B">
        <w:rPr>
          <w:b/>
        </w:rPr>
        <w:t xml:space="preserve">3. Гипотеза о рациональном поведении </w:t>
      </w:r>
      <w:r w:rsidR="00465D3E" w:rsidRPr="0083043B">
        <w:rPr>
          <w:b/>
        </w:rPr>
        <w:t>потребителя заключается в том, что:</w:t>
      </w:r>
    </w:p>
    <w:p w14:paraId="79070862" w14:textId="77777777" w:rsidR="006251E4" w:rsidRDefault="0083043B" w:rsidP="00465D3E">
      <w:r w:rsidRPr="005B7990">
        <w:rPr>
          <w:highlight w:val="green"/>
        </w:rPr>
        <w:t>в</w:t>
      </w:r>
      <w:r w:rsidR="00465D3E" w:rsidRPr="005B7990">
        <w:rPr>
          <w:highlight w:val="green"/>
        </w:rPr>
        <w:t>) по</w:t>
      </w:r>
      <w:r w:rsidR="006251E4" w:rsidRPr="005B7990">
        <w:rPr>
          <w:highlight w:val="green"/>
        </w:rPr>
        <w:t xml:space="preserve">требитель стремится к максимуму </w:t>
      </w:r>
      <w:r w:rsidR="005B7990" w:rsidRPr="005B7990">
        <w:rPr>
          <w:highlight w:val="green"/>
        </w:rPr>
        <w:t>полезности</w:t>
      </w:r>
      <w:r w:rsidR="00465D3E" w:rsidRPr="005B7990">
        <w:rPr>
          <w:highlight w:val="green"/>
        </w:rPr>
        <w:t xml:space="preserve"> при ограниченном доходе;</w:t>
      </w:r>
      <w:r w:rsidR="00465D3E">
        <w:t xml:space="preserve"> </w:t>
      </w:r>
    </w:p>
    <w:p w14:paraId="1DD98E37" w14:textId="77777777" w:rsidR="00465D3E" w:rsidRPr="006251E4" w:rsidRDefault="00465D3E" w:rsidP="00465D3E">
      <w:pPr>
        <w:rPr>
          <w:b/>
        </w:rPr>
      </w:pPr>
      <w:r w:rsidRPr="006251E4">
        <w:rPr>
          <w:b/>
        </w:rPr>
        <w:t>4</w:t>
      </w:r>
      <w:r w:rsidR="006251E4">
        <w:rPr>
          <w:b/>
        </w:rPr>
        <w:t>.</w:t>
      </w:r>
      <w:r w:rsidRPr="006251E4">
        <w:rPr>
          <w:b/>
        </w:rPr>
        <w:t xml:space="preserve"> Временные рамки краткосрочного периода зависят не от длительности производственного цикла, а от способности фирмы изменять объемы ресурсов</w:t>
      </w:r>
    </w:p>
    <w:p w14:paraId="3E319C23" w14:textId="77777777" w:rsidR="00465D3E" w:rsidRDefault="00465D3E" w:rsidP="00465D3E">
      <w:r w:rsidRPr="00A67D27">
        <w:rPr>
          <w:highlight w:val="green"/>
        </w:rPr>
        <w:t>А. верно</w:t>
      </w:r>
    </w:p>
    <w:p w14:paraId="103FC17C" w14:textId="77777777" w:rsidR="00465D3E" w:rsidRPr="006251E4" w:rsidRDefault="00465D3E" w:rsidP="00465D3E">
      <w:pPr>
        <w:rPr>
          <w:b/>
        </w:rPr>
      </w:pPr>
      <w:r w:rsidRPr="006251E4">
        <w:rPr>
          <w:b/>
        </w:rPr>
        <w:t>5</w:t>
      </w:r>
      <w:r w:rsidR="00901AD0">
        <w:rPr>
          <w:b/>
        </w:rPr>
        <w:t>.</w:t>
      </w:r>
      <w:r w:rsidRPr="006251E4">
        <w:rPr>
          <w:b/>
        </w:rPr>
        <w:t xml:space="preserve"> Понятие "предельная полезность" товара А означает</w:t>
      </w:r>
    </w:p>
    <w:p w14:paraId="78EE728F" w14:textId="77777777" w:rsidR="008B4E7A" w:rsidRDefault="00465D3E" w:rsidP="00465D3E">
      <w:r w:rsidRPr="00901AD0">
        <w:rPr>
          <w:highlight w:val="green"/>
        </w:rPr>
        <w:t>Б. приращение общей полезности при покупке дополнительной единицы товара А</w:t>
      </w:r>
      <w:r>
        <w:t xml:space="preserve"> </w:t>
      </w:r>
    </w:p>
    <w:p w14:paraId="6EADC0D9" w14:textId="77777777" w:rsidR="00465D3E" w:rsidRPr="008B4E7A" w:rsidRDefault="00465D3E" w:rsidP="00465D3E">
      <w:pPr>
        <w:rPr>
          <w:b/>
        </w:rPr>
      </w:pPr>
      <w:r w:rsidRPr="008B4E7A">
        <w:rPr>
          <w:b/>
        </w:rPr>
        <w:t>6. Перекрестная эластичность спроса показывает</w:t>
      </w:r>
    </w:p>
    <w:p w14:paraId="1ACC2A10" w14:textId="77777777" w:rsidR="00465D3E" w:rsidRDefault="00253246" w:rsidP="00465D3E">
      <w:r w:rsidRPr="00253246">
        <w:rPr>
          <w:highlight w:val="green"/>
        </w:rPr>
        <w:t>Г. Насколько изменит</w:t>
      </w:r>
      <w:r w:rsidR="00465D3E" w:rsidRPr="00253246">
        <w:rPr>
          <w:highlight w:val="green"/>
        </w:rPr>
        <w:t>ся спрос на товар при изменении цены на другой товар</w:t>
      </w:r>
    </w:p>
    <w:p w14:paraId="25766A93" w14:textId="77777777" w:rsidR="00465D3E" w:rsidRPr="008B4E7A" w:rsidRDefault="00465D3E" w:rsidP="00465D3E">
      <w:pPr>
        <w:rPr>
          <w:b/>
        </w:rPr>
      </w:pPr>
      <w:r w:rsidRPr="008B4E7A">
        <w:rPr>
          <w:b/>
        </w:rPr>
        <w:t>7. Отчисления на потребление капитала</w:t>
      </w:r>
    </w:p>
    <w:p w14:paraId="4AE35D2C" w14:textId="77777777" w:rsidR="00465D3E" w:rsidRDefault="00465D3E" w:rsidP="00465D3E">
      <w:r w:rsidRPr="002B4439">
        <w:rPr>
          <w:highlight w:val="green"/>
        </w:rPr>
        <w:t>В. амортизация</w:t>
      </w:r>
    </w:p>
    <w:p w14:paraId="0F7A3DAD" w14:textId="77777777" w:rsidR="00465D3E" w:rsidRPr="00616A3F" w:rsidRDefault="00465D3E" w:rsidP="00465D3E">
      <w:pPr>
        <w:rPr>
          <w:b/>
        </w:rPr>
      </w:pPr>
      <w:r w:rsidRPr="00616A3F">
        <w:rPr>
          <w:b/>
        </w:rPr>
        <w:t>8. Кривая, показывающая все сочетания переменных ресурсов, которые могут быть использо</w:t>
      </w:r>
      <w:r w:rsidR="00616A3F">
        <w:rPr>
          <w:b/>
        </w:rPr>
        <w:t xml:space="preserve">ваны при выпуске данного объема </w:t>
      </w:r>
      <w:r w:rsidRPr="00616A3F">
        <w:rPr>
          <w:b/>
        </w:rPr>
        <w:t>продукции это:</w:t>
      </w:r>
    </w:p>
    <w:p w14:paraId="5F9CBD68" w14:textId="77777777" w:rsidR="00465D3E" w:rsidRDefault="002B4439" w:rsidP="00465D3E">
      <w:r>
        <w:rPr>
          <w:highlight w:val="green"/>
        </w:rPr>
        <w:t>б</w:t>
      </w:r>
      <w:r w:rsidR="00465D3E" w:rsidRPr="002B4439">
        <w:rPr>
          <w:highlight w:val="green"/>
        </w:rPr>
        <w:t>. изокванта</w:t>
      </w:r>
    </w:p>
    <w:p w14:paraId="1B1B3B64" w14:textId="77777777" w:rsidR="00616A3F" w:rsidRDefault="00465D3E" w:rsidP="00465D3E">
      <w:r w:rsidRPr="00616A3F">
        <w:rPr>
          <w:b/>
        </w:rPr>
        <w:t>9. Экономическая система со значительным государственным сектором экономики, развитым рынком и частной собственностью на средства производства называется</w:t>
      </w:r>
      <w:r>
        <w:t xml:space="preserve">: </w:t>
      </w:r>
    </w:p>
    <w:p w14:paraId="7EC2216C" w14:textId="77777777" w:rsidR="00465D3E" w:rsidRDefault="00616A3F" w:rsidP="00465D3E">
      <w:r w:rsidRPr="00A8579B">
        <w:rPr>
          <w:highlight w:val="green"/>
        </w:rPr>
        <w:t>А.</w:t>
      </w:r>
      <w:r w:rsidR="00465D3E" w:rsidRPr="00A8579B">
        <w:rPr>
          <w:highlight w:val="green"/>
        </w:rPr>
        <w:t xml:space="preserve"> смешан</w:t>
      </w:r>
      <w:r w:rsidRPr="00A8579B">
        <w:rPr>
          <w:highlight w:val="green"/>
        </w:rPr>
        <w:t>н</w:t>
      </w:r>
      <w:r w:rsidR="00465D3E" w:rsidRPr="00A8579B">
        <w:rPr>
          <w:highlight w:val="green"/>
        </w:rPr>
        <w:t>ой</w:t>
      </w:r>
    </w:p>
    <w:p w14:paraId="788931FA" w14:textId="77777777" w:rsidR="00465D3E" w:rsidRPr="00616A3F" w:rsidRDefault="00465D3E" w:rsidP="00465D3E">
      <w:pPr>
        <w:rPr>
          <w:b/>
        </w:rPr>
      </w:pPr>
      <w:r w:rsidRPr="00616A3F">
        <w:rPr>
          <w:b/>
        </w:rPr>
        <w:t>10</w:t>
      </w:r>
      <w:r w:rsidR="00616A3F" w:rsidRPr="00616A3F">
        <w:rPr>
          <w:b/>
        </w:rPr>
        <w:t>.</w:t>
      </w:r>
      <w:r w:rsidRPr="00616A3F">
        <w:rPr>
          <w:b/>
        </w:rPr>
        <w:t xml:space="preserve"> Оптимальная комбинация ресурсов находится в</w:t>
      </w:r>
    </w:p>
    <w:p w14:paraId="424F4CDD" w14:textId="77777777" w:rsidR="00465D3E" w:rsidRPr="00616A3F" w:rsidRDefault="00465D3E" w:rsidP="00465D3E">
      <w:pPr>
        <w:rPr>
          <w:b/>
        </w:rPr>
      </w:pPr>
      <w:r w:rsidRPr="00616A3F">
        <w:rPr>
          <w:b/>
        </w:rPr>
        <w:t>точке:</w:t>
      </w:r>
    </w:p>
    <w:p w14:paraId="77449CAA" w14:textId="77777777" w:rsidR="00465D3E" w:rsidRDefault="00465D3E" w:rsidP="006527F2">
      <w:r w:rsidRPr="00A8579B">
        <w:rPr>
          <w:highlight w:val="green"/>
        </w:rPr>
        <w:t>6)</w:t>
      </w:r>
      <w:r w:rsidR="006527F2" w:rsidRPr="00A8579B">
        <w:rPr>
          <w:highlight w:val="green"/>
        </w:rPr>
        <w:t xml:space="preserve"> касания изокванты и изокосты;</w:t>
      </w:r>
    </w:p>
    <w:p w14:paraId="1E3B128E" w14:textId="77777777" w:rsidR="00465D3E" w:rsidRPr="006527F2" w:rsidRDefault="00465D3E" w:rsidP="00465D3E">
      <w:pPr>
        <w:rPr>
          <w:b/>
        </w:rPr>
      </w:pPr>
      <w:r w:rsidRPr="006527F2">
        <w:rPr>
          <w:b/>
        </w:rPr>
        <w:lastRenderedPageBreak/>
        <w:t>11 Бухгалтерские издержки -это:</w:t>
      </w:r>
    </w:p>
    <w:p w14:paraId="5B43A188" w14:textId="77777777" w:rsidR="00465D3E" w:rsidRDefault="00465D3E" w:rsidP="00465D3E">
      <w:r w:rsidRPr="00AA210D">
        <w:rPr>
          <w:highlight w:val="green"/>
        </w:rPr>
        <w:t>Б. только явные издержки</w:t>
      </w:r>
    </w:p>
    <w:p w14:paraId="4C98D757" w14:textId="77777777" w:rsidR="00465D3E" w:rsidRDefault="00465D3E" w:rsidP="00465D3E">
      <w:pPr>
        <w:rPr>
          <w:b/>
        </w:rPr>
      </w:pPr>
      <w:r w:rsidRPr="006527F2">
        <w:rPr>
          <w:b/>
        </w:rPr>
        <w:t>12. Найдите определения соответствующих терминов:</w:t>
      </w:r>
    </w:p>
    <w:p w14:paraId="1E8A04E4" w14:textId="77777777" w:rsidR="006527F2" w:rsidRDefault="006527F2" w:rsidP="00465D3E">
      <w:r w:rsidRPr="006527F2">
        <w:t xml:space="preserve">1. </w:t>
      </w:r>
      <w:r>
        <w:t>Постоянные издержки</w:t>
      </w:r>
      <w:r w:rsidR="008D02E6">
        <w:t xml:space="preserve"> - Г) Издержки, которые в краткосрочной перспективе не зависят от масштабов выпуска фирмы. </w:t>
      </w:r>
    </w:p>
    <w:p w14:paraId="2FEA61F7" w14:textId="77777777" w:rsidR="006527F2" w:rsidRDefault="006527F2" w:rsidP="00465D3E">
      <w:r>
        <w:t>2. Предельные издержки</w:t>
      </w:r>
      <w:r w:rsidR="008D02E6">
        <w:t xml:space="preserve"> - Д) Величина прироста совокупных издержек фирмы при производстве дополнительной единицы выпуска.</w:t>
      </w:r>
    </w:p>
    <w:p w14:paraId="4DBD10FA" w14:textId="77777777" w:rsidR="006527F2" w:rsidRPr="006527F2" w:rsidRDefault="006527F2" w:rsidP="00465D3E">
      <w:r>
        <w:t>3. Средние переменные издержки</w:t>
      </w:r>
      <w:r w:rsidR="008D02E6">
        <w:t xml:space="preserve"> - Б) Отношение переменных издержек к объему выпуска</w:t>
      </w:r>
    </w:p>
    <w:p w14:paraId="69413543" w14:textId="77777777" w:rsidR="006B0466" w:rsidRDefault="00465D3E" w:rsidP="00465D3E">
      <w:r>
        <w:t>a) 1 Д; 2 Г; З</w:t>
      </w:r>
      <w:r w:rsidR="003D6FCC">
        <w:t xml:space="preserve"> </w:t>
      </w:r>
      <w:r>
        <w:t xml:space="preserve">А. </w:t>
      </w:r>
    </w:p>
    <w:p w14:paraId="05A54181" w14:textId="77777777" w:rsidR="006B0466" w:rsidRDefault="003D6FCC" w:rsidP="00465D3E">
      <w:r w:rsidRPr="00435999">
        <w:rPr>
          <w:highlight w:val="green"/>
        </w:rPr>
        <w:t>б) 1</w:t>
      </w:r>
      <w:r w:rsidR="00465D3E" w:rsidRPr="00435999">
        <w:rPr>
          <w:highlight w:val="green"/>
        </w:rPr>
        <w:t xml:space="preserve"> Г; 2 Д; 3 Б.</w:t>
      </w:r>
      <w:r w:rsidR="00465D3E">
        <w:t xml:space="preserve"> </w:t>
      </w:r>
    </w:p>
    <w:p w14:paraId="2FCEB680" w14:textId="77777777" w:rsidR="00982D82" w:rsidRDefault="00465D3E" w:rsidP="00465D3E">
      <w:r>
        <w:t>в) 1 А; 2 Д; 3 Б.</w:t>
      </w:r>
    </w:p>
    <w:p w14:paraId="283C0EAA" w14:textId="77777777" w:rsidR="00982D82" w:rsidRDefault="00982D82">
      <w:r>
        <w:br w:type="page"/>
      </w:r>
    </w:p>
    <w:p w14:paraId="230B5225" w14:textId="77777777" w:rsidR="00465D3E" w:rsidRDefault="00E43E86" w:rsidP="00E43E86">
      <w:pPr>
        <w:jc w:val="center"/>
      </w:pPr>
      <w:r w:rsidRPr="00E43E86">
        <w:rPr>
          <w:highlight w:val="yellow"/>
        </w:rPr>
        <w:lastRenderedPageBreak/>
        <w:t>Тест 8</w:t>
      </w:r>
    </w:p>
    <w:p w14:paraId="045B2CBD" w14:textId="77777777" w:rsidR="00E43E86" w:rsidRPr="00E00304" w:rsidRDefault="00E43E86" w:rsidP="00E43E86">
      <w:pPr>
        <w:rPr>
          <w:b/>
        </w:rPr>
      </w:pPr>
      <w:r w:rsidRPr="00E00304">
        <w:rPr>
          <w:b/>
        </w:rPr>
        <w:t>1 Микроэкономика изучает:</w:t>
      </w:r>
    </w:p>
    <w:p w14:paraId="38CFF33A" w14:textId="77777777" w:rsidR="00E43E86" w:rsidRDefault="00E00304" w:rsidP="00E43E86">
      <w:r w:rsidRPr="00E662A4">
        <w:rPr>
          <w:highlight w:val="green"/>
        </w:rPr>
        <w:t xml:space="preserve">в. </w:t>
      </w:r>
      <w:r w:rsidR="00E43E86" w:rsidRPr="00E662A4">
        <w:rPr>
          <w:highlight w:val="green"/>
        </w:rPr>
        <w:t>деятельн</w:t>
      </w:r>
      <w:r w:rsidRPr="00E662A4">
        <w:rPr>
          <w:highlight w:val="green"/>
        </w:rPr>
        <w:t xml:space="preserve">ость индивида, отдельной фирмы, </w:t>
      </w:r>
      <w:r w:rsidR="00E43E86" w:rsidRPr="00E662A4">
        <w:rPr>
          <w:highlight w:val="green"/>
        </w:rPr>
        <w:t>функционирование различных товарных рынков</w:t>
      </w:r>
    </w:p>
    <w:p w14:paraId="1CB2C420" w14:textId="77777777" w:rsidR="00E43E86" w:rsidRPr="00E00304" w:rsidRDefault="00E43E86" w:rsidP="00E43E86">
      <w:pPr>
        <w:rPr>
          <w:b/>
        </w:rPr>
      </w:pPr>
      <w:r w:rsidRPr="00E00304">
        <w:rPr>
          <w:b/>
        </w:rPr>
        <w:t>2. Равновесная цена товара - это:</w:t>
      </w:r>
    </w:p>
    <w:p w14:paraId="111AC11E" w14:textId="77777777" w:rsidR="00E43E86" w:rsidRDefault="00E43E86" w:rsidP="00E43E86">
      <w:r>
        <w:t>a) цена выше той, которая создает избыточный</w:t>
      </w:r>
    </w:p>
    <w:p w14:paraId="4A6F45EF" w14:textId="77777777" w:rsidR="00E43E86" w:rsidRDefault="00BC06FC" w:rsidP="00E43E86">
      <w:r>
        <w:t>спрос</w:t>
      </w:r>
    </w:p>
    <w:p w14:paraId="29DAB7D8" w14:textId="77777777" w:rsidR="00E43E86" w:rsidRDefault="00E43E86" w:rsidP="00E43E86">
      <w:r>
        <w:t>б) цена, при которой нет ни дефицита, ни</w:t>
      </w:r>
    </w:p>
    <w:p w14:paraId="46CBA106" w14:textId="77777777" w:rsidR="00BC06FC" w:rsidRDefault="00E43E86" w:rsidP="00E43E86">
      <w:r>
        <w:t xml:space="preserve">избытка, </w:t>
      </w:r>
    </w:p>
    <w:p w14:paraId="0CED4EEE" w14:textId="77777777" w:rsidR="00E43E86" w:rsidRDefault="00E43E86" w:rsidP="00E43E86">
      <w:r w:rsidRPr="00C22EC6">
        <w:rPr>
          <w:highlight w:val="green"/>
        </w:rPr>
        <w:t>в) все перечисленное выше справедливо;</w:t>
      </w:r>
    </w:p>
    <w:p w14:paraId="06F9BB95" w14:textId="77777777" w:rsidR="00E43E86" w:rsidRDefault="00BC06FC" w:rsidP="00E43E86">
      <w:r>
        <w:t>г</w:t>
      </w:r>
      <w:r w:rsidR="00E43E86">
        <w:t>) цена, установленная правительством.</w:t>
      </w:r>
    </w:p>
    <w:p w14:paraId="359E02AB" w14:textId="77777777" w:rsidR="00E43E86" w:rsidRPr="00BC06FC" w:rsidRDefault="00E43E86" w:rsidP="00E43E86">
      <w:pPr>
        <w:rPr>
          <w:b/>
        </w:rPr>
      </w:pPr>
      <w:r w:rsidRPr="00BC06FC">
        <w:rPr>
          <w:b/>
        </w:rPr>
        <w:t>3 Когда потолки цен устанавливаются ниже</w:t>
      </w:r>
    </w:p>
    <w:p w14:paraId="09D9352A" w14:textId="77777777" w:rsidR="00E43E86" w:rsidRPr="00100269" w:rsidRDefault="00E43E86" w:rsidP="00E43E86">
      <w:pPr>
        <w:rPr>
          <w:b/>
        </w:rPr>
      </w:pPr>
      <w:r w:rsidRPr="00BC06FC">
        <w:rPr>
          <w:b/>
        </w:rPr>
        <w:t>равновесной цены, возникает:</w:t>
      </w:r>
    </w:p>
    <w:p w14:paraId="6CD933F8" w14:textId="77777777" w:rsidR="00E43E86" w:rsidRDefault="00E43E86" w:rsidP="00E43E86">
      <w:r w:rsidRPr="00E662A4">
        <w:rPr>
          <w:highlight w:val="green"/>
        </w:rPr>
        <w:t>a) дефицит;</w:t>
      </w:r>
    </w:p>
    <w:p w14:paraId="63AB9545" w14:textId="77777777" w:rsidR="00BC06FC" w:rsidRPr="006F68C4" w:rsidRDefault="00BC06FC" w:rsidP="00BC06FC">
      <w:pPr>
        <w:rPr>
          <w:b/>
        </w:rPr>
      </w:pPr>
      <w:r w:rsidRPr="00BC06FC">
        <w:rPr>
          <w:b/>
        </w:rPr>
        <w:t>4. Если спрос эластичный, то это означает, что:</w:t>
      </w:r>
    </w:p>
    <w:p w14:paraId="488A72B9" w14:textId="77777777" w:rsidR="004E235A" w:rsidRDefault="004E235A" w:rsidP="006F68C4">
      <w:r w:rsidRPr="004622A0">
        <w:rPr>
          <w:highlight w:val="green"/>
        </w:rPr>
        <w:t>б</w:t>
      </w:r>
      <w:r w:rsidR="00BC06FC" w:rsidRPr="004622A0">
        <w:rPr>
          <w:highlight w:val="green"/>
        </w:rPr>
        <w:t>) Ed &gt; 1</w:t>
      </w:r>
    </w:p>
    <w:p w14:paraId="02600A50" w14:textId="77777777" w:rsidR="004E235A" w:rsidRPr="006F68C4" w:rsidRDefault="004E235A" w:rsidP="004E235A">
      <w:r w:rsidRPr="004E235A">
        <w:rPr>
          <w:b/>
        </w:rPr>
        <w:t>5. Отчисления на потребление капитала</w:t>
      </w:r>
    </w:p>
    <w:p w14:paraId="39785024" w14:textId="77777777" w:rsidR="00E43E86" w:rsidRDefault="00E43E86" w:rsidP="00E43E86">
      <w:r w:rsidRPr="000212D7">
        <w:rPr>
          <w:highlight w:val="green"/>
        </w:rPr>
        <w:t>В</w:t>
      </w:r>
      <w:r w:rsidR="004E235A" w:rsidRPr="000212D7">
        <w:rPr>
          <w:highlight w:val="green"/>
        </w:rPr>
        <w:t>.</w:t>
      </w:r>
      <w:r w:rsidRPr="000212D7">
        <w:rPr>
          <w:highlight w:val="green"/>
        </w:rPr>
        <w:t xml:space="preserve"> амортизация</w:t>
      </w:r>
    </w:p>
    <w:p w14:paraId="57A74DF2" w14:textId="77777777" w:rsidR="004E235A" w:rsidRPr="004E235A" w:rsidRDefault="004E235A" w:rsidP="00E43E86">
      <w:pPr>
        <w:rPr>
          <w:b/>
        </w:rPr>
      </w:pPr>
      <w:r w:rsidRPr="004E235A">
        <w:rPr>
          <w:b/>
        </w:rPr>
        <w:t>6 Какое из следующих перечней значений предельной полезности иллюстрирует закон убывающей предельной полезности?</w:t>
      </w:r>
    </w:p>
    <w:p w14:paraId="486617BA" w14:textId="77777777" w:rsidR="004E235A" w:rsidRDefault="00E43E86" w:rsidP="00E43E86">
      <w:r w:rsidRPr="000212D7">
        <w:rPr>
          <w:highlight w:val="green"/>
          <w:lang w:val="en-US"/>
        </w:rPr>
        <w:t>A</w:t>
      </w:r>
      <w:r w:rsidRPr="000212D7">
        <w:rPr>
          <w:highlight w:val="green"/>
        </w:rPr>
        <w:t>. 200. 150. 100, 50</w:t>
      </w:r>
      <w:r w:rsidRPr="004E235A">
        <w:t xml:space="preserve"> </w:t>
      </w:r>
    </w:p>
    <w:p w14:paraId="0FA91A1B" w14:textId="77777777" w:rsidR="00903D26" w:rsidRPr="00903D26" w:rsidRDefault="00903D26" w:rsidP="00E43E86">
      <w:pPr>
        <w:rPr>
          <w:b/>
        </w:rPr>
      </w:pPr>
      <w:r w:rsidRPr="00903D26">
        <w:rPr>
          <w:b/>
        </w:rPr>
        <w:t>7 Какое из следующих выражений представляет собой общие (совокупные) издержки:</w:t>
      </w:r>
    </w:p>
    <w:p w14:paraId="655B47FC" w14:textId="77777777" w:rsidR="00E43E86" w:rsidRPr="004E235A" w:rsidRDefault="00903D26" w:rsidP="00E43E86">
      <w:r w:rsidRPr="003F2934">
        <w:rPr>
          <w:highlight w:val="green"/>
        </w:rPr>
        <w:t>в</w:t>
      </w:r>
      <w:r w:rsidR="00E43E86" w:rsidRPr="003F2934">
        <w:rPr>
          <w:highlight w:val="green"/>
        </w:rPr>
        <w:t xml:space="preserve">) </w:t>
      </w:r>
      <w:r w:rsidR="00E43E86" w:rsidRPr="003F2934">
        <w:rPr>
          <w:highlight w:val="green"/>
          <w:lang w:val="en-US"/>
        </w:rPr>
        <w:t>TFC</w:t>
      </w:r>
      <w:r w:rsidR="00E43E86" w:rsidRPr="003F2934">
        <w:rPr>
          <w:highlight w:val="green"/>
        </w:rPr>
        <w:t xml:space="preserve"> + </w:t>
      </w:r>
      <w:r w:rsidR="00E43E86" w:rsidRPr="003F2934">
        <w:rPr>
          <w:highlight w:val="green"/>
          <w:lang w:val="en-US"/>
        </w:rPr>
        <w:t>TVC</w:t>
      </w:r>
    </w:p>
    <w:p w14:paraId="79E58801" w14:textId="77777777" w:rsidR="00E43E86" w:rsidRPr="00903D26" w:rsidRDefault="00E43E86" w:rsidP="00E43E86">
      <w:pPr>
        <w:rPr>
          <w:b/>
        </w:rPr>
      </w:pPr>
      <w:r w:rsidRPr="00903D26">
        <w:rPr>
          <w:b/>
        </w:rPr>
        <w:t>8 Какое из следую</w:t>
      </w:r>
      <w:r w:rsidR="00903D26" w:rsidRPr="00903D26">
        <w:rPr>
          <w:b/>
        </w:rPr>
        <w:t xml:space="preserve">щих утверждений </w:t>
      </w:r>
      <w:r w:rsidRPr="00903D26">
        <w:rPr>
          <w:b/>
        </w:rPr>
        <w:t>является неверным?</w:t>
      </w:r>
    </w:p>
    <w:p w14:paraId="759F790F" w14:textId="77777777" w:rsidR="00E43E86" w:rsidRDefault="00E43E86" w:rsidP="00E43E86">
      <w:r w:rsidRPr="000F55FD">
        <w:rPr>
          <w:highlight w:val="green"/>
        </w:rPr>
        <w:t>б) все точки на бюджетной линии означают одинаковый уровень полезности</w:t>
      </w:r>
    </w:p>
    <w:p w14:paraId="01F42778" w14:textId="77777777" w:rsidR="00E43E86" w:rsidRPr="003A2CA1" w:rsidRDefault="00E43E86" w:rsidP="00E43E86">
      <w:pPr>
        <w:rPr>
          <w:b/>
        </w:rPr>
      </w:pPr>
      <w:r w:rsidRPr="003A2CA1">
        <w:rPr>
          <w:b/>
        </w:rPr>
        <w:t>9. К чему стремятся предприятия производители различных благ в рамках рыночных отношений?</w:t>
      </w:r>
    </w:p>
    <w:p w14:paraId="0E9AD32E" w14:textId="77777777" w:rsidR="003A2CA1" w:rsidRDefault="00E43E86" w:rsidP="00E43E86">
      <w:r w:rsidRPr="00170A61">
        <w:rPr>
          <w:highlight w:val="green"/>
        </w:rPr>
        <w:t>a) к обмену своих товаров на другие нужные им блага с целью получить дополнительный объем благ</w:t>
      </w:r>
    </w:p>
    <w:p w14:paraId="64A4421C" w14:textId="77777777" w:rsidR="003A2CA1" w:rsidRPr="006F68C4" w:rsidRDefault="003A2CA1" w:rsidP="00E43E86">
      <w:pPr>
        <w:rPr>
          <w:b/>
        </w:rPr>
      </w:pPr>
      <w:r w:rsidRPr="003A2CA1">
        <w:rPr>
          <w:b/>
        </w:rPr>
        <w:lastRenderedPageBreak/>
        <w:t>10 График постоянных издержек в</w:t>
      </w:r>
      <w:r w:rsidR="00E43E86" w:rsidRPr="003A2CA1">
        <w:rPr>
          <w:b/>
        </w:rPr>
        <w:t>ыглядит как</w:t>
      </w:r>
      <w:r w:rsidR="00E43E86">
        <w:t xml:space="preserve"> </w:t>
      </w:r>
    </w:p>
    <w:p w14:paraId="0C891812" w14:textId="77777777" w:rsidR="006F68C4" w:rsidRDefault="00E43E86" w:rsidP="00E43E86">
      <w:r w:rsidRPr="00170A61">
        <w:rPr>
          <w:highlight w:val="green"/>
        </w:rPr>
        <w:t>Б. горизонтальная прямая</w:t>
      </w:r>
    </w:p>
    <w:p w14:paraId="026D3399" w14:textId="77777777" w:rsidR="00E43E86" w:rsidRPr="003A2CA1" w:rsidRDefault="00E43E86" w:rsidP="00E43E86">
      <w:pPr>
        <w:rPr>
          <w:b/>
        </w:rPr>
      </w:pPr>
      <w:r w:rsidRPr="003A2CA1">
        <w:rPr>
          <w:b/>
        </w:rPr>
        <w:t>11. Экономическая прибыль - это:</w:t>
      </w:r>
    </w:p>
    <w:p w14:paraId="32612BE1" w14:textId="77777777" w:rsidR="00E43E86" w:rsidRDefault="004D0474" w:rsidP="00E43E86">
      <w:r w:rsidRPr="00C22EC6">
        <w:t>а</w:t>
      </w:r>
      <w:r w:rsidR="00E43E86" w:rsidRPr="00C22EC6">
        <w:t>) общий доход фирмы минус все вмененные издержки;</w:t>
      </w:r>
    </w:p>
    <w:p w14:paraId="54DD3287" w14:textId="77777777" w:rsidR="00E43E86" w:rsidRDefault="00E43E86" w:rsidP="00E43E86">
      <w:r>
        <w:t>б) нормальная прибыль;</w:t>
      </w:r>
    </w:p>
    <w:p w14:paraId="44E84314" w14:textId="77777777" w:rsidR="004D0474" w:rsidRDefault="004D0474" w:rsidP="00E43E86">
      <w:r>
        <w:t>в</w:t>
      </w:r>
      <w:r w:rsidR="00E43E86">
        <w:t xml:space="preserve">) прибыль, остающаяся после вычета из общего дохода бухгалтерских издержек; </w:t>
      </w:r>
    </w:p>
    <w:p w14:paraId="1D622E89" w14:textId="77777777" w:rsidR="00E43E86" w:rsidRDefault="00E43E86" w:rsidP="00E43E86">
      <w:r w:rsidRPr="00C22EC6">
        <w:rPr>
          <w:highlight w:val="green"/>
        </w:rPr>
        <w:t>г) все ответы неверны.</w:t>
      </w:r>
    </w:p>
    <w:p w14:paraId="5A9FF032" w14:textId="77777777" w:rsidR="00573501" w:rsidRDefault="00573501" w:rsidP="00573501">
      <w:pPr>
        <w:rPr>
          <w:b/>
        </w:rPr>
      </w:pPr>
      <w:r w:rsidRPr="006527F2">
        <w:rPr>
          <w:b/>
        </w:rPr>
        <w:t>12. Найдите определения соответствующих терминов:</w:t>
      </w:r>
    </w:p>
    <w:p w14:paraId="44CE915F" w14:textId="77777777" w:rsidR="00573501" w:rsidRPr="0009439C" w:rsidRDefault="006F68C4" w:rsidP="00573501">
      <w:r>
        <w:t xml:space="preserve">Б) </w:t>
      </w:r>
      <w:r w:rsidR="00573501" w:rsidRPr="006527F2">
        <w:t xml:space="preserve">1. </w:t>
      </w:r>
      <w:r w:rsidR="00573501">
        <w:t>Постоянные издержки</w:t>
      </w:r>
      <w:r w:rsidR="0009439C" w:rsidRPr="0009439C">
        <w:t xml:space="preserve"> - </w:t>
      </w:r>
      <w:r w:rsidR="0009439C">
        <w:t xml:space="preserve">Г) Издержки, которые в краткосрочной перспективе не зависят от масштабов выпуска фирмы. </w:t>
      </w:r>
    </w:p>
    <w:p w14:paraId="43ABAFDF" w14:textId="77777777" w:rsidR="00573501" w:rsidRPr="0009439C" w:rsidRDefault="00573501" w:rsidP="00573501">
      <w:r>
        <w:t>2. Предельные издержки</w:t>
      </w:r>
      <w:r w:rsidR="0009439C" w:rsidRPr="0009439C">
        <w:t xml:space="preserve"> - </w:t>
      </w:r>
      <w:r w:rsidR="0009439C">
        <w:t>Д) Величина прироста совокупных издержек фирмы при производстве дополнительной единицы выпуска.</w:t>
      </w:r>
    </w:p>
    <w:p w14:paraId="2C86C6FE" w14:textId="77777777" w:rsidR="00573501" w:rsidRPr="0009439C" w:rsidRDefault="00573501" w:rsidP="00573501">
      <w:r>
        <w:t>3. Средние переменные издержки</w:t>
      </w:r>
      <w:r w:rsidR="0009439C" w:rsidRPr="0009439C">
        <w:t xml:space="preserve"> - </w:t>
      </w:r>
      <w:r w:rsidR="0009439C">
        <w:t>Б) Отношение переменных издержек к объему выпуска</w:t>
      </w:r>
    </w:p>
    <w:p w14:paraId="498CD4F7" w14:textId="77777777" w:rsidR="00573501" w:rsidRDefault="00D95E49" w:rsidP="00573501">
      <w:r w:rsidRPr="008F1113">
        <w:rPr>
          <w:highlight w:val="green"/>
        </w:rPr>
        <w:t>б) 1</w:t>
      </w:r>
      <w:r w:rsidR="00573501" w:rsidRPr="008F1113">
        <w:rPr>
          <w:highlight w:val="green"/>
        </w:rPr>
        <w:t xml:space="preserve"> Г; 2 Д; 3 Б.</w:t>
      </w:r>
      <w:r w:rsidR="00573501">
        <w:t xml:space="preserve"> </w:t>
      </w:r>
    </w:p>
    <w:p w14:paraId="3AD2E7A4" w14:textId="77777777" w:rsidR="009034DE" w:rsidRDefault="009034DE" w:rsidP="00573501"/>
    <w:p w14:paraId="480D453C" w14:textId="77777777" w:rsidR="009034DE" w:rsidRDefault="009034DE">
      <w:r>
        <w:br w:type="page"/>
      </w:r>
    </w:p>
    <w:p w14:paraId="4025F3A7" w14:textId="77777777" w:rsidR="009034DE" w:rsidRPr="005E6A94" w:rsidRDefault="009034DE" w:rsidP="009034DE">
      <w:pPr>
        <w:spacing w:after="0"/>
        <w:ind w:firstLine="709"/>
        <w:jc w:val="center"/>
        <w:rPr>
          <w:rFonts w:cs="Times New Roman"/>
          <w:szCs w:val="28"/>
        </w:rPr>
      </w:pPr>
      <w:r w:rsidRPr="00100269">
        <w:rPr>
          <w:rFonts w:cs="Times New Roman"/>
          <w:szCs w:val="28"/>
          <w:highlight w:val="yellow"/>
        </w:rPr>
        <w:lastRenderedPageBreak/>
        <w:t>Вариант 9</w:t>
      </w:r>
    </w:p>
    <w:p w14:paraId="0B0113E1" w14:textId="77777777"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1. Если рыночная цена выше равновесной, то</w:t>
      </w:r>
    </w:p>
    <w:p w14:paraId="436459C8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возникает излишек товаров</w:t>
      </w:r>
    </w:p>
    <w:p w14:paraId="7BD52C96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3C1C7C04" w14:textId="77777777"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2. Микроэкономика изучает</w:t>
      </w:r>
    </w:p>
    <w:p w14:paraId="2BCE734E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деятельность индивида, отдельной фирмы, функционирование различных</w:t>
      </w:r>
      <w:r w:rsidRPr="00F351A5">
        <w:rPr>
          <w:rFonts w:eastAsia="Times New Roman" w:cs="Times New Roman"/>
          <w:szCs w:val="28"/>
          <w:lang w:eastAsia="ru-RU"/>
        </w:rPr>
        <w:t xml:space="preserve"> </w:t>
      </w:r>
      <w:r w:rsidRPr="00454B04">
        <w:rPr>
          <w:rFonts w:eastAsia="Times New Roman" w:cs="Times New Roman"/>
          <w:szCs w:val="28"/>
          <w:highlight w:val="green"/>
          <w:lang w:eastAsia="ru-RU"/>
        </w:rPr>
        <w:t>товарных рынков</w:t>
      </w:r>
      <w:r w:rsidRPr="00F351A5">
        <w:rPr>
          <w:rFonts w:eastAsia="Times New Roman" w:cs="Times New Roman"/>
          <w:szCs w:val="28"/>
          <w:lang w:eastAsia="ru-RU"/>
        </w:rPr>
        <w:t xml:space="preserve"> </w:t>
      </w:r>
    </w:p>
    <w:p w14:paraId="2A2A469D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32E3AF41" w14:textId="77777777"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3. Оптимальная комбинация ресурсов находится в точке</w:t>
      </w:r>
    </w:p>
    <w:p w14:paraId="63C72F9F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касания изокванты и изокосты</w:t>
      </w:r>
    </w:p>
    <w:p w14:paraId="6B7ACCE3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61131068" w14:textId="77777777"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4. Величина цены, как денежного выражения стоимости товаров и услуг, определяется:</w:t>
      </w:r>
    </w:p>
    <w:p w14:paraId="33694E02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общественно необходимыми затратами труда на рынке</w:t>
      </w:r>
    </w:p>
    <w:p w14:paraId="69E26F9A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2EE04EB9" w14:textId="77777777"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5. Экономическая система со значительным государственным сектором экономики, развитым рынком и частной собственностью на средства производства называется:</w:t>
      </w:r>
    </w:p>
    <w:p w14:paraId="6E38D8A2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смешанной</w:t>
      </w:r>
    </w:p>
    <w:p w14:paraId="15DBBF5B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2A48CD51" w14:textId="77777777"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 xml:space="preserve">6. Перекрестная эластичность спроса характеризует реакцию: </w:t>
      </w:r>
    </w:p>
    <w:p w14:paraId="45F96C4D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величины спроса одного товара на изменение цены другого</w:t>
      </w:r>
    </w:p>
    <w:p w14:paraId="0CBC9194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392998CF" w14:textId="77777777"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7. Экономическая прибыль - это:</w:t>
      </w:r>
    </w:p>
    <w:p w14:paraId="0BD7FFF7" w14:textId="77777777" w:rsidR="009034DE" w:rsidRPr="00F351A5" w:rsidRDefault="009034DE" w:rsidP="009034DE">
      <w:pPr>
        <w:spacing w:after="0"/>
        <w:rPr>
          <w:rFonts w:eastAsia="Times New Roman" w:cs="Times New Roman"/>
          <w:strike/>
          <w:szCs w:val="28"/>
          <w:lang w:eastAsia="ru-RU"/>
        </w:rPr>
      </w:pPr>
      <w:r w:rsidRPr="00F351A5">
        <w:rPr>
          <w:rFonts w:eastAsia="Times New Roman" w:cs="Times New Roman"/>
          <w:strike/>
          <w:szCs w:val="28"/>
          <w:lang w:eastAsia="ru-RU"/>
        </w:rPr>
        <w:t xml:space="preserve">A) </w:t>
      </w:r>
      <w:r w:rsidRPr="00DF3751">
        <w:rPr>
          <w:rFonts w:eastAsia="Times New Roman" w:cs="Times New Roman"/>
          <w:strike/>
          <w:szCs w:val="28"/>
          <w:lang w:eastAsia="ru-RU"/>
        </w:rPr>
        <w:t>о</w:t>
      </w:r>
      <w:r w:rsidRPr="00F351A5">
        <w:rPr>
          <w:rFonts w:eastAsia="Times New Roman" w:cs="Times New Roman"/>
          <w:strike/>
          <w:szCs w:val="28"/>
          <w:lang w:eastAsia="ru-RU"/>
        </w:rPr>
        <w:t>бщий доход фирмы минус все вмененные издержки;</w:t>
      </w:r>
    </w:p>
    <w:p w14:paraId="78835422" w14:textId="77777777" w:rsidR="009034DE" w:rsidRPr="00F351A5" w:rsidRDefault="009034DE" w:rsidP="009034DE">
      <w:pPr>
        <w:spacing w:after="0"/>
        <w:rPr>
          <w:rFonts w:eastAsia="Times New Roman" w:cs="Times New Roman"/>
          <w:strike/>
          <w:szCs w:val="28"/>
          <w:lang w:eastAsia="ru-RU"/>
        </w:rPr>
      </w:pPr>
      <w:r w:rsidRPr="00DF3751">
        <w:rPr>
          <w:rFonts w:eastAsia="Times New Roman" w:cs="Times New Roman"/>
          <w:strike/>
          <w:szCs w:val="28"/>
          <w:lang w:eastAsia="ru-RU"/>
        </w:rPr>
        <w:t>Б</w:t>
      </w:r>
      <w:r w:rsidRPr="00F351A5">
        <w:rPr>
          <w:rFonts w:eastAsia="Times New Roman" w:cs="Times New Roman"/>
          <w:strike/>
          <w:szCs w:val="28"/>
          <w:lang w:eastAsia="ru-RU"/>
        </w:rPr>
        <w:t xml:space="preserve">) </w:t>
      </w:r>
      <w:r w:rsidRPr="00DF3751">
        <w:rPr>
          <w:rFonts w:eastAsia="Times New Roman" w:cs="Times New Roman"/>
          <w:strike/>
          <w:szCs w:val="28"/>
          <w:lang w:eastAsia="ru-RU"/>
        </w:rPr>
        <w:t>н</w:t>
      </w:r>
      <w:r w:rsidRPr="00F351A5">
        <w:rPr>
          <w:rFonts w:eastAsia="Times New Roman" w:cs="Times New Roman"/>
          <w:strike/>
          <w:szCs w:val="28"/>
          <w:lang w:eastAsia="ru-RU"/>
        </w:rPr>
        <w:t>ормальная прибыль;</w:t>
      </w:r>
    </w:p>
    <w:p w14:paraId="613F9F66" w14:textId="77777777" w:rsidR="009034DE" w:rsidRPr="00F351A5" w:rsidRDefault="009034DE" w:rsidP="009034DE">
      <w:pPr>
        <w:spacing w:after="0"/>
        <w:rPr>
          <w:rFonts w:eastAsia="Times New Roman" w:cs="Times New Roman"/>
          <w:strike/>
          <w:szCs w:val="28"/>
          <w:lang w:eastAsia="ru-RU"/>
        </w:rPr>
      </w:pPr>
      <w:r w:rsidRPr="00DF3751">
        <w:rPr>
          <w:rFonts w:eastAsia="Times New Roman" w:cs="Times New Roman"/>
          <w:strike/>
          <w:szCs w:val="28"/>
          <w:lang w:eastAsia="ru-RU"/>
        </w:rPr>
        <w:t>В</w:t>
      </w:r>
      <w:r w:rsidRPr="00F351A5">
        <w:rPr>
          <w:rFonts w:eastAsia="Times New Roman" w:cs="Times New Roman"/>
          <w:strike/>
          <w:szCs w:val="28"/>
          <w:lang w:eastAsia="ru-RU"/>
        </w:rPr>
        <w:t>) прибыль, остающаяся после вычета из общего</w:t>
      </w:r>
      <w:r w:rsidRPr="00DF3751">
        <w:rPr>
          <w:rFonts w:eastAsia="Times New Roman" w:cs="Times New Roman"/>
          <w:strike/>
          <w:szCs w:val="28"/>
          <w:lang w:eastAsia="ru-RU"/>
        </w:rPr>
        <w:t xml:space="preserve"> </w:t>
      </w:r>
      <w:r w:rsidRPr="00F351A5">
        <w:rPr>
          <w:rFonts w:eastAsia="Times New Roman" w:cs="Times New Roman"/>
          <w:strike/>
          <w:szCs w:val="28"/>
          <w:lang w:eastAsia="ru-RU"/>
        </w:rPr>
        <w:t>дохода бухгалтерских издержек;</w:t>
      </w:r>
    </w:p>
    <w:p w14:paraId="60D3006B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Г) все ответы неверны.</w:t>
      </w:r>
    </w:p>
    <w:p w14:paraId="19C3E616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0B5E8BF9" w14:textId="77777777"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8. Стоимость набора товаров, которые потребитель способен приобрести при данном доходе и данных ценах изображенная графически, называется:</w:t>
      </w:r>
    </w:p>
    <w:p w14:paraId="452C88DA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бюджетной линией</w:t>
      </w:r>
    </w:p>
    <w:p w14:paraId="588AF247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657D7AE3" w14:textId="77777777"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9. Какое из следующих выражений представляет собой общие (совокупные) издержки:</w:t>
      </w:r>
    </w:p>
    <w:p w14:paraId="19E0424A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TFC + TVC</w:t>
      </w:r>
    </w:p>
    <w:p w14:paraId="4B5BD2F8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1CB955E1" w14:textId="77777777"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10. Какой союз не является экономическим:</w:t>
      </w:r>
    </w:p>
    <w:p w14:paraId="0D204DCA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гильдия</w:t>
      </w:r>
    </w:p>
    <w:p w14:paraId="2B5508F0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7844AEC2" w14:textId="77777777"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lastRenderedPageBreak/>
        <w:t xml:space="preserve">11. Олигополия - это рыночная структура, где оперирует: </w:t>
      </w:r>
    </w:p>
    <w:p w14:paraId="7DF144EE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Небольшое количество конкурирующих фирм.</w:t>
      </w:r>
    </w:p>
    <w:p w14:paraId="2BEE536D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710344E7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12. Если однопроцентное сокращение цены на товар приводит к однопроцентному увеличению величины спроса на него, то спрос:</w:t>
      </w:r>
    </w:p>
    <w:p w14:paraId="257736A0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единичной эластичности</w:t>
      </w:r>
    </w:p>
    <w:p w14:paraId="69775065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21541C58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13. В долгосрочном периоде все издержки:</w:t>
      </w:r>
    </w:p>
    <w:p w14:paraId="32D013CB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являются переменными</w:t>
      </w:r>
    </w:p>
    <w:p w14:paraId="73941295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1299D50B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14. Найдите определения соответствующих терминов:</w:t>
      </w:r>
    </w:p>
    <w:p w14:paraId="328EC4AA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 xml:space="preserve">Б) </w:t>
      </w:r>
      <w:r w:rsidRPr="00DF3751">
        <w:rPr>
          <w:rFonts w:eastAsia="Times New Roman" w:cs="Times New Roman"/>
          <w:szCs w:val="28"/>
          <w:lang w:eastAsia="ru-RU"/>
        </w:rPr>
        <w:tab/>
        <w:t>1) Постоянные издержки – г) Издержки, которые в краткосрочной перспективе не зависят от масштабов выпуска.</w:t>
      </w:r>
    </w:p>
    <w:p w14:paraId="2A1B740B" w14:textId="77777777"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2) Предельные издержки - д</w:t>
      </w:r>
      <w:r w:rsidRPr="00F351A5">
        <w:rPr>
          <w:rFonts w:eastAsia="Times New Roman" w:cs="Times New Roman"/>
          <w:szCs w:val="28"/>
          <w:lang w:eastAsia="ru-RU"/>
        </w:rPr>
        <w:t>) Величина</w:t>
      </w:r>
      <w:r w:rsidRPr="00DF3751">
        <w:rPr>
          <w:rFonts w:eastAsia="Times New Roman" w:cs="Times New Roman"/>
          <w:szCs w:val="28"/>
          <w:lang w:eastAsia="ru-RU"/>
        </w:rPr>
        <w:t xml:space="preserve"> прироста совокупных издержек фирмы</w:t>
      </w:r>
      <w:r w:rsidRPr="00F351A5">
        <w:rPr>
          <w:rFonts w:eastAsia="Times New Roman" w:cs="Times New Roman"/>
          <w:szCs w:val="28"/>
          <w:lang w:eastAsia="ru-RU"/>
        </w:rPr>
        <w:t xml:space="preserve"> при </w:t>
      </w:r>
      <w:r w:rsidRPr="00DF3751">
        <w:rPr>
          <w:rFonts w:eastAsia="Times New Roman" w:cs="Times New Roman"/>
          <w:szCs w:val="28"/>
          <w:lang w:eastAsia="ru-RU"/>
        </w:rPr>
        <w:t>производстве дополнительной единицы выпуска.</w:t>
      </w:r>
    </w:p>
    <w:p w14:paraId="7A3F8C01" w14:textId="77777777" w:rsidR="00972A9A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3) Средние переменные издержки - б</w:t>
      </w:r>
      <w:r w:rsidRPr="00F351A5">
        <w:rPr>
          <w:rFonts w:eastAsia="Times New Roman" w:cs="Times New Roman"/>
          <w:szCs w:val="28"/>
          <w:lang w:eastAsia="ru-RU"/>
        </w:rPr>
        <w:t>) Отношение переменных</w:t>
      </w:r>
      <w:r w:rsidRPr="00DF3751">
        <w:rPr>
          <w:rFonts w:eastAsia="Times New Roman" w:cs="Times New Roman"/>
          <w:szCs w:val="28"/>
          <w:lang w:eastAsia="ru-RU"/>
        </w:rPr>
        <w:t xml:space="preserve"> издержек к объёму выпуска.</w:t>
      </w:r>
    </w:p>
    <w:p w14:paraId="72EB0389" w14:textId="77777777" w:rsidR="003B19F0" w:rsidRDefault="003B19F0" w:rsidP="00972A9A">
      <w:pPr>
        <w:rPr>
          <w:rFonts w:eastAsia="Times New Roman" w:cs="Times New Roman"/>
          <w:szCs w:val="28"/>
          <w:lang w:eastAsia="ru-RU"/>
        </w:rPr>
      </w:pPr>
    </w:p>
    <w:p w14:paraId="3CF3A4AB" w14:textId="77777777" w:rsidR="009034DE" w:rsidRPr="00972A9A" w:rsidRDefault="003B19F0" w:rsidP="00972A9A">
      <w:pPr>
        <w:rPr>
          <w:rFonts w:eastAsia="Times New Roman" w:cs="Times New Roman"/>
          <w:szCs w:val="28"/>
          <w:lang w:eastAsia="ru-RU"/>
        </w:rPr>
      </w:pPr>
      <w:r w:rsidRPr="003B19F0">
        <w:rPr>
          <w:rFonts w:eastAsia="Times New Roman" w:cs="Times New Roman"/>
          <w:szCs w:val="28"/>
          <w:highlight w:val="green"/>
          <w:lang w:eastAsia="ru-RU"/>
        </w:rPr>
        <w:t>б. 1 Г</w:t>
      </w:r>
      <w:r w:rsidRPr="00835816">
        <w:rPr>
          <w:rFonts w:eastAsia="Times New Roman" w:cs="Times New Roman"/>
          <w:szCs w:val="28"/>
          <w:highlight w:val="green"/>
          <w:lang w:eastAsia="ru-RU"/>
        </w:rPr>
        <w:t xml:space="preserve">; </w:t>
      </w:r>
      <w:r w:rsidRPr="003B19F0">
        <w:rPr>
          <w:rFonts w:eastAsia="Times New Roman" w:cs="Times New Roman"/>
          <w:szCs w:val="28"/>
          <w:highlight w:val="green"/>
          <w:lang w:eastAsia="ru-RU"/>
        </w:rPr>
        <w:t>2 Д</w:t>
      </w:r>
      <w:r w:rsidRPr="00835816">
        <w:rPr>
          <w:rFonts w:eastAsia="Times New Roman" w:cs="Times New Roman"/>
          <w:szCs w:val="28"/>
          <w:highlight w:val="green"/>
          <w:lang w:eastAsia="ru-RU"/>
        </w:rPr>
        <w:t xml:space="preserve">; </w:t>
      </w:r>
      <w:r w:rsidRPr="003B19F0">
        <w:rPr>
          <w:rFonts w:eastAsia="Times New Roman" w:cs="Times New Roman"/>
          <w:szCs w:val="28"/>
          <w:highlight w:val="green"/>
          <w:lang w:eastAsia="ru-RU"/>
        </w:rPr>
        <w:t>3 Б</w:t>
      </w:r>
      <w:r w:rsidR="00972A9A">
        <w:rPr>
          <w:rFonts w:eastAsia="Times New Roman" w:cs="Times New Roman"/>
          <w:szCs w:val="28"/>
          <w:lang w:eastAsia="ru-RU"/>
        </w:rPr>
        <w:br w:type="page"/>
      </w:r>
    </w:p>
    <w:p w14:paraId="6A00FE5F" w14:textId="77777777" w:rsidR="009034DE" w:rsidRPr="00DF3751" w:rsidRDefault="009034DE" w:rsidP="009034DE">
      <w:pPr>
        <w:spacing w:after="0"/>
        <w:jc w:val="center"/>
        <w:rPr>
          <w:rFonts w:cs="Times New Roman"/>
          <w:szCs w:val="28"/>
        </w:rPr>
      </w:pPr>
      <w:r w:rsidRPr="00972A9A">
        <w:rPr>
          <w:rFonts w:cs="Times New Roman"/>
          <w:szCs w:val="28"/>
          <w:highlight w:val="yellow"/>
        </w:rPr>
        <w:lastRenderedPageBreak/>
        <w:t>Вариант 10</w:t>
      </w:r>
    </w:p>
    <w:p w14:paraId="432B82F0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1. Включение объекта собственности в деятельность субъекта собственности, при котором у последнего возникают преимущества в пользовании объектом</w:t>
      </w:r>
    </w:p>
    <w:p w14:paraId="774B17C3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А) покупка</w:t>
      </w:r>
    </w:p>
    <w:p w14:paraId="16DB873B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Б) производство</w:t>
      </w:r>
    </w:p>
    <w:p w14:paraId="7EDFB1C7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highlight w:val="yellow"/>
          <w:lang w:eastAsia="ru-RU"/>
        </w:rPr>
        <w:t>В) собственность</w:t>
      </w:r>
    </w:p>
    <w:p w14:paraId="66B42D35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Г) присвоение</w:t>
      </w:r>
    </w:p>
    <w:p w14:paraId="2937254B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439E7C52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2. Основу рыночной экономики представляет</w:t>
      </w:r>
    </w:p>
    <w:p w14:paraId="321439F8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частная собственность</w:t>
      </w:r>
    </w:p>
    <w:p w14:paraId="4D00B350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2EEBE432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3. Продукт производства, предназначенный для обмена</w:t>
      </w:r>
    </w:p>
    <w:p w14:paraId="2A9E2DBA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товар</w:t>
      </w:r>
    </w:p>
    <w:p w14:paraId="114D1110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54945A25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4. Свидетельствует о желании покупателей купить больше товаров при меньшей цене кривая с отрицательным наклоном; она носит название кривой</w:t>
      </w:r>
    </w:p>
    <w:p w14:paraId="5A531448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спроса</w:t>
      </w:r>
    </w:p>
    <w:p w14:paraId="403DFC00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24F970C8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5. Кривая, показывающая все сочетания переменных ресурсов, которые могут быть использованы при выпуске данного объема продукции это:</w:t>
      </w:r>
    </w:p>
    <w:p w14:paraId="106867E6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изокванта</w:t>
      </w:r>
    </w:p>
    <w:p w14:paraId="1066A1B9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4C56EE67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6. Факторы, вызывающие увеличение переменных издержек в краткосрочном периоде:</w:t>
      </w:r>
    </w:p>
    <w:p w14:paraId="3E04C819" w14:textId="77777777" w:rsidR="009034DE" w:rsidRDefault="009034DE" w:rsidP="009034DE">
      <w:pPr>
        <w:spacing w:after="0"/>
        <w:rPr>
          <w:rFonts w:cs="Times New Roman"/>
          <w:szCs w:val="28"/>
        </w:rPr>
      </w:pPr>
      <w:r w:rsidRPr="00454B04">
        <w:rPr>
          <w:rFonts w:cs="Times New Roman"/>
          <w:szCs w:val="28"/>
          <w:highlight w:val="green"/>
        </w:rPr>
        <w:t>А) нет правильного ответа</w:t>
      </w:r>
      <w:r w:rsidRPr="00DF3751">
        <w:rPr>
          <w:rFonts w:cs="Times New Roman"/>
          <w:szCs w:val="28"/>
        </w:rPr>
        <w:t xml:space="preserve"> </w:t>
      </w:r>
    </w:p>
    <w:p w14:paraId="587D4963" w14:textId="77777777" w:rsidR="009034DE" w:rsidRPr="00DF3751" w:rsidRDefault="009034DE" w:rsidP="009034DE">
      <w:pPr>
        <w:spacing w:after="0"/>
        <w:rPr>
          <w:rFonts w:cs="Times New Roman"/>
          <w:strike/>
          <w:szCs w:val="28"/>
        </w:rPr>
      </w:pPr>
      <w:r w:rsidRPr="00DF3751">
        <w:rPr>
          <w:rFonts w:cs="Times New Roman"/>
          <w:strike/>
          <w:szCs w:val="28"/>
        </w:rPr>
        <w:t>Б) увеличение банковских ставок на кредиты</w:t>
      </w:r>
    </w:p>
    <w:p w14:paraId="597540CB" w14:textId="77777777" w:rsidR="009034DE" w:rsidRPr="00DF3751" w:rsidRDefault="009034DE" w:rsidP="009034DE">
      <w:pPr>
        <w:spacing w:after="0"/>
        <w:rPr>
          <w:rFonts w:cs="Times New Roman"/>
          <w:strike/>
          <w:szCs w:val="28"/>
        </w:rPr>
      </w:pPr>
      <w:r w:rsidRPr="00DF3751">
        <w:rPr>
          <w:rFonts w:cs="Times New Roman"/>
          <w:strike/>
          <w:szCs w:val="28"/>
        </w:rPr>
        <w:t>В) увеличение цен на сырье</w:t>
      </w:r>
    </w:p>
    <w:p w14:paraId="02437FD2" w14:textId="77777777" w:rsidR="009034DE" w:rsidRPr="00DF3751" w:rsidRDefault="009034DE" w:rsidP="009034DE">
      <w:pPr>
        <w:spacing w:after="0"/>
        <w:rPr>
          <w:rFonts w:cs="Times New Roman"/>
          <w:strike/>
          <w:szCs w:val="28"/>
        </w:rPr>
      </w:pPr>
      <w:r w:rsidRPr="00DF3751">
        <w:rPr>
          <w:rFonts w:cs="Times New Roman"/>
          <w:strike/>
          <w:szCs w:val="28"/>
        </w:rPr>
        <w:t>Г) увеличение местных налогов</w:t>
      </w:r>
    </w:p>
    <w:p w14:paraId="728B471F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64345411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7. При любом данном объеме выпуска общие издержки фирмы равны:</w:t>
      </w:r>
    </w:p>
    <w:p w14:paraId="4689FEFF" w14:textId="77777777" w:rsidR="009034DE" w:rsidRPr="00DF3751" w:rsidRDefault="00360D49" w:rsidP="009034DE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highlight w:val="green"/>
          <w:lang w:eastAsia="ru-RU"/>
        </w:rPr>
        <w:t>б</w:t>
      </w:r>
      <w:r w:rsidR="009034DE" w:rsidRPr="00454B04">
        <w:rPr>
          <w:rFonts w:eastAsia="Times New Roman" w:cs="Times New Roman"/>
          <w:szCs w:val="28"/>
          <w:highlight w:val="green"/>
          <w:lang w:eastAsia="ru-RU"/>
        </w:rPr>
        <w:t>) средним переменным издержкам, умноженным на величину выпуска</w:t>
      </w:r>
    </w:p>
    <w:p w14:paraId="370848EA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53E20F66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8. Присутствие только одной фирмы с характерным товаром на рынке говорит о наличии</w:t>
      </w:r>
    </w:p>
    <w:p w14:paraId="2275A674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монополии</w:t>
      </w:r>
    </w:p>
    <w:p w14:paraId="167F8749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3575B883" w14:textId="77777777" w:rsidR="009034DE" w:rsidRPr="00F22E67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F22E67">
        <w:rPr>
          <w:rFonts w:eastAsia="Times New Roman" w:cs="Times New Roman"/>
          <w:b/>
          <w:szCs w:val="28"/>
          <w:lang w:eastAsia="ru-RU"/>
        </w:rPr>
        <w:t>9. Предельная полезность - это:</w:t>
      </w:r>
    </w:p>
    <w:p w14:paraId="00344DE3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 xml:space="preserve">Б) полезность, </w:t>
      </w:r>
      <w:r w:rsidR="005E6A94">
        <w:rPr>
          <w:rFonts w:eastAsia="Times New Roman" w:cs="Times New Roman"/>
          <w:szCs w:val="28"/>
          <w:highlight w:val="green"/>
          <w:lang w:eastAsia="ru-RU"/>
        </w:rPr>
        <w:t>которую потребитель получает за</w:t>
      </w:r>
      <w:r w:rsidRPr="00454B04">
        <w:rPr>
          <w:rFonts w:eastAsia="Times New Roman" w:cs="Times New Roman"/>
          <w:szCs w:val="28"/>
          <w:highlight w:val="green"/>
          <w:lang w:eastAsia="ru-RU"/>
        </w:rPr>
        <w:t>счёт потребления дополнительной единицы блага</w:t>
      </w:r>
    </w:p>
    <w:p w14:paraId="719CBE33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2539A856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lastRenderedPageBreak/>
        <w:t>10. Долгосрочным периодом называется период, в котором:</w:t>
      </w:r>
    </w:p>
    <w:p w14:paraId="2FFBAC35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все факторы производства рассматриваются как переменные</w:t>
      </w:r>
    </w:p>
    <w:p w14:paraId="650A333C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535C77A9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11. Микроэкономика изучает:</w:t>
      </w:r>
    </w:p>
    <w:p w14:paraId="1D6779B2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производство отдельных товаров и динамику их цен</w:t>
      </w:r>
    </w:p>
    <w:p w14:paraId="25B45956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12D41083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12. Величина и динамика изменения доходов потребителей, изменения предпочтений потребителей, масштаб местного рынка, ценовые и дефицитные ожидания - факторы, влияющие на характер спроса; в результате кривая спроса</w:t>
      </w:r>
    </w:p>
    <w:p w14:paraId="6C8A2404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Г) смещается вправо или влево</w:t>
      </w:r>
    </w:p>
    <w:p w14:paraId="0A9490A9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007E69C2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13. Предельные издержки представляют собой:</w:t>
      </w:r>
    </w:p>
    <w:p w14:paraId="0CABDA19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затраты, связанные с выпуском дополнительной единицы продукции</w:t>
      </w:r>
    </w:p>
    <w:p w14:paraId="37DAA16A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596F248E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14. Найдите определения соответствующих терминов:</w:t>
      </w:r>
    </w:p>
    <w:p w14:paraId="17DA30DB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 xml:space="preserve">Б) </w:t>
      </w:r>
      <w:r w:rsidRPr="00DF3751">
        <w:rPr>
          <w:rFonts w:eastAsia="Times New Roman" w:cs="Times New Roman"/>
          <w:szCs w:val="28"/>
          <w:lang w:eastAsia="ru-RU"/>
        </w:rPr>
        <w:tab/>
        <w:t>1) Номинальный доход – д) Величина совокупного дохода, оцениваемого в рублях.</w:t>
      </w:r>
    </w:p>
    <w:p w14:paraId="28911029" w14:textId="77777777"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2) Общий доход - б</w:t>
      </w:r>
      <w:r w:rsidRPr="00F351A5">
        <w:rPr>
          <w:rFonts w:eastAsia="Times New Roman" w:cs="Times New Roman"/>
          <w:szCs w:val="28"/>
          <w:lang w:eastAsia="ru-RU"/>
        </w:rPr>
        <w:t xml:space="preserve">) </w:t>
      </w:r>
      <w:r w:rsidRPr="00DF3751">
        <w:rPr>
          <w:rFonts w:eastAsia="Times New Roman" w:cs="Times New Roman"/>
          <w:szCs w:val="28"/>
          <w:lang w:eastAsia="ru-RU"/>
        </w:rPr>
        <w:t>Совокупная выручка от реализации определенного объема продукции.</w:t>
      </w:r>
    </w:p>
    <w:p w14:paraId="6025BD20" w14:textId="77777777" w:rsidR="00972A9A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3) Предельный доход – в) Изменение дохода (выручки) при продаже дополнительной единицы продукции.</w:t>
      </w:r>
    </w:p>
    <w:p w14:paraId="22D5525D" w14:textId="77777777" w:rsidR="003B19F0" w:rsidRDefault="003B19F0" w:rsidP="003B19F0">
      <w:pPr>
        <w:spacing w:after="0"/>
        <w:rPr>
          <w:rFonts w:eastAsia="Times New Roman" w:cs="Times New Roman"/>
          <w:szCs w:val="28"/>
          <w:lang w:eastAsia="ru-RU"/>
        </w:rPr>
      </w:pPr>
    </w:p>
    <w:p w14:paraId="6CC5762D" w14:textId="77777777" w:rsidR="003B19F0" w:rsidRDefault="00827BE4" w:rsidP="003B19F0">
      <w:pPr>
        <w:spacing w:after="0"/>
        <w:rPr>
          <w:rFonts w:eastAsia="Times New Roman" w:cs="Times New Roman"/>
          <w:szCs w:val="28"/>
          <w:lang w:eastAsia="ru-RU"/>
        </w:rPr>
      </w:pPr>
      <w:r w:rsidRPr="00827BE4">
        <w:rPr>
          <w:rFonts w:eastAsia="Times New Roman" w:cs="Times New Roman"/>
          <w:szCs w:val="28"/>
          <w:highlight w:val="green"/>
          <w:lang w:eastAsia="ru-RU"/>
        </w:rPr>
        <w:t xml:space="preserve">Б) </w:t>
      </w:r>
      <w:r w:rsidR="003B19F0" w:rsidRPr="00827BE4">
        <w:rPr>
          <w:rFonts w:eastAsia="Times New Roman" w:cs="Times New Roman"/>
          <w:szCs w:val="28"/>
          <w:highlight w:val="green"/>
          <w:lang w:eastAsia="ru-RU"/>
        </w:rPr>
        <w:t>1 д</w:t>
      </w:r>
      <w:r w:rsidRPr="00827BE4">
        <w:rPr>
          <w:rFonts w:eastAsia="Times New Roman" w:cs="Times New Roman"/>
          <w:szCs w:val="28"/>
          <w:highlight w:val="green"/>
          <w:lang w:eastAsia="ru-RU"/>
        </w:rPr>
        <w:t xml:space="preserve">; 2 </w:t>
      </w:r>
      <w:r w:rsidR="003B19F0" w:rsidRPr="00827BE4">
        <w:rPr>
          <w:rFonts w:eastAsia="Times New Roman" w:cs="Times New Roman"/>
          <w:szCs w:val="28"/>
          <w:highlight w:val="green"/>
          <w:lang w:eastAsia="ru-RU"/>
        </w:rPr>
        <w:t>б</w:t>
      </w:r>
      <w:r w:rsidRPr="00827BE4">
        <w:rPr>
          <w:rFonts w:eastAsia="Times New Roman" w:cs="Times New Roman"/>
          <w:szCs w:val="28"/>
          <w:highlight w:val="green"/>
          <w:lang w:eastAsia="ru-RU"/>
        </w:rPr>
        <w:t>;</w:t>
      </w:r>
      <w:r w:rsidR="003B19F0" w:rsidRPr="00827BE4">
        <w:rPr>
          <w:rFonts w:eastAsia="Times New Roman" w:cs="Times New Roman"/>
          <w:szCs w:val="28"/>
          <w:highlight w:val="green"/>
          <w:lang w:eastAsia="ru-RU"/>
        </w:rPr>
        <w:t xml:space="preserve"> </w:t>
      </w:r>
      <w:r w:rsidRPr="00827BE4">
        <w:rPr>
          <w:rFonts w:eastAsia="Times New Roman" w:cs="Times New Roman"/>
          <w:szCs w:val="28"/>
          <w:highlight w:val="green"/>
          <w:lang w:eastAsia="ru-RU"/>
        </w:rPr>
        <w:t>3 в;</w:t>
      </w:r>
    </w:p>
    <w:p w14:paraId="6E53859F" w14:textId="77777777" w:rsidR="009034DE" w:rsidRPr="00DF3751" w:rsidRDefault="00972A9A" w:rsidP="00972A9A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153A068C" w14:textId="77777777"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</w:p>
    <w:p w14:paraId="6E19DDFB" w14:textId="77777777" w:rsidR="009034DE" w:rsidRPr="00DF3751" w:rsidRDefault="009034DE" w:rsidP="009034DE">
      <w:pPr>
        <w:spacing w:after="0"/>
        <w:ind w:firstLine="708"/>
        <w:jc w:val="center"/>
        <w:rPr>
          <w:rFonts w:eastAsia="Times New Roman" w:cs="Times New Roman"/>
          <w:szCs w:val="28"/>
          <w:lang w:eastAsia="ru-RU"/>
        </w:rPr>
      </w:pPr>
      <w:r w:rsidRPr="00972A9A">
        <w:rPr>
          <w:rFonts w:eastAsia="Times New Roman" w:cs="Times New Roman"/>
          <w:szCs w:val="28"/>
          <w:highlight w:val="yellow"/>
          <w:lang w:eastAsia="ru-RU"/>
        </w:rPr>
        <w:t>Вариант 3</w:t>
      </w:r>
    </w:p>
    <w:p w14:paraId="7165DE11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1. В основном принимает решения государство, являющееся собственником ресурсов и осуществляющее централизованное планирование на всех уровнях, при экономической системе:</w:t>
      </w:r>
    </w:p>
    <w:p w14:paraId="6C0523FD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командно-административной</w:t>
      </w:r>
    </w:p>
    <w:p w14:paraId="1C429DD1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42AD2CF9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2. Основу предпринимательской деятельности составляет:</w:t>
      </w:r>
    </w:p>
    <w:p w14:paraId="08A32254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частная форма собственности</w:t>
      </w:r>
    </w:p>
    <w:p w14:paraId="7568AA22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4B53CE57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3. Како</w:t>
      </w:r>
      <w:r w:rsidR="00E002BA">
        <w:rPr>
          <w:rFonts w:eastAsia="Times New Roman" w:cs="Times New Roman"/>
          <w:b/>
          <w:szCs w:val="28"/>
          <w:lang w:eastAsia="ru-RU"/>
        </w:rPr>
        <w:t>е из следующих утверждений являе</w:t>
      </w:r>
      <w:r w:rsidRPr="00972A9A">
        <w:rPr>
          <w:rFonts w:eastAsia="Times New Roman" w:cs="Times New Roman"/>
          <w:b/>
          <w:szCs w:val="28"/>
          <w:lang w:eastAsia="ru-RU"/>
        </w:rPr>
        <w:t xml:space="preserve">тся правильным: </w:t>
      </w:r>
    </w:p>
    <w:p w14:paraId="691FC056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бухгалтерская прибыль - неявные издержки = экономическая прибыль</w:t>
      </w:r>
    </w:p>
    <w:p w14:paraId="02229031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03025F54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4. Прямая линия, показывающая все сочетания ресурсов, использование которых требует одинаковых затрат это:</w:t>
      </w:r>
    </w:p>
    <w:p w14:paraId="0D0FBD7D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изокоста</w:t>
      </w:r>
    </w:p>
    <w:p w14:paraId="2FE50FB7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0198B140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5. Закон убывающей предельной полезности предполагает, что</w:t>
      </w:r>
    </w:p>
    <w:p w14:paraId="59D49660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полезность уменьшается с приростом запаса</w:t>
      </w:r>
    </w:p>
    <w:p w14:paraId="4B99CE92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66969958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6. Когда потолки цен устанавливаются ниже равновесной цены, возникает:</w:t>
      </w:r>
    </w:p>
    <w:p w14:paraId="3A85AACC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дефицит</w:t>
      </w:r>
    </w:p>
    <w:p w14:paraId="34F6282E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62703EE8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7. Долгосрочным периодом называется период, в котором:</w:t>
      </w:r>
    </w:p>
    <w:p w14:paraId="072A2E17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все факторы производства рассматриваются как переменные</w:t>
      </w:r>
    </w:p>
    <w:p w14:paraId="7836D9BB" w14:textId="77777777"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6B4BCFAB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8. Неявные издержки – это:</w:t>
      </w:r>
    </w:p>
    <w:p w14:paraId="566AD353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альтернативные издержки использования ресурсов, являющихся собственностью фирмы</w:t>
      </w:r>
    </w:p>
    <w:p w14:paraId="5B39E8E6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57A89FE9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9. Средний продукт труда – это:</w:t>
      </w:r>
    </w:p>
    <w:p w14:paraId="7B0B9E1C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отношение совокупного выпуска к затратам труда</w:t>
      </w:r>
    </w:p>
    <w:p w14:paraId="07BD8AAB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0D7D6438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10. Эластичность спроса по цене измеряется как:</w:t>
      </w:r>
    </w:p>
    <w:p w14:paraId="1E7A5E43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относительное изменение в количестве, деленное на относительное изменение в цене</w:t>
      </w:r>
    </w:p>
    <w:p w14:paraId="577EE05E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3972608C" w14:textId="77777777"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 xml:space="preserve">11. Товар Х и </w:t>
      </w:r>
      <w:r w:rsidRPr="00972A9A">
        <w:rPr>
          <w:rFonts w:eastAsia="Times New Roman" w:cs="Times New Roman"/>
          <w:b/>
          <w:szCs w:val="28"/>
          <w:lang w:val="en-US" w:eastAsia="ru-RU"/>
        </w:rPr>
        <w:t>Y</w:t>
      </w:r>
      <w:r w:rsidRPr="00972A9A">
        <w:rPr>
          <w:rFonts w:eastAsia="Times New Roman" w:cs="Times New Roman"/>
          <w:b/>
          <w:szCs w:val="28"/>
          <w:lang w:eastAsia="ru-RU"/>
        </w:rPr>
        <w:t xml:space="preserve"> являются взаимодополняемыми. Снижение цены товара </w:t>
      </w:r>
      <w:r w:rsidRPr="00972A9A">
        <w:rPr>
          <w:rFonts w:eastAsia="Times New Roman" w:cs="Times New Roman"/>
          <w:b/>
          <w:szCs w:val="28"/>
          <w:lang w:val="en-US" w:eastAsia="ru-RU"/>
        </w:rPr>
        <w:t>X</w:t>
      </w:r>
      <w:r w:rsidRPr="00972A9A">
        <w:rPr>
          <w:rFonts w:eastAsia="Times New Roman" w:cs="Times New Roman"/>
          <w:b/>
          <w:szCs w:val="28"/>
          <w:lang w:eastAsia="ru-RU"/>
        </w:rPr>
        <w:t xml:space="preserve"> при прочих равных условиях вызовет:</w:t>
      </w:r>
    </w:p>
    <w:p w14:paraId="73EEB200" w14:textId="77777777" w:rsidR="009034DE" w:rsidRPr="009034DE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 xml:space="preserve">А) рост объёма продаж товара </w:t>
      </w:r>
      <w:r w:rsidRPr="00454B04">
        <w:rPr>
          <w:rFonts w:eastAsia="Times New Roman" w:cs="Times New Roman"/>
          <w:szCs w:val="28"/>
          <w:highlight w:val="green"/>
          <w:lang w:val="en-US" w:eastAsia="ru-RU"/>
        </w:rPr>
        <w:t>Y</w:t>
      </w:r>
    </w:p>
    <w:p w14:paraId="272F8D5B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664EB080" w14:textId="77777777" w:rsidR="009034DE" w:rsidRPr="00567ACB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67ACB">
        <w:rPr>
          <w:rFonts w:eastAsia="Times New Roman" w:cs="Times New Roman"/>
          <w:b/>
          <w:szCs w:val="28"/>
          <w:lang w:eastAsia="ru-RU"/>
        </w:rPr>
        <w:lastRenderedPageBreak/>
        <w:t>12. Какое из следующих выражений представляет собой общие (совокупные) издержки:</w:t>
      </w:r>
    </w:p>
    <w:p w14:paraId="73D61389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TFC + TVC</w:t>
      </w:r>
    </w:p>
    <w:p w14:paraId="76B86454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1AEDEA92" w14:textId="77777777" w:rsidR="009034DE" w:rsidRPr="00567ACB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67ACB">
        <w:rPr>
          <w:rFonts w:eastAsia="Times New Roman" w:cs="Times New Roman"/>
          <w:b/>
          <w:szCs w:val="28"/>
          <w:lang w:eastAsia="ru-RU"/>
        </w:rPr>
        <w:t>13. Предельный продукт труда – это:</w:t>
      </w:r>
    </w:p>
    <w:p w14:paraId="344CA6DA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прибавка выпуску, полученная за счет увеличения затрат тру</w:t>
      </w:r>
      <w:r w:rsidR="00EB55A8">
        <w:rPr>
          <w:rFonts w:eastAsia="Times New Roman" w:cs="Times New Roman"/>
          <w:szCs w:val="28"/>
          <w:highlight w:val="green"/>
          <w:lang w:eastAsia="ru-RU"/>
        </w:rPr>
        <w:t>да</w:t>
      </w:r>
      <w:r w:rsidRPr="00454B04">
        <w:rPr>
          <w:rFonts w:eastAsia="Times New Roman" w:cs="Times New Roman"/>
          <w:szCs w:val="28"/>
          <w:highlight w:val="green"/>
          <w:lang w:eastAsia="ru-RU"/>
        </w:rPr>
        <w:t xml:space="preserve"> на 1 единицу</w:t>
      </w:r>
    </w:p>
    <w:p w14:paraId="7BA9BB6E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14:paraId="39885AAE" w14:textId="77777777" w:rsidR="009034DE" w:rsidRPr="00567ACB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67ACB">
        <w:rPr>
          <w:rFonts w:eastAsia="Times New Roman" w:cs="Times New Roman"/>
          <w:b/>
          <w:szCs w:val="28"/>
          <w:lang w:eastAsia="ru-RU"/>
        </w:rPr>
        <w:t>14. Найдите определения соответствующих терминов:</w:t>
      </w:r>
    </w:p>
    <w:p w14:paraId="3F0B9875" w14:textId="77777777"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 xml:space="preserve">А) </w:t>
      </w:r>
      <w:r w:rsidRPr="00DF3751">
        <w:rPr>
          <w:rFonts w:eastAsia="Times New Roman" w:cs="Times New Roman"/>
          <w:szCs w:val="28"/>
          <w:lang w:eastAsia="ru-RU"/>
        </w:rPr>
        <w:tab/>
        <w:t>1) Переменные издержки – д) Издержки, величина которых зависит от объема выпуска.</w:t>
      </w:r>
    </w:p>
    <w:p w14:paraId="3AE492C7" w14:textId="77777777"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2) Средние постоянные издержки - г</w:t>
      </w:r>
      <w:r w:rsidRPr="00F351A5">
        <w:rPr>
          <w:rFonts w:eastAsia="Times New Roman" w:cs="Times New Roman"/>
          <w:szCs w:val="28"/>
          <w:lang w:eastAsia="ru-RU"/>
        </w:rPr>
        <w:t xml:space="preserve">) </w:t>
      </w:r>
      <w:r w:rsidRPr="00DF3751">
        <w:rPr>
          <w:rFonts w:eastAsia="Times New Roman" w:cs="Times New Roman"/>
          <w:szCs w:val="28"/>
          <w:lang w:eastAsia="ru-RU"/>
        </w:rPr>
        <w:t>Отношение суммы постоянных издержек объему выпуска.</w:t>
      </w:r>
    </w:p>
    <w:p w14:paraId="6DDFA0B3" w14:textId="77777777"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3) Краткосрочный период – а) Период времени, в течение которого ряд производственных факторов фирмы не может быть изменён.</w:t>
      </w:r>
    </w:p>
    <w:p w14:paraId="3724ED03" w14:textId="77777777" w:rsidR="009034DE" w:rsidRDefault="009034DE" w:rsidP="009034DE">
      <w:pPr>
        <w:spacing w:after="0"/>
        <w:rPr>
          <w:rFonts w:cs="Times New Roman"/>
          <w:szCs w:val="28"/>
        </w:rPr>
      </w:pPr>
    </w:p>
    <w:p w14:paraId="1EA55AD8" w14:textId="77777777" w:rsidR="00567ACB" w:rsidRPr="00271695" w:rsidRDefault="00454B04" w:rsidP="009034DE">
      <w:pPr>
        <w:spacing w:after="0"/>
        <w:rPr>
          <w:rFonts w:cs="Times New Roman"/>
          <w:szCs w:val="28"/>
        </w:rPr>
      </w:pPr>
      <w:r w:rsidRPr="00454B04">
        <w:rPr>
          <w:rFonts w:cs="Times New Roman"/>
          <w:szCs w:val="28"/>
          <w:highlight w:val="green"/>
        </w:rPr>
        <w:t>a</w:t>
      </w:r>
      <w:r w:rsidR="00567ACB" w:rsidRPr="00454B04">
        <w:rPr>
          <w:rFonts w:cs="Times New Roman"/>
          <w:szCs w:val="28"/>
          <w:highlight w:val="green"/>
        </w:rPr>
        <w:t>. 1 Д</w:t>
      </w:r>
      <w:r w:rsidR="00567ACB" w:rsidRPr="00271695">
        <w:rPr>
          <w:rFonts w:cs="Times New Roman"/>
          <w:szCs w:val="28"/>
          <w:highlight w:val="green"/>
        </w:rPr>
        <w:t xml:space="preserve">; 2 </w:t>
      </w:r>
      <w:r w:rsidR="00567ACB" w:rsidRPr="00454B04">
        <w:rPr>
          <w:rFonts w:cs="Times New Roman"/>
          <w:szCs w:val="28"/>
          <w:highlight w:val="green"/>
        </w:rPr>
        <w:t>Г</w:t>
      </w:r>
      <w:r w:rsidR="00567ACB" w:rsidRPr="00271695">
        <w:rPr>
          <w:rFonts w:cs="Times New Roman"/>
          <w:szCs w:val="28"/>
          <w:highlight w:val="green"/>
        </w:rPr>
        <w:t xml:space="preserve">; </w:t>
      </w:r>
      <w:r w:rsidR="00567ACB" w:rsidRPr="00454B04">
        <w:rPr>
          <w:rFonts w:cs="Times New Roman"/>
          <w:szCs w:val="28"/>
          <w:highlight w:val="green"/>
        </w:rPr>
        <w:t>3 А</w:t>
      </w:r>
    </w:p>
    <w:p w14:paraId="489AC046" w14:textId="77777777" w:rsidR="008F4D37" w:rsidRDefault="008F4D37">
      <w:r>
        <w:br w:type="page"/>
      </w:r>
    </w:p>
    <w:p w14:paraId="73CF12EC" w14:textId="77777777" w:rsidR="00573501" w:rsidRDefault="008F4D37" w:rsidP="008F4D37">
      <w:pPr>
        <w:jc w:val="center"/>
      </w:pPr>
      <w:r w:rsidRPr="008F4D37">
        <w:rPr>
          <w:highlight w:val="yellow"/>
        </w:rPr>
        <w:lastRenderedPageBreak/>
        <w:t>Задачи</w:t>
      </w:r>
    </w:p>
    <w:p w14:paraId="6A15CB3D" w14:textId="77777777" w:rsidR="00576326" w:rsidRDefault="00576326" w:rsidP="008F4D37">
      <w:pPr>
        <w:jc w:val="center"/>
      </w:pPr>
      <w:r>
        <w:t>В-1</w:t>
      </w:r>
    </w:p>
    <w:p w14:paraId="6122C564" w14:textId="77777777" w:rsidR="004F68A4" w:rsidRDefault="004F68A4" w:rsidP="004F68A4">
      <w:r>
        <w:t>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31F24" w14:paraId="00324406" w14:textId="77777777" w:rsidTr="00F31F24">
        <w:tc>
          <w:tcPr>
            <w:tcW w:w="1557" w:type="dxa"/>
          </w:tcPr>
          <w:p w14:paraId="0DFB6C31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557" w:type="dxa"/>
          </w:tcPr>
          <w:p w14:paraId="017245A2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TVC</w:t>
            </w:r>
          </w:p>
        </w:tc>
        <w:tc>
          <w:tcPr>
            <w:tcW w:w="1557" w:type="dxa"/>
          </w:tcPr>
          <w:p w14:paraId="17E60350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1558" w:type="dxa"/>
          </w:tcPr>
          <w:p w14:paraId="6E19D506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558" w:type="dxa"/>
          </w:tcPr>
          <w:p w14:paraId="700E3F06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558" w:type="dxa"/>
          </w:tcPr>
          <w:p w14:paraId="6D94CABA" w14:textId="77777777" w:rsidR="00F31F24" w:rsidRPr="00F31F24" w:rsidRDefault="00982316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31F24">
              <w:rPr>
                <w:lang w:val="en-US"/>
              </w:rPr>
              <w:t>FC</w:t>
            </w:r>
          </w:p>
        </w:tc>
      </w:tr>
      <w:tr w:rsidR="00F31F24" w14:paraId="3C3A474A" w14:textId="77777777" w:rsidTr="00F31F24">
        <w:tc>
          <w:tcPr>
            <w:tcW w:w="1557" w:type="dxa"/>
          </w:tcPr>
          <w:p w14:paraId="236856CC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14:paraId="74D6A7ED" w14:textId="77777777" w:rsidR="00F31F24" w:rsidRDefault="009E6370" w:rsidP="008F4D37">
            <w:pPr>
              <w:jc w:val="center"/>
            </w:pPr>
            <w:r>
              <w:t>0</w:t>
            </w:r>
          </w:p>
        </w:tc>
        <w:tc>
          <w:tcPr>
            <w:tcW w:w="1557" w:type="dxa"/>
          </w:tcPr>
          <w:p w14:paraId="69F512D3" w14:textId="77777777" w:rsidR="00F31F24" w:rsidRDefault="00B13E71" w:rsidP="008F4D37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79E01FDC" w14:textId="77777777" w:rsidR="00F31F24" w:rsidRDefault="004A73AB" w:rsidP="008F4D37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14:paraId="26333AC0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8" w:type="dxa"/>
          </w:tcPr>
          <w:p w14:paraId="1661AD19" w14:textId="77777777" w:rsidR="00F31F24" w:rsidRDefault="00B85305" w:rsidP="008F4D37">
            <w:pPr>
              <w:jc w:val="center"/>
            </w:pPr>
            <w:r>
              <w:t>20</w:t>
            </w:r>
          </w:p>
        </w:tc>
      </w:tr>
      <w:tr w:rsidR="00F31F24" w14:paraId="400C0085" w14:textId="77777777" w:rsidTr="00F31F24">
        <w:tc>
          <w:tcPr>
            <w:tcW w:w="1557" w:type="dxa"/>
          </w:tcPr>
          <w:p w14:paraId="22CDA5FF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14:paraId="4665DF62" w14:textId="77777777" w:rsidR="00F31F24" w:rsidRDefault="009E6370" w:rsidP="008F4D37">
            <w:pPr>
              <w:jc w:val="center"/>
            </w:pPr>
            <w:r>
              <w:t>30</w:t>
            </w:r>
          </w:p>
        </w:tc>
        <w:tc>
          <w:tcPr>
            <w:tcW w:w="1557" w:type="dxa"/>
          </w:tcPr>
          <w:p w14:paraId="4D3791D6" w14:textId="77777777" w:rsidR="00F31F24" w:rsidRDefault="00B13E71" w:rsidP="008F4D37">
            <w:pPr>
              <w:jc w:val="center"/>
            </w:pPr>
            <w:r>
              <w:t>50</w:t>
            </w:r>
          </w:p>
        </w:tc>
        <w:tc>
          <w:tcPr>
            <w:tcW w:w="1558" w:type="dxa"/>
          </w:tcPr>
          <w:p w14:paraId="67E29369" w14:textId="77777777" w:rsidR="00F31F24" w:rsidRDefault="004A73AB" w:rsidP="008F4D37">
            <w:pPr>
              <w:jc w:val="center"/>
            </w:pPr>
            <w:r>
              <w:t>30</w:t>
            </w:r>
          </w:p>
        </w:tc>
        <w:tc>
          <w:tcPr>
            <w:tcW w:w="1558" w:type="dxa"/>
          </w:tcPr>
          <w:p w14:paraId="7A3E06B9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58" w:type="dxa"/>
          </w:tcPr>
          <w:p w14:paraId="3894D068" w14:textId="77777777" w:rsidR="00F31F24" w:rsidRDefault="00B85305" w:rsidP="008F4D37">
            <w:pPr>
              <w:jc w:val="center"/>
            </w:pPr>
            <w:r>
              <w:t>20</w:t>
            </w:r>
          </w:p>
        </w:tc>
      </w:tr>
      <w:tr w:rsidR="00F31F24" w14:paraId="1A0A519B" w14:textId="77777777" w:rsidTr="00F31F24">
        <w:tc>
          <w:tcPr>
            <w:tcW w:w="1557" w:type="dxa"/>
          </w:tcPr>
          <w:p w14:paraId="277CC6E2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14:paraId="78E69A66" w14:textId="77777777" w:rsidR="00F31F24" w:rsidRDefault="009E6370" w:rsidP="008F4D37">
            <w:pPr>
              <w:jc w:val="center"/>
            </w:pPr>
            <w:r>
              <w:t>70</w:t>
            </w:r>
          </w:p>
        </w:tc>
        <w:tc>
          <w:tcPr>
            <w:tcW w:w="1557" w:type="dxa"/>
          </w:tcPr>
          <w:p w14:paraId="41BE3424" w14:textId="77777777" w:rsidR="00F31F24" w:rsidRPr="00F31F24" w:rsidRDefault="006939FB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31F24"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14:paraId="38E310EF" w14:textId="77777777" w:rsidR="00F31F24" w:rsidRDefault="004A73AB" w:rsidP="008F4D3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7A0D8214" w14:textId="77777777" w:rsidR="00F31F24" w:rsidRDefault="00CB0451" w:rsidP="008F4D37">
            <w:pPr>
              <w:jc w:val="center"/>
            </w:pPr>
            <w:r>
              <w:t>90</w:t>
            </w:r>
          </w:p>
        </w:tc>
        <w:tc>
          <w:tcPr>
            <w:tcW w:w="1558" w:type="dxa"/>
          </w:tcPr>
          <w:p w14:paraId="734430A0" w14:textId="77777777" w:rsidR="00F31F24" w:rsidRDefault="00B85305" w:rsidP="008F4D37">
            <w:pPr>
              <w:jc w:val="center"/>
            </w:pPr>
            <w:r>
              <w:t>20</w:t>
            </w:r>
          </w:p>
        </w:tc>
      </w:tr>
      <w:tr w:rsidR="00F31F24" w14:paraId="0A7AA9D5" w14:textId="77777777" w:rsidTr="00F31F24">
        <w:tc>
          <w:tcPr>
            <w:tcW w:w="1557" w:type="dxa"/>
          </w:tcPr>
          <w:p w14:paraId="18E954F1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14:paraId="4A6C6CC7" w14:textId="77777777" w:rsidR="00F31F24" w:rsidRDefault="009E6370" w:rsidP="008F4D37">
            <w:pPr>
              <w:jc w:val="center"/>
            </w:pPr>
            <w:r>
              <w:t>100</w:t>
            </w:r>
          </w:p>
        </w:tc>
        <w:tc>
          <w:tcPr>
            <w:tcW w:w="1557" w:type="dxa"/>
          </w:tcPr>
          <w:p w14:paraId="3C95F638" w14:textId="77777777" w:rsidR="00F31F24" w:rsidRDefault="00F85E86" w:rsidP="008F4D3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601399B5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58" w:type="dxa"/>
          </w:tcPr>
          <w:p w14:paraId="6AFCAD03" w14:textId="77777777" w:rsidR="00F31F24" w:rsidRDefault="00B52367" w:rsidP="008F4D37">
            <w:pPr>
              <w:jc w:val="center"/>
            </w:pPr>
            <w:r>
              <w:t>120</w:t>
            </w:r>
          </w:p>
        </w:tc>
        <w:tc>
          <w:tcPr>
            <w:tcW w:w="1558" w:type="dxa"/>
          </w:tcPr>
          <w:p w14:paraId="7A863A62" w14:textId="77777777" w:rsidR="00F31F24" w:rsidRDefault="00B85305" w:rsidP="008F4D37">
            <w:pPr>
              <w:jc w:val="center"/>
            </w:pPr>
            <w:r>
              <w:t>20</w:t>
            </w:r>
          </w:p>
        </w:tc>
      </w:tr>
      <w:tr w:rsidR="00F31F24" w14:paraId="27998E45" w14:textId="77777777" w:rsidTr="00F31F24">
        <w:tc>
          <w:tcPr>
            <w:tcW w:w="1557" w:type="dxa"/>
          </w:tcPr>
          <w:p w14:paraId="1ED1F6F8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14:paraId="77FC5079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557" w:type="dxa"/>
          </w:tcPr>
          <w:p w14:paraId="25A81DA2" w14:textId="77777777" w:rsidR="00F31F24" w:rsidRDefault="00DF114B" w:rsidP="008F4D3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3D858414" w14:textId="77777777" w:rsidR="00F31F24" w:rsidRDefault="00DF114B" w:rsidP="008F4D3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14:paraId="4628BDE5" w14:textId="77777777" w:rsidR="00F31F24" w:rsidRDefault="00B85305" w:rsidP="008F4D37">
            <w:pPr>
              <w:jc w:val="center"/>
            </w:pPr>
            <w:r>
              <w:t>160</w:t>
            </w:r>
          </w:p>
        </w:tc>
        <w:tc>
          <w:tcPr>
            <w:tcW w:w="1558" w:type="dxa"/>
          </w:tcPr>
          <w:p w14:paraId="2409D0BC" w14:textId="77777777" w:rsidR="00F31F24" w:rsidRDefault="00B85305" w:rsidP="008F4D37">
            <w:pPr>
              <w:jc w:val="center"/>
            </w:pPr>
            <w:r>
              <w:t>20</w:t>
            </w:r>
          </w:p>
        </w:tc>
      </w:tr>
      <w:tr w:rsidR="00F31F24" w14:paraId="61F05E59" w14:textId="77777777" w:rsidTr="00F31F24">
        <w:tc>
          <w:tcPr>
            <w:tcW w:w="1557" w:type="dxa"/>
          </w:tcPr>
          <w:p w14:paraId="48F3BBF7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14:paraId="497ED6D6" w14:textId="77777777" w:rsidR="00F31F24" w:rsidRDefault="009E6370" w:rsidP="008F4D37">
            <w:pPr>
              <w:jc w:val="center"/>
            </w:pPr>
            <w:r>
              <w:t>130</w:t>
            </w:r>
          </w:p>
        </w:tc>
        <w:tc>
          <w:tcPr>
            <w:tcW w:w="1557" w:type="dxa"/>
          </w:tcPr>
          <w:p w14:paraId="22049CFF" w14:textId="77777777" w:rsidR="00F31F24" w:rsidRDefault="00626A72" w:rsidP="008F4D37">
            <w:pPr>
              <w:jc w:val="center"/>
            </w:pPr>
            <w:r>
              <w:t>30</w:t>
            </w:r>
          </w:p>
        </w:tc>
        <w:tc>
          <w:tcPr>
            <w:tcW w:w="1558" w:type="dxa"/>
          </w:tcPr>
          <w:p w14:paraId="2607A088" w14:textId="77777777" w:rsidR="00F31F24" w:rsidRDefault="00DF114B" w:rsidP="008F4D37">
            <w:pPr>
              <w:jc w:val="center"/>
            </w:pPr>
            <w:r>
              <w:t>-10</w:t>
            </w:r>
          </w:p>
        </w:tc>
        <w:tc>
          <w:tcPr>
            <w:tcW w:w="1558" w:type="dxa"/>
          </w:tcPr>
          <w:p w14:paraId="0DA6363C" w14:textId="77777777"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558" w:type="dxa"/>
          </w:tcPr>
          <w:p w14:paraId="3C7B5172" w14:textId="77777777" w:rsidR="00F31F24" w:rsidRDefault="00B85305" w:rsidP="008F4D37">
            <w:pPr>
              <w:jc w:val="center"/>
            </w:pPr>
            <w:r>
              <w:t>20</w:t>
            </w:r>
          </w:p>
        </w:tc>
      </w:tr>
    </w:tbl>
    <w:p w14:paraId="5D6077AA" w14:textId="77777777" w:rsidR="005D717C" w:rsidRDefault="005D717C" w:rsidP="005D717C"/>
    <w:p w14:paraId="58DB8DD9" w14:textId="77777777" w:rsidR="004F68A4" w:rsidRDefault="004F68A4" w:rsidP="005D717C">
      <w:pPr>
        <w:rPr>
          <w:lang w:val="en-US"/>
        </w:rPr>
      </w:pPr>
      <w:r>
        <w:t xml:space="preserve">2. </w:t>
      </w:r>
      <w:r>
        <w:rPr>
          <w:lang w:val="en-US"/>
        </w:rPr>
        <w:t>Qd = 10-P, Qs=-5+2P</w:t>
      </w:r>
      <w:r w:rsidR="00313B29">
        <w:rPr>
          <w:lang w:val="en-US"/>
        </w:rPr>
        <w:t>, P = 3.</w:t>
      </w:r>
    </w:p>
    <w:p w14:paraId="79DD968B" w14:textId="77777777" w:rsidR="00313B29" w:rsidRDefault="00313B29" w:rsidP="005D717C">
      <w:pPr>
        <w:rPr>
          <w:lang w:val="en-US"/>
        </w:rPr>
      </w:pPr>
      <w:r>
        <w:rPr>
          <w:lang w:val="en-US"/>
        </w:rPr>
        <w:t>Qd = 10 – 3 =7</w:t>
      </w:r>
    </w:p>
    <w:p w14:paraId="44E55519" w14:textId="77777777" w:rsidR="00313B29" w:rsidRDefault="00313B29" w:rsidP="005D717C">
      <w:r>
        <w:rPr>
          <w:lang w:val="en-US"/>
        </w:rPr>
        <w:t xml:space="preserve">Qs = </w:t>
      </w:r>
      <w:r>
        <w:t>-5 + 6 = 1</w:t>
      </w:r>
    </w:p>
    <w:p w14:paraId="2CFE6AA3" w14:textId="77777777" w:rsidR="00313B29" w:rsidRDefault="00313B29" w:rsidP="005D717C">
      <w:pPr>
        <w:rPr>
          <w:lang w:val="en-US"/>
        </w:rPr>
      </w:pPr>
      <w:r w:rsidRPr="00232D41">
        <w:rPr>
          <w:highlight w:val="green"/>
        </w:rPr>
        <w:t xml:space="preserve">Delta = </w:t>
      </w:r>
      <w:r w:rsidRPr="00232D41">
        <w:rPr>
          <w:highlight w:val="green"/>
          <w:lang w:val="en-US"/>
        </w:rPr>
        <w:t>Qd – Qs = 6</w:t>
      </w:r>
    </w:p>
    <w:p w14:paraId="374DBECA" w14:textId="77777777" w:rsidR="00576326" w:rsidRDefault="00576326" w:rsidP="005D717C">
      <w:pPr>
        <w:rPr>
          <w:lang w:val="en-US"/>
        </w:rPr>
      </w:pPr>
    </w:p>
    <w:p w14:paraId="3C9D217A" w14:textId="77777777" w:rsidR="00CE2D63" w:rsidRDefault="00576326" w:rsidP="005D717C">
      <w:pPr>
        <w:rPr>
          <w:lang w:val="en-US"/>
        </w:rPr>
      </w:pPr>
      <w:r>
        <w:rPr>
          <w:lang w:val="en-US"/>
        </w:rPr>
        <w:t xml:space="preserve">3. </w:t>
      </w:r>
      <w:r w:rsidR="00CE2D63">
        <w:t>Найти</w:t>
      </w:r>
      <w:r w:rsidR="00CE2D63" w:rsidRPr="00CE2D63">
        <w:rPr>
          <w:lang w:val="en-US"/>
        </w:rPr>
        <w:t xml:space="preserve"> </w:t>
      </w:r>
      <w:r w:rsidR="00CE2D63">
        <w:rPr>
          <w:lang w:val="en-US"/>
        </w:rPr>
        <w:t>FC, ATC, VC, AVC, AFC, MC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E2D63" w14:paraId="2E1BB7E0" w14:textId="77777777" w:rsidTr="00CE2D63">
        <w:tc>
          <w:tcPr>
            <w:tcW w:w="1168" w:type="dxa"/>
          </w:tcPr>
          <w:p w14:paraId="731A13D8" w14:textId="77777777" w:rsidR="00CE2D63" w:rsidRDefault="00CE2D63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68" w:type="dxa"/>
          </w:tcPr>
          <w:p w14:paraId="4A782D18" w14:textId="77777777" w:rsidR="00CE2D63" w:rsidRDefault="00CE2D63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168" w:type="dxa"/>
          </w:tcPr>
          <w:p w14:paraId="7F66D3A5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96725">
              <w:rPr>
                <w:lang w:val="en-US"/>
              </w:rPr>
              <w:t>FC</w:t>
            </w:r>
          </w:p>
        </w:tc>
        <w:tc>
          <w:tcPr>
            <w:tcW w:w="1168" w:type="dxa"/>
          </w:tcPr>
          <w:p w14:paraId="26D270A8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1168" w:type="dxa"/>
          </w:tcPr>
          <w:p w14:paraId="72389F7D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96725">
              <w:rPr>
                <w:lang w:val="en-US"/>
              </w:rPr>
              <w:t>VC</w:t>
            </w:r>
          </w:p>
        </w:tc>
        <w:tc>
          <w:tcPr>
            <w:tcW w:w="1168" w:type="dxa"/>
          </w:tcPr>
          <w:p w14:paraId="014B830A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AVC</w:t>
            </w:r>
          </w:p>
        </w:tc>
        <w:tc>
          <w:tcPr>
            <w:tcW w:w="1168" w:type="dxa"/>
          </w:tcPr>
          <w:p w14:paraId="48EEB73A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AFC</w:t>
            </w:r>
          </w:p>
        </w:tc>
        <w:tc>
          <w:tcPr>
            <w:tcW w:w="1169" w:type="dxa"/>
          </w:tcPr>
          <w:p w14:paraId="08F80670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</w:tr>
      <w:tr w:rsidR="00CE2D63" w14:paraId="08EB0619" w14:textId="77777777" w:rsidTr="00CE2D63">
        <w:tc>
          <w:tcPr>
            <w:tcW w:w="1168" w:type="dxa"/>
          </w:tcPr>
          <w:p w14:paraId="7869E743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1D9DBD8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6DD3B386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6D9B1583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8" w:type="dxa"/>
          </w:tcPr>
          <w:p w14:paraId="719529EA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275E26F" w14:textId="77777777"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8" w:type="dxa"/>
          </w:tcPr>
          <w:p w14:paraId="7F7C6981" w14:textId="77777777" w:rsidR="00CE2D63" w:rsidRPr="00232D41" w:rsidRDefault="00232D41" w:rsidP="00CE2D6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14:paraId="62E86802" w14:textId="77777777" w:rsidR="00CE2D63" w:rsidRDefault="00D56CB8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2D63" w14:paraId="665520A5" w14:textId="77777777" w:rsidTr="00CE2D63">
        <w:tc>
          <w:tcPr>
            <w:tcW w:w="1168" w:type="dxa"/>
          </w:tcPr>
          <w:p w14:paraId="3B5599BD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DF7CB63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68" w:type="dxa"/>
          </w:tcPr>
          <w:p w14:paraId="06428C1B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420593F1" w14:textId="77777777"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68" w:type="dxa"/>
          </w:tcPr>
          <w:p w14:paraId="6B095DDD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68" w:type="dxa"/>
          </w:tcPr>
          <w:p w14:paraId="6162D4E7" w14:textId="77777777"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68" w:type="dxa"/>
          </w:tcPr>
          <w:p w14:paraId="278E983B" w14:textId="77777777" w:rsidR="00CE2D63" w:rsidRPr="000D17B5" w:rsidRDefault="000D17B5" w:rsidP="00CE2D63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14:paraId="2472E202" w14:textId="77777777"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E2D63" w14:paraId="1CA41FD9" w14:textId="77777777" w:rsidTr="00CE2D63">
        <w:tc>
          <w:tcPr>
            <w:tcW w:w="1168" w:type="dxa"/>
          </w:tcPr>
          <w:p w14:paraId="6AD24370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14:paraId="1F72164D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68" w:type="dxa"/>
          </w:tcPr>
          <w:p w14:paraId="76CE5020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63E4D8C1" w14:textId="77777777" w:rsidR="00CE2D63" w:rsidRPr="00E57B45" w:rsidRDefault="00E57B45" w:rsidP="00CE2D63">
            <w:pPr>
              <w:jc w:val="center"/>
            </w:pPr>
            <w:r>
              <w:rPr>
                <w:lang w:val="en-US"/>
              </w:rPr>
              <w:t>27/</w:t>
            </w:r>
            <w:r>
              <w:t>2</w:t>
            </w:r>
          </w:p>
        </w:tc>
        <w:tc>
          <w:tcPr>
            <w:tcW w:w="1168" w:type="dxa"/>
          </w:tcPr>
          <w:p w14:paraId="5D5C4B23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68" w:type="dxa"/>
          </w:tcPr>
          <w:p w14:paraId="38BB748D" w14:textId="77777777"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17/2</w:t>
            </w:r>
          </w:p>
        </w:tc>
        <w:tc>
          <w:tcPr>
            <w:tcW w:w="1168" w:type="dxa"/>
          </w:tcPr>
          <w:p w14:paraId="0A732236" w14:textId="77777777" w:rsidR="00CE2D63" w:rsidRPr="000D17B5" w:rsidRDefault="000D17B5" w:rsidP="00CE2D63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14:paraId="7DF4350D" w14:textId="77777777"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2D63" w14:paraId="71B880B1" w14:textId="77777777" w:rsidTr="00CE2D63">
        <w:tc>
          <w:tcPr>
            <w:tcW w:w="1168" w:type="dxa"/>
          </w:tcPr>
          <w:p w14:paraId="5F667F81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14:paraId="7A365020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68" w:type="dxa"/>
          </w:tcPr>
          <w:p w14:paraId="10ACDAC8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5251E792" w14:textId="77777777"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34/3</w:t>
            </w:r>
          </w:p>
        </w:tc>
        <w:tc>
          <w:tcPr>
            <w:tcW w:w="1168" w:type="dxa"/>
          </w:tcPr>
          <w:p w14:paraId="2B2DBFBB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68" w:type="dxa"/>
          </w:tcPr>
          <w:p w14:paraId="15212DCC" w14:textId="77777777"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</w:tcPr>
          <w:p w14:paraId="34E69BD0" w14:textId="77777777" w:rsidR="00CE2D63" w:rsidRPr="000D17B5" w:rsidRDefault="000D17B5" w:rsidP="00CE2D63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/3</w:t>
            </w:r>
          </w:p>
        </w:tc>
        <w:tc>
          <w:tcPr>
            <w:tcW w:w="1169" w:type="dxa"/>
          </w:tcPr>
          <w:p w14:paraId="0DF456F4" w14:textId="77777777"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E2D63" w14:paraId="40012D37" w14:textId="77777777" w:rsidTr="00CE2D63">
        <w:tc>
          <w:tcPr>
            <w:tcW w:w="1168" w:type="dxa"/>
          </w:tcPr>
          <w:p w14:paraId="4E2DED07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14:paraId="52EB0094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8" w:type="dxa"/>
          </w:tcPr>
          <w:p w14:paraId="1C822235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47670912" w14:textId="77777777"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56D3CBC2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</w:tcPr>
          <w:p w14:paraId="163CB19D" w14:textId="77777777"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30/4</w:t>
            </w:r>
          </w:p>
        </w:tc>
        <w:tc>
          <w:tcPr>
            <w:tcW w:w="1168" w:type="dxa"/>
          </w:tcPr>
          <w:p w14:paraId="3176893C" w14:textId="77777777" w:rsidR="00CE2D63" w:rsidRDefault="000D17B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69" w:type="dxa"/>
          </w:tcPr>
          <w:p w14:paraId="2B7B9B4A" w14:textId="77777777"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E2D63" w14:paraId="28BDD45D" w14:textId="77777777" w:rsidTr="00CE2D63">
        <w:tc>
          <w:tcPr>
            <w:tcW w:w="1168" w:type="dxa"/>
          </w:tcPr>
          <w:p w14:paraId="08306DD3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14:paraId="44F1FF22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68" w:type="dxa"/>
          </w:tcPr>
          <w:p w14:paraId="12D5A022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286CF798" w14:textId="77777777"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43/5</w:t>
            </w:r>
          </w:p>
        </w:tc>
        <w:tc>
          <w:tcPr>
            <w:tcW w:w="1168" w:type="dxa"/>
          </w:tcPr>
          <w:p w14:paraId="77634161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68" w:type="dxa"/>
          </w:tcPr>
          <w:p w14:paraId="35D02B29" w14:textId="77777777" w:rsidR="00CE2D63" w:rsidRDefault="00FD6D7C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33/5</w:t>
            </w:r>
          </w:p>
        </w:tc>
        <w:tc>
          <w:tcPr>
            <w:tcW w:w="1168" w:type="dxa"/>
          </w:tcPr>
          <w:p w14:paraId="0E14A6BA" w14:textId="77777777" w:rsidR="00CE2D63" w:rsidRDefault="000D17B5" w:rsidP="000D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14:paraId="494CF773" w14:textId="77777777"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2D63" w14:paraId="6983C91D" w14:textId="77777777" w:rsidTr="00CE2D63">
        <w:tc>
          <w:tcPr>
            <w:tcW w:w="1168" w:type="dxa"/>
          </w:tcPr>
          <w:p w14:paraId="1588C89B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8" w:type="dxa"/>
          </w:tcPr>
          <w:p w14:paraId="3B84AD76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68" w:type="dxa"/>
          </w:tcPr>
          <w:p w14:paraId="6BFF68D2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40654224" w14:textId="77777777"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58/6</w:t>
            </w:r>
          </w:p>
        </w:tc>
        <w:tc>
          <w:tcPr>
            <w:tcW w:w="1168" w:type="dxa"/>
          </w:tcPr>
          <w:p w14:paraId="07A730AE" w14:textId="77777777"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68" w:type="dxa"/>
          </w:tcPr>
          <w:p w14:paraId="34032F45" w14:textId="77777777" w:rsidR="00CE2D63" w:rsidRDefault="00FD6D7C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</w:tcPr>
          <w:p w14:paraId="79393C69" w14:textId="77777777" w:rsidR="00CE2D63" w:rsidRDefault="000D17B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10/6</w:t>
            </w:r>
          </w:p>
        </w:tc>
        <w:tc>
          <w:tcPr>
            <w:tcW w:w="1169" w:type="dxa"/>
          </w:tcPr>
          <w:p w14:paraId="23CF79E3" w14:textId="77777777"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E2D63" w14:paraId="541CF142" w14:textId="77777777" w:rsidTr="00CE2D63">
        <w:tc>
          <w:tcPr>
            <w:tcW w:w="1168" w:type="dxa"/>
          </w:tcPr>
          <w:p w14:paraId="7FC73A98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8" w:type="dxa"/>
          </w:tcPr>
          <w:p w14:paraId="191FC9FD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168" w:type="dxa"/>
          </w:tcPr>
          <w:p w14:paraId="7394B09F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2A48A911" w14:textId="77777777"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408ABAD5" w14:textId="77777777"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14:paraId="252E4610" w14:textId="77777777" w:rsidR="00CE2D63" w:rsidRDefault="00FD6D7C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60/7</w:t>
            </w:r>
          </w:p>
        </w:tc>
        <w:tc>
          <w:tcPr>
            <w:tcW w:w="1168" w:type="dxa"/>
          </w:tcPr>
          <w:p w14:paraId="7B428EA1" w14:textId="77777777" w:rsidR="00CE2D63" w:rsidRDefault="000D17B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10/7</w:t>
            </w:r>
          </w:p>
        </w:tc>
        <w:tc>
          <w:tcPr>
            <w:tcW w:w="1169" w:type="dxa"/>
          </w:tcPr>
          <w:p w14:paraId="4366A6E1" w14:textId="77777777"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E2D63" w14:paraId="2D08A04B" w14:textId="77777777" w:rsidTr="00CE2D63">
        <w:tc>
          <w:tcPr>
            <w:tcW w:w="1168" w:type="dxa"/>
          </w:tcPr>
          <w:p w14:paraId="756063EA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</w:tcPr>
          <w:p w14:paraId="0DE5FA47" w14:textId="77777777"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68" w:type="dxa"/>
          </w:tcPr>
          <w:p w14:paraId="4ABF296B" w14:textId="77777777"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14:paraId="22A4CD7B" w14:textId="77777777" w:rsidR="00CE2D63" w:rsidRPr="00BF6C5E" w:rsidRDefault="00CD7940" w:rsidP="00CE2D63">
            <w:pPr>
              <w:jc w:val="center"/>
            </w:pPr>
            <w:r>
              <w:rPr>
                <w:lang w:val="en-US"/>
              </w:rPr>
              <w:t>84/8</w:t>
            </w:r>
          </w:p>
        </w:tc>
        <w:tc>
          <w:tcPr>
            <w:tcW w:w="1168" w:type="dxa"/>
          </w:tcPr>
          <w:p w14:paraId="276BB8D5" w14:textId="77777777"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168" w:type="dxa"/>
          </w:tcPr>
          <w:p w14:paraId="6A9E925A" w14:textId="77777777" w:rsidR="00CE2D63" w:rsidRDefault="00FD6D7C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74/8</w:t>
            </w:r>
          </w:p>
        </w:tc>
        <w:tc>
          <w:tcPr>
            <w:tcW w:w="1168" w:type="dxa"/>
          </w:tcPr>
          <w:p w14:paraId="606171C4" w14:textId="77777777" w:rsidR="00CE2D63" w:rsidRDefault="000D17B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10/8</w:t>
            </w:r>
          </w:p>
        </w:tc>
        <w:tc>
          <w:tcPr>
            <w:tcW w:w="1169" w:type="dxa"/>
          </w:tcPr>
          <w:p w14:paraId="15565BB3" w14:textId="77777777"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14:paraId="3EFA34EA" w14:textId="77777777" w:rsidR="00CE2D63" w:rsidRPr="00CE2D63" w:rsidRDefault="00CE2D63" w:rsidP="005D717C">
      <w:pPr>
        <w:rPr>
          <w:lang w:val="en-US"/>
        </w:rPr>
      </w:pPr>
    </w:p>
    <w:p w14:paraId="1FCCBC6B" w14:textId="77777777" w:rsidR="00E43E86" w:rsidRDefault="00304598" w:rsidP="00573501">
      <w:pPr>
        <w:rPr>
          <w:lang w:val="en-US"/>
        </w:rPr>
      </w:pPr>
      <w:r>
        <w:rPr>
          <w:lang w:val="en-US"/>
        </w:rPr>
        <w:t xml:space="preserve">TC – total cost: </w:t>
      </w:r>
      <w:r w:rsidRPr="00304598">
        <w:rPr>
          <w:noProof/>
          <w:lang w:val="en-US"/>
        </w:rPr>
        <w:drawing>
          <wp:inline distT="0" distB="0" distL="0" distR="0" wp14:anchorId="6C8A21BC" wp14:editId="0A3D2B9A">
            <wp:extent cx="2459181" cy="7074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477" cy="74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0C52" w14:textId="77777777" w:rsidR="00304598" w:rsidRDefault="00304598" w:rsidP="00573501">
      <w:pPr>
        <w:rPr>
          <w:lang w:val="en-US"/>
        </w:rPr>
      </w:pPr>
      <w:r>
        <w:rPr>
          <w:lang w:val="en-US"/>
        </w:rPr>
        <w:t xml:space="preserve">TFC – total </w:t>
      </w:r>
      <w:r w:rsidR="003D6BC6">
        <w:rPr>
          <w:lang w:val="en-US"/>
        </w:rPr>
        <w:t>fixed cost</w:t>
      </w:r>
      <w:r>
        <w:rPr>
          <w:lang w:val="en-US"/>
        </w:rPr>
        <w:t xml:space="preserve">, TVC – total </w:t>
      </w:r>
      <w:r w:rsidR="003D6BC6">
        <w:rPr>
          <w:lang w:val="en-US"/>
        </w:rPr>
        <w:t>variable cost</w:t>
      </w:r>
    </w:p>
    <w:p w14:paraId="1B966927" w14:textId="77777777" w:rsidR="004051E3" w:rsidRDefault="004051E3" w:rsidP="00573501">
      <w:pPr>
        <w:rPr>
          <w:lang w:val="en-US"/>
        </w:rPr>
      </w:pPr>
      <w:r>
        <w:rPr>
          <w:lang w:val="en-US"/>
        </w:rPr>
        <w:t xml:space="preserve">ATC – average </w:t>
      </w:r>
      <w:r w:rsidR="003D6BC6">
        <w:rPr>
          <w:lang w:val="en-US"/>
        </w:rPr>
        <w:t>total cost</w:t>
      </w:r>
      <w:r>
        <w:rPr>
          <w:lang w:val="en-US"/>
        </w:rPr>
        <w:t xml:space="preserve">: </w:t>
      </w:r>
      <w:r w:rsidRPr="004051E3">
        <w:rPr>
          <w:noProof/>
          <w:lang w:val="en-US"/>
        </w:rPr>
        <w:drawing>
          <wp:inline distT="0" distB="0" distL="0" distR="0" wp14:anchorId="67BE61A0" wp14:editId="0DB41730">
            <wp:extent cx="1219200" cy="7466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363" cy="76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BBF4" w14:textId="77777777" w:rsidR="004051E3" w:rsidRDefault="003D6BC6" w:rsidP="00573501">
      <w:pPr>
        <w:rPr>
          <w:lang w:val="en-US"/>
        </w:rPr>
      </w:pPr>
      <w:r>
        <w:rPr>
          <w:lang w:val="en-US"/>
        </w:rPr>
        <w:lastRenderedPageBreak/>
        <w:t xml:space="preserve">AVC – average variable cost: </w:t>
      </w:r>
      <w:r w:rsidRPr="003D6BC6">
        <w:rPr>
          <w:noProof/>
          <w:lang w:val="en-US"/>
        </w:rPr>
        <w:drawing>
          <wp:inline distT="0" distB="0" distL="0" distR="0" wp14:anchorId="50EA3AAB" wp14:editId="44D98EBC">
            <wp:extent cx="1122218" cy="59590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6423" cy="6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8816" w14:textId="77777777" w:rsidR="000941E6" w:rsidRPr="00271695" w:rsidRDefault="000941E6" w:rsidP="00573501">
      <w:pPr>
        <w:rPr>
          <w:lang w:val="en-US"/>
        </w:rPr>
      </w:pPr>
      <w:r>
        <w:rPr>
          <w:lang w:val="en-US"/>
        </w:rPr>
        <w:t xml:space="preserve">AFC – average fixed cost: </w:t>
      </w:r>
      <w:r w:rsidRPr="000941E6">
        <w:rPr>
          <w:noProof/>
          <w:lang w:val="en-US"/>
        </w:rPr>
        <w:drawing>
          <wp:inline distT="0" distB="0" distL="0" distR="0" wp14:anchorId="69458940" wp14:editId="2BAF5CFA">
            <wp:extent cx="1392382" cy="802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705" cy="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84FD" w14:textId="77777777" w:rsidR="000941E6" w:rsidRDefault="000941E6" w:rsidP="00573501">
      <w:pPr>
        <w:rPr>
          <w:lang w:val="en-US"/>
        </w:rPr>
      </w:pPr>
      <w:r>
        <w:rPr>
          <w:lang w:val="en-US"/>
        </w:rPr>
        <w:t xml:space="preserve">MC – maximum cost: </w:t>
      </w:r>
      <w:r w:rsidRPr="000941E6">
        <w:rPr>
          <w:noProof/>
          <w:lang w:val="en-US"/>
        </w:rPr>
        <w:drawing>
          <wp:inline distT="0" distB="0" distL="0" distR="0" wp14:anchorId="018EBEE9" wp14:editId="5C3EAD2F">
            <wp:extent cx="1304979" cy="6451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194" cy="6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C550" w14:textId="77777777" w:rsidR="009967EE" w:rsidRPr="00B030FB" w:rsidRDefault="009967EE" w:rsidP="00573501">
      <w:r>
        <w:rPr>
          <w:lang w:val="en-US"/>
        </w:rPr>
        <w:t>TR</w:t>
      </w:r>
      <w:r w:rsidRPr="00B030FB">
        <w:t xml:space="preserve"> – </w:t>
      </w:r>
      <w:r>
        <w:rPr>
          <w:lang w:val="en-US"/>
        </w:rPr>
        <w:t>total</w:t>
      </w:r>
      <w:r w:rsidRPr="00B030FB">
        <w:t xml:space="preserve"> </w:t>
      </w:r>
      <w:r>
        <w:rPr>
          <w:lang w:val="en-US"/>
        </w:rPr>
        <w:t>revenue</w:t>
      </w:r>
      <w:r w:rsidRPr="00B030FB">
        <w:t xml:space="preserve">: </w:t>
      </w:r>
      <w:r w:rsidRPr="009967EE">
        <w:rPr>
          <w:noProof/>
          <w:lang w:val="en-US"/>
        </w:rPr>
        <w:drawing>
          <wp:inline distT="0" distB="0" distL="0" distR="0" wp14:anchorId="6B86DB49" wp14:editId="2F976473">
            <wp:extent cx="1457528" cy="75258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5B04" w14:textId="77777777" w:rsidR="00EA1D12" w:rsidRPr="00B030FB" w:rsidRDefault="00EA1D12" w:rsidP="00573501"/>
    <w:p w14:paraId="06D870D6" w14:textId="77777777" w:rsidR="0028782B" w:rsidRDefault="0028782B" w:rsidP="0028782B">
      <w:pPr>
        <w:jc w:val="center"/>
      </w:pPr>
      <w:r w:rsidRPr="0028782B">
        <w:rPr>
          <w:highlight w:val="yellow"/>
        </w:rPr>
        <w:t>В-2</w:t>
      </w:r>
    </w:p>
    <w:p w14:paraId="386D870D" w14:textId="77777777" w:rsidR="00B878C8" w:rsidRDefault="00B878C8" w:rsidP="00B878C8">
      <w:r>
        <w:t>Цена продажи равна 50р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42495" w14:paraId="1EA9D6B3" w14:textId="77777777" w:rsidTr="00342495">
        <w:tc>
          <w:tcPr>
            <w:tcW w:w="1557" w:type="dxa"/>
          </w:tcPr>
          <w:p w14:paraId="5CE2D83C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Q</w:t>
            </w:r>
          </w:p>
        </w:tc>
        <w:tc>
          <w:tcPr>
            <w:tcW w:w="1557" w:type="dxa"/>
          </w:tcPr>
          <w:p w14:paraId="058E5FD3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TC</w:t>
            </w:r>
          </w:p>
        </w:tc>
        <w:tc>
          <w:tcPr>
            <w:tcW w:w="1557" w:type="dxa"/>
          </w:tcPr>
          <w:p w14:paraId="41FED5F4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TFC</w:t>
            </w:r>
          </w:p>
        </w:tc>
        <w:tc>
          <w:tcPr>
            <w:tcW w:w="1558" w:type="dxa"/>
          </w:tcPr>
          <w:p w14:paraId="6862C33C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TVC</w:t>
            </w:r>
          </w:p>
        </w:tc>
        <w:tc>
          <w:tcPr>
            <w:tcW w:w="1558" w:type="dxa"/>
          </w:tcPr>
          <w:p w14:paraId="2FE8CD95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MC</w:t>
            </w:r>
          </w:p>
        </w:tc>
        <w:tc>
          <w:tcPr>
            <w:tcW w:w="1558" w:type="dxa"/>
          </w:tcPr>
          <w:p w14:paraId="11239F7A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TR</w:t>
            </w:r>
          </w:p>
        </w:tc>
      </w:tr>
      <w:tr w:rsidR="00342495" w14:paraId="4BD8FCB4" w14:textId="77777777" w:rsidTr="00342495">
        <w:tc>
          <w:tcPr>
            <w:tcW w:w="1557" w:type="dxa"/>
          </w:tcPr>
          <w:p w14:paraId="749E6086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557" w:type="dxa"/>
          </w:tcPr>
          <w:p w14:paraId="7AE9EA2A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</w:t>
            </w:r>
          </w:p>
        </w:tc>
        <w:tc>
          <w:tcPr>
            <w:tcW w:w="1557" w:type="dxa"/>
          </w:tcPr>
          <w:p w14:paraId="7AC94644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</w:t>
            </w:r>
          </w:p>
        </w:tc>
        <w:tc>
          <w:tcPr>
            <w:tcW w:w="1558" w:type="dxa"/>
          </w:tcPr>
          <w:p w14:paraId="16998608" w14:textId="77777777"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558" w:type="dxa"/>
          </w:tcPr>
          <w:p w14:paraId="1AB7A6F8" w14:textId="77777777" w:rsidR="00342495" w:rsidRPr="00B878C8" w:rsidRDefault="00B878C8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-</w:t>
            </w:r>
          </w:p>
        </w:tc>
        <w:tc>
          <w:tcPr>
            <w:tcW w:w="1558" w:type="dxa"/>
          </w:tcPr>
          <w:p w14:paraId="128D2534" w14:textId="77777777" w:rsidR="00342495" w:rsidRPr="009967EE" w:rsidRDefault="009967EE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0</w:t>
            </w:r>
          </w:p>
        </w:tc>
      </w:tr>
      <w:tr w:rsidR="00342495" w14:paraId="72800E6D" w14:textId="77777777" w:rsidTr="00342495">
        <w:tc>
          <w:tcPr>
            <w:tcW w:w="1557" w:type="dxa"/>
          </w:tcPr>
          <w:p w14:paraId="5E6363CC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557" w:type="dxa"/>
          </w:tcPr>
          <w:p w14:paraId="25F88438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7</w:t>
            </w:r>
          </w:p>
        </w:tc>
        <w:tc>
          <w:tcPr>
            <w:tcW w:w="1557" w:type="dxa"/>
          </w:tcPr>
          <w:p w14:paraId="49F51C87" w14:textId="77777777"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</w:t>
            </w:r>
          </w:p>
        </w:tc>
        <w:tc>
          <w:tcPr>
            <w:tcW w:w="1558" w:type="dxa"/>
          </w:tcPr>
          <w:p w14:paraId="5B544C1F" w14:textId="77777777"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2</w:t>
            </w:r>
          </w:p>
        </w:tc>
        <w:tc>
          <w:tcPr>
            <w:tcW w:w="1558" w:type="dxa"/>
          </w:tcPr>
          <w:p w14:paraId="4BF91C60" w14:textId="77777777" w:rsidR="00342495" w:rsidRPr="00B878C8" w:rsidRDefault="00B878C8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2</w:t>
            </w:r>
          </w:p>
        </w:tc>
        <w:tc>
          <w:tcPr>
            <w:tcW w:w="1558" w:type="dxa"/>
          </w:tcPr>
          <w:p w14:paraId="2EC263EC" w14:textId="77777777" w:rsidR="00342495" w:rsidRPr="009967EE" w:rsidRDefault="009967EE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50</w:t>
            </w:r>
          </w:p>
        </w:tc>
      </w:tr>
      <w:tr w:rsidR="00342495" w14:paraId="0EBB4141" w14:textId="77777777" w:rsidTr="00342495">
        <w:tc>
          <w:tcPr>
            <w:tcW w:w="1557" w:type="dxa"/>
          </w:tcPr>
          <w:p w14:paraId="35B6668E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2</w:t>
            </w:r>
          </w:p>
        </w:tc>
        <w:tc>
          <w:tcPr>
            <w:tcW w:w="1557" w:type="dxa"/>
          </w:tcPr>
          <w:p w14:paraId="31893246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16</w:t>
            </w:r>
          </w:p>
        </w:tc>
        <w:tc>
          <w:tcPr>
            <w:tcW w:w="1557" w:type="dxa"/>
          </w:tcPr>
          <w:p w14:paraId="775A755A" w14:textId="77777777"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</w:t>
            </w:r>
          </w:p>
        </w:tc>
        <w:tc>
          <w:tcPr>
            <w:tcW w:w="1558" w:type="dxa"/>
          </w:tcPr>
          <w:p w14:paraId="6454FA4D" w14:textId="77777777"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11</w:t>
            </w:r>
          </w:p>
        </w:tc>
        <w:tc>
          <w:tcPr>
            <w:tcW w:w="1558" w:type="dxa"/>
          </w:tcPr>
          <w:p w14:paraId="2B133883" w14:textId="77777777" w:rsidR="00342495" w:rsidRPr="00B878C8" w:rsidRDefault="00B878C8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9</w:t>
            </w:r>
          </w:p>
        </w:tc>
        <w:tc>
          <w:tcPr>
            <w:tcW w:w="1558" w:type="dxa"/>
          </w:tcPr>
          <w:p w14:paraId="1B6BB995" w14:textId="77777777" w:rsidR="00342495" w:rsidRPr="009967EE" w:rsidRDefault="009967EE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100</w:t>
            </w:r>
          </w:p>
        </w:tc>
      </w:tr>
      <w:tr w:rsidR="00342495" w14:paraId="1392549D" w14:textId="77777777" w:rsidTr="00342495">
        <w:tc>
          <w:tcPr>
            <w:tcW w:w="1557" w:type="dxa"/>
          </w:tcPr>
          <w:p w14:paraId="40C30FF6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3</w:t>
            </w:r>
          </w:p>
        </w:tc>
        <w:tc>
          <w:tcPr>
            <w:tcW w:w="1557" w:type="dxa"/>
          </w:tcPr>
          <w:p w14:paraId="164836CC" w14:textId="77777777"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30</w:t>
            </w:r>
          </w:p>
        </w:tc>
        <w:tc>
          <w:tcPr>
            <w:tcW w:w="1557" w:type="dxa"/>
          </w:tcPr>
          <w:p w14:paraId="6B6AEF32" w14:textId="77777777"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</w:t>
            </w:r>
          </w:p>
        </w:tc>
        <w:tc>
          <w:tcPr>
            <w:tcW w:w="1558" w:type="dxa"/>
          </w:tcPr>
          <w:p w14:paraId="00674F1F" w14:textId="77777777" w:rsidR="00342495" w:rsidRPr="00317F9B" w:rsidRDefault="00CF45AB" w:rsidP="0028782B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val="en-US"/>
              </w:rPr>
              <w:t>25</w:t>
            </w:r>
          </w:p>
        </w:tc>
        <w:tc>
          <w:tcPr>
            <w:tcW w:w="1558" w:type="dxa"/>
          </w:tcPr>
          <w:p w14:paraId="165318C7" w14:textId="77777777" w:rsidR="00342495" w:rsidRPr="00B878C8" w:rsidRDefault="00B878C8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14</w:t>
            </w:r>
          </w:p>
        </w:tc>
        <w:tc>
          <w:tcPr>
            <w:tcW w:w="1558" w:type="dxa"/>
          </w:tcPr>
          <w:p w14:paraId="0CEA4CD6" w14:textId="77777777" w:rsidR="00342495" w:rsidRPr="009967EE" w:rsidRDefault="009967EE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150</w:t>
            </w:r>
          </w:p>
        </w:tc>
      </w:tr>
    </w:tbl>
    <w:p w14:paraId="6FC4D0C6" w14:textId="77777777" w:rsidR="00342495" w:rsidRPr="00342495" w:rsidRDefault="00342495" w:rsidP="00B030FB">
      <w:pPr>
        <w:rPr>
          <w:color w:val="0D0D0D" w:themeColor="text1" w:themeTint="F2"/>
        </w:rPr>
      </w:pPr>
    </w:p>
    <w:sectPr w:rsidR="00342495" w:rsidRPr="00342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74497" w14:textId="77777777" w:rsidR="00621A4C" w:rsidRDefault="00621A4C" w:rsidP="008F4D37">
      <w:pPr>
        <w:spacing w:after="0" w:line="240" w:lineRule="auto"/>
      </w:pPr>
      <w:r>
        <w:separator/>
      </w:r>
    </w:p>
  </w:endnote>
  <w:endnote w:type="continuationSeparator" w:id="0">
    <w:p w14:paraId="2A9706B4" w14:textId="77777777" w:rsidR="00621A4C" w:rsidRDefault="00621A4C" w:rsidP="008F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FFBF6" w14:textId="77777777" w:rsidR="00621A4C" w:rsidRDefault="00621A4C" w:rsidP="008F4D37">
      <w:pPr>
        <w:spacing w:after="0" w:line="240" w:lineRule="auto"/>
      </w:pPr>
      <w:r>
        <w:separator/>
      </w:r>
    </w:p>
  </w:footnote>
  <w:footnote w:type="continuationSeparator" w:id="0">
    <w:p w14:paraId="3219B880" w14:textId="77777777" w:rsidR="00621A4C" w:rsidRDefault="00621A4C" w:rsidP="008F4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7EE"/>
    <w:rsid w:val="000050C2"/>
    <w:rsid w:val="000212D7"/>
    <w:rsid w:val="00090F9B"/>
    <w:rsid w:val="000941E6"/>
    <w:rsid w:val="0009439C"/>
    <w:rsid w:val="000A059D"/>
    <w:rsid w:val="000D17B5"/>
    <w:rsid w:val="000F55FD"/>
    <w:rsid w:val="00100269"/>
    <w:rsid w:val="001472CB"/>
    <w:rsid w:val="00170A61"/>
    <w:rsid w:val="00192EE8"/>
    <w:rsid w:val="001F0E86"/>
    <w:rsid w:val="00232D41"/>
    <w:rsid w:val="00253246"/>
    <w:rsid w:val="00271695"/>
    <w:rsid w:val="0028782B"/>
    <w:rsid w:val="002B4439"/>
    <w:rsid w:val="00304598"/>
    <w:rsid w:val="0031392F"/>
    <w:rsid w:val="00313B29"/>
    <w:rsid w:val="00317F9B"/>
    <w:rsid w:val="00321B1C"/>
    <w:rsid w:val="0033075C"/>
    <w:rsid w:val="00342495"/>
    <w:rsid w:val="00350354"/>
    <w:rsid w:val="00360D49"/>
    <w:rsid w:val="003A2CA1"/>
    <w:rsid w:val="003B19F0"/>
    <w:rsid w:val="003D3169"/>
    <w:rsid w:val="003D6BC6"/>
    <w:rsid w:val="003D6FCC"/>
    <w:rsid w:val="003E361F"/>
    <w:rsid w:val="003F2934"/>
    <w:rsid w:val="00400507"/>
    <w:rsid w:val="004051E3"/>
    <w:rsid w:val="00435999"/>
    <w:rsid w:val="00454B04"/>
    <w:rsid w:val="004622A0"/>
    <w:rsid w:val="00465D3E"/>
    <w:rsid w:val="00475E65"/>
    <w:rsid w:val="004927E0"/>
    <w:rsid w:val="004A73AB"/>
    <w:rsid w:val="004D0474"/>
    <w:rsid w:val="004E235A"/>
    <w:rsid w:val="004F68A4"/>
    <w:rsid w:val="00502976"/>
    <w:rsid w:val="00553FA8"/>
    <w:rsid w:val="00567ACB"/>
    <w:rsid w:val="00573501"/>
    <w:rsid w:val="00576326"/>
    <w:rsid w:val="005B7990"/>
    <w:rsid w:val="005D2C0E"/>
    <w:rsid w:val="005D5C7F"/>
    <w:rsid w:val="005D717C"/>
    <w:rsid w:val="005E6A94"/>
    <w:rsid w:val="005F4B6F"/>
    <w:rsid w:val="00616A3F"/>
    <w:rsid w:val="00621A4C"/>
    <w:rsid w:val="006251E4"/>
    <w:rsid w:val="00626A72"/>
    <w:rsid w:val="006516E1"/>
    <w:rsid w:val="006527F2"/>
    <w:rsid w:val="00661BD1"/>
    <w:rsid w:val="006644F0"/>
    <w:rsid w:val="006939FB"/>
    <w:rsid w:val="006B0466"/>
    <w:rsid w:val="006F68C4"/>
    <w:rsid w:val="00753A55"/>
    <w:rsid w:val="007A187B"/>
    <w:rsid w:val="007A56B6"/>
    <w:rsid w:val="00827BE4"/>
    <w:rsid w:val="0083043B"/>
    <w:rsid w:val="00835816"/>
    <w:rsid w:val="00896725"/>
    <w:rsid w:val="008B4E7A"/>
    <w:rsid w:val="008D02E6"/>
    <w:rsid w:val="008D137A"/>
    <w:rsid w:val="008F0F6C"/>
    <w:rsid w:val="008F1113"/>
    <w:rsid w:val="008F288D"/>
    <w:rsid w:val="008F4D37"/>
    <w:rsid w:val="00901AD0"/>
    <w:rsid w:val="009034DE"/>
    <w:rsid w:val="00903D26"/>
    <w:rsid w:val="00972A9A"/>
    <w:rsid w:val="00982316"/>
    <w:rsid w:val="00982D82"/>
    <w:rsid w:val="00996467"/>
    <w:rsid w:val="009967EE"/>
    <w:rsid w:val="009E6370"/>
    <w:rsid w:val="00A037F3"/>
    <w:rsid w:val="00A17400"/>
    <w:rsid w:val="00A67D27"/>
    <w:rsid w:val="00A8579B"/>
    <w:rsid w:val="00AA210D"/>
    <w:rsid w:val="00AE6C6D"/>
    <w:rsid w:val="00AE7230"/>
    <w:rsid w:val="00B030FB"/>
    <w:rsid w:val="00B13E71"/>
    <w:rsid w:val="00B26A27"/>
    <w:rsid w:val="00B465BC"/>
    <w:rsid w:val="00B52367"/>
    <w:rsid w:val="00B85305"/>
    <w:rsid w:val="00B878C8"/>
    <w:rsid w:val="00BC06FC"/>
    <w:rsid w:val="00BD339E"/>
    <w:rsid w:val="00BD624F"/>
    <w:rsid w:val="00BF313F"/>
    <w:rsid w:val="00BF6C5E"/>
    <w:rsid w:val="00C22EC6"/>
    <w:rsid w:val="00CB0451"/>
    <w:rsid w:val="00CD7940"/>
    <w:rsid w:val="00CE2D63"/>
    <w:rsid w:val="00CF45AB"/>
    <w:rsid w:val="00D152B1"/>
    <w:rsid w:val="00D257EE"/>
    <w:rsid w:val="00D52A82"/>
    <w:rsid w:val="00D56CB8"/>
    <w:rsid w:val="00D95E49"/>
    <w:rsid w:val="00DF114B"/>
    <w:rsid w:val="00DF310F"/>
    <w:rsid w:val="00E002BA"/>
    <w:rsid w:val="00E00304"/>
    <w:rsid w:val="00E2372A"/>
    <w:rsid w:val="00E43E86"/>
    <w:rsid w:val="00E57B45"/>
    <w:rsid w:val="00E60AAC"/>
    <w:rsid w:val="00E662A4"/>
    <w:rsid w:val="00E71F0A"/>
    <w:rsid w:val="00EA1D12"/>
    <w:rsid w:val="00EA1DAF"/>
    <w:rsid w:val="00EA74D5"/>
    <w:rsid w:val="00EB55A8"/>
    <w:rsid w:val="00ED7F33"/>
    <w:rsid w:val="00F16FFB"/>
    <w:rsid w:val="00F22E67"/>
    <w:rsid w:val="00F22F20"/>
    <w:rsid w:val="00F31F24"/>
    <w:rsid w:val="00F50EEC"/>
    <w:rsid w:val="00F85E86"/>
    <w:rsid w:val="00F920FB"/>
    <w:rsid w:val="00F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67DE3"/>
  <w15:chartTrackingRefBased/>
  <w15:docId w15:val="{1B636927-5A9A-4EBB-9F8B-A974BC2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F9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4D3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F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4D37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F31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6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4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8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4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0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4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70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0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9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1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1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4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5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9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4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14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Artyom P</cp:lastModifiedBy>
  <cp:revision>14</cp:revision>
  <dcterms:created xsi:type="dcterms:W3CDTF">2023-10-08T15:11:00Z</dcterms:created>
  <dcterms:modified xsi:type="dcterms:W3CDTF">2024-01-18T15:00:00Z</dcterms:modified>
</cp:coreProperties>
</file>