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3BDA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07C70A24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79DCC8F0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615926E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49F4786" w14:textId="77777777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4F2A">
        <w:rPr>
          <w:rFonts w:ascii="Courier New" w:hAnsi="Courier New" w:cs="Courier New"/>
          <w:b/>
          <w:sz w:val="28"/>
          <w:szCs w:val="28"/>
        </w:rPr>
        <w:t>wmic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0D87B70D" w14:textId="77777777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3869">
        <w:rPr>
          <w:rFonts w:ascii="Courier New" w:hAnsi="Courier New" w:cs="Courier New"/>
          <w:b/>
          <w:sz w:val="28"/>
          <w:szCs w:val="28"/>
        </w:rPr>
        <w:t>powershell</w:t>
      </w:r>
      <w:proofErr w:type="spellEnd"/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2A861942" w14:textId="77777777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7583C0E8" w14:textId="77777777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5A8C6C81" w14:textId="77777777"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82B842D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87AA118" w14:textId="77777777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3382DB07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E19760F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71D2E11B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4212C9D6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D5E87D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A44E3C4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1FE2C6AC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proofErr w:type="spellStart"/>
      <w:r w:rsidRPr="00FF13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59EC809C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610ECF7D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03AE10E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</w:t>
      </w:r>
      <w:proofErr w:type="gramStart"/>
      <w:r>
        <w:rPr>
          <w:rFonts w:ascii="Courier New" w:hAnsi="Courier New" w:cs="Courier New"/>
          <w:sz w:val="28"/>
          <w:szCs w:val="28"/>
        </w:rPr>
        <w:t>номер  страницы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14:paraId="3DD8861E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369DF0EF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B0633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6430D7F7" w14:textId="77777777" w:rsidR="00754F9A" w:rsidRPr="00B0633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B0633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B0633C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40DA0216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B0633C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068EDA4A" w14:textId="77777777" w:rsidR="00084D8C" w:rsidRPr="00B0633C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B0633C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B0633C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B0633C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3159099F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3FD2F034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A55D3C2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69A97D49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</w:t>
      </w:r>
      <w:proofErr w:type="spellStart"/>
      <w:r w:rsidR="0034670D">
        <w:rPr>
          <w:rFonts w:ascii="Courier New" w:hAnsi="Courier New" w:cs="Courier New"/>
          <w:sz w:val="28"/>
          <w:szCs w:val="28"/>
        </w:rPr>
        <w:t>heap</w:t>
      </w:r>
      <w:proofErr w:type="spellEnd"/>
      <w:r w:rsidR="0034670D">
        <w:rPr>
          <w:rFonts w:ascii="Courier New" w:hAnsi="Courier New" w:cs="Courier New"/>
          <w:sz w:val="28"/>
          <w:szCs w:val="28"/>
        </w:rPr>
        <w:t xml:space="preserve">, размеры </w:t>
      </w:r>
      <w:proofErr w:type="gramStart"/>
      <w:r w:rsidR="0034670D">
        <w:rPr>
          <w:rFonts w:ascii="Courier New" w:hAnsi="Courier New" w:cs="Courier New"/>
          <w:sz w:val="28"/>
          <w:szCs w:val="28"/>
        </w:rPr>
        <w:t xml:space="preserve">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>и</w:t>
      </w:r>
      <w:proofErr w:type="gramEnd"/>
      <w:r w:rsidR="0034670D">
        <w:rPr>
          <w:rFonts w:ascii="Courier New" w:hAnsi="Courier New" w:cs="Courier New"/>
          <w:sz w:val="28"/>
          <w:szCs w:val="28"/>
        </w:rPr>
        <w:t xml:space="preserve">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2638421F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74D689E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4FB34891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2BF3D458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425FC80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00548DC0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46CEAAA8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0175D9CF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213195D8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64E496E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0463A44B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20531F">
        <w:rPr>
          <w:rFonts w:ascii="Courier New" w:hAnsi="Courier New" w:cs="Courier New"/>
          <w:sz w:val="28"/>
          <w:szCs w:val="28"/>
        </w:rPr>
        <w:t>структуру  адресного</w:t>
      </w:r>
      <w:proofErr w:type="gramEnd"/>
      <w:r w:rsidR="0020531F">
        <w:rPr>
          <w:rFonts w:ascii="Courier New" w:hAnsi="Courier New" w:cs="Courier New"/>
          <w:sz w:val="28"/>
          <w:szCs w:val="28"/>
        </w:rPr>
        <w:t xml:space="preserve"> пространства.</w:t>
      </w:r>
    </w:p>
    <w:p w14:paraId="7DA28A3A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proofErr w:type="spellStart"/>
      <w:proofErr w:type="gramStart"/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proofErr w:type="spellEnd"/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адресного пространства.</w:t>
      </w:r>
    </w:p>
    <w:p w14:paraId="5F9DC55F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Определите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objdump</w:t>
      </w:r>
      <w:proofErr w:type="spellEnd"/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42A9BE21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04EFD20E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F5A234C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proofErr w:type="gramStart"/>
      <w:r w:rsidRPr="00046A5F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>которое</w:t>
      </w:r>
      <w:proofErr w:type="gramEnd"/>
      <w:r w:rsid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40090E00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366AE55A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3DED6EE2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</w:t>
      </w:r>
      <w:proofErr w:type="gramStart"/>
      <w:r>
        <w:rPr>
          <w:rFonts w:ascii="Courier New" w:hAnsi="Courier New" w:cs="Courier New"/>
          <w:sz w:val="28"/>
          <w:szCs w:val="28"/>
        </w:rPr>
        <w:t>инициализации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должно приостановить свое выполнение на длительный интервал времени.    </w:t>
      </w:r>
    </w:p>
    <w:p w14:paraId="58C3AEFD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pmap</w:t>
      </w:r>
      <w:proofErr w:type="spellEnd"/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>область памяти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661D0669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28BD692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49B34C25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7E7D0E9E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1EA6B8D0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7D0CCF50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6F7A2267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3B86AA73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3845E04F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6BBB0B11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01A47940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1DCC3949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3EBE5F5E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D55E3D">
        <w:rPr>
          <w:rFonts w:ascii="Courier New" w:hAnsi="Courier New" w:cs="Courier New"/>
          <w:sz w:val="28"/>
          <w:szCs w:val="28"/>
        </w:rPr>
        <w:t>.</w:t>
      </w:r>
    </w:p>
    <w:p w14:paraId="285D60D2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hiberfil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215814FC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4B29BFF8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swapfile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1BB65E52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3E4D1F5E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размер области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="0092739D">
        <w:rPr>
          <w:rFonts w:ascii="Courier New" w:hAnsi="Courier New" w:cs="Courier New"/>
          <w:sz w:val="28"/>
          <w:szCs w:val="28"/>
        </w:rPr>
        <w:t>?</w:t>
      </w:r>
    </w:p>
    <w:p w14:paraId="2FB9401A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</w:t>
      </w:r>
      <w:proofErr w:type="gramEnd"/>
      <w:r w:rsidR="009273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70DCEEF3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66C7C162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1852B607" w14:textId="77777777" w:rsidR="00BC7BA0" w:rsidRPr="00B0633C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0633C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proofErr w:type="spellEnd"/>
      <w:r w:rsidRPr="00B0633C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81DF3D3" w14:textId="77777777"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proofErr w:type="gramStart"/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proofErr w:type="spellEnd"/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proofErr w:type="gramEnd"/>
      <w:r w:rsidR="00E0559E">
        <w:rPr>
          <w:rFonts w:ascii="Courier New" w:hAnsi="Courier New" w:cs="Courier New"/>
          <w:sz w:val="28"/>
          <w:szCs w:val="28"/>
        </w:rPr>
        <w:t xml:space="preserve">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14:paraId="701FB1DA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0AF6EDFC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3E14A4B4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8FF6429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38B23969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FE78" w14:textId="77777777" w:rsidR="003B5394" w:rsidRDefault="003B5394" w:rsidP="00113E19">
      <w:pPr>
        <w:spacing w:after="0" w:line="240" w:lineRule="auto"/>
      </w:pPr>
      <w:r>
        <w:separator/>
      </w:r>
    </w:p>
  </w:endnote>
  <w:endnote w:type="continuationSeparator" w:id="0">
    <w:p w14:paraId="79DE7F0E" w14:textId="77777777" w:rsidR="003B5394" w:rsidRDefault="003B5394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242429DF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1A671F4A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C4A3" w14:textId="77777777" w:rsidR="003B5394" w:rsidRDefault="003B5394" w:rsidP="00113E19">
      <w:pPr>
        <w:spacing w:after="0" w:line="240" w:lineRule="auto"/>
      </w:pPr>
      <w:r>
        <w:separator/>
      </w:r>
    </w:p>
  </w:footnote>
  <w:footnote w:type="continuationSeparator" w:id="0">
    <w:p w14:paraId="0B7F8E36" w14:textId="77777777" w:rsidR="003B5394" w:rsidRDefault="003B5394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5394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0633C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9C43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Artyom P</cp:lastModifiedBy>
  <cp:revision>31</cp:revision>
  <dcterms:created xsi:type="dcterms:W3CDTF">2020-10-18T20:17:00Z</dcterms:created>
  <dcterms:modified xsi:type="dcterms:W3CDTF">2023-11-29T07:52:00Z</dcterms:modified>
</cp:coreProperties>
</file>