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C03C6" w14:textId="7F4C6832" w:rsidR="00E5251B" w:rsidRDefault="00EE106B" w:rsidP="00EE106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Пшенко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Артем</w:t>
      </w:r>
    </w:p>
    <w:p w14:paraId="3146385B" w14:textId="34AEB717" w:rsidR="00EE106B" w:rsidRDefault="00EE106B" w:rsidP="00EE106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ФИТ 3-4</w:t>
      </w:r>
    </w:p>
    <w:p w14:paraId="2DB2BE34" w14:textId="3552EBE5" w:rsidR="00EE106B" w:rsidRDefault="00EE106B" w:rsidP="00EE10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Расчет линейной ранговой корреляции</w:t>
      </w:r>
    </w:p>
    <w:p w14:paraId="35876C76" w14:textId="19251769" w:rsidR="00EE106B" w:rsidRDefault="00EE106B" w:rsidP="00EE10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4 (</w:t>
      </w:r>
      <w:proofErr w:type="spellStart"/>
      <w:r w:rsidRPr="00EE106B">
        <w:rPr>
          <w:rFonts w:ascii="Times New Roman" w:hAnsi="Times New Roman" w:cs="Times New Roman"/>
          <w:sz w:val="28"/>
          <w:szCs w:val="28"/>
          <w:lang w:val="ru-RU"/>
        </w:rPr>
        <w:t>Iрчп</w:t>
      </w:r>
      <w:proofErr w:type="spellEnd"/>
      <w:r w:rsidRPr="00EE106B">
        <w:rPr>
          <w:rFonts w:ascii="Times New Roman" w:hAnsi="Times New Roman" w:cs="Times New Roman"/>
          <w:sz w:val="28"/>
          <w:szCs w:val="28"/>
          <w:lang w:val="ru-RU"/>
        </w:rPr>
        <w:t xml:space="preserve"> и индекс восприятия коррупции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EFFDBA1" w14:textId="7C60184D" w:rsidR="00EE106B" w:rsidRPr="00A509CD" w:rsidRDefault="00EE106B" w:rsidP="00EE106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509C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Составим таблицу, расставив страны в порядке убывания </w:t>
      </w:r>
      <w:r w:rsidRPr="00A509CD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Start"/>
      <w:r w:rsidRPr="00A509CD">
        <w:rPr>
          <w:rFonts w:ascii="Times New Roman" w:hAnsi="Times New Roman" w:cs="Times New Roman"/>
          <w:b/>
          <w:bCs/>
          <w:sz w:val="28"/>
          <w:szCs w:val="28"/>
          <w:lang w:val="ru-RU"/>
        </w:rPr>
        <w:t>рчп</w:t>
      </w:r>
      <w:proofErr w:type="spellEnd"/>
      <w:r w:rsidRPr="00A509C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D912BA0" w14:textId="72295E47" w:rsidR="00EE106B" w:rsidRDefault="00EE106B" w:rsidP="00EE10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106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773DAA6" wp14:editId="59806F82">
            <wp:extent cx="5940425" cy="4942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BB4F" w14:textId="1E2D0EE1" w:rsidR="007C6B08" w:rsidRPr="00EE106B" w:rsidRDefault="007C6B08" w:rsidP="00EE10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Цветом выделены страны по континентам: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C6B0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1A09F1C" wp14:editId="4A04D90D">
            <wp:extent cx="2629267" cy="15813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D381" w14:textId="076A99D5" w:rsidR="00A509CD" w:rsidRPr="00A509CD" w:rsidRDefault="00EE106B" w:rsidP="00A509C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9CD">
        <w:rPr>
          <w:rFonts w:ascii="Times New Roman" w:hAnsi="Times New Roman" w:cs="Times New Roman"/>
          <w:b/>
          <w:bCs/>
          <w:sz w:val="28"/>
          <w:szCs w:val="28"/>
        </w:rPr>
        <w:t>Вычисли</w:t>
      </w:r>
      <w:r w:rsidR="007C6B08">
        <w:rPr>
          <w:rFonts w:ascii="Times New Roman" w:hAnsi="Times New Roman" w:cs="Times New Roman"/>
          <w:b/>
          <w:bCs/>
          <w:sz w:val="28"/>
          <w:szCs w:val="28"/>
          <w:lang w:val="ru-RU"/>
        </w:rPr>
        <w:t>м</w:t>
      </w:r>
      <w:r w:rsidRPr="00A509CD">
        <w:rPr>
          <w:rFonts w:ascii="Times New Roman" w:hAnsi="Times New Roman" w:cs="Times New Roman"/>
          <w:b/>
          <w:bCs/>
          <w:sz w:val="28"/>
          <w:szCs w:val="28"/>
        </w:rPr>
        <w:t xml:space="preserve"> сумму квадратов разности рангов ∑</w:t>
      </w:r>
      <w:r w:rsidRPr="00A509CD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A509CD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A509C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546E67A5" w14:textId="7B1307B0" w:rsidR="00EE106B" w:rsidRPr="00A509CD" w:rsidRDefault="00EE106B" w:rsidP="00A509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9CD">
        <w:rPr>
          <w:rFonts w:ascii="Times New Roman" w:hAnsi="Times New Roman" w:cs="Times New Roman"/>
          <w:sz w:val="28"/>
          <w:szCs w:val="28"/>
        </w:rPr>
        <w:t>∑</w:t>
      </w:r>
      <w:r w:rsidRPr="00A509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509C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509C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</w:t>
      </w:r>
      <w:r w:rsidRPr="00A509CD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A509CD">
        <w:rPr>
          <w:rFonts w:ascii="Times New Roman" w:hAnsi="Times New Roman" w:cs="Times New Roman"/>
          <w:sz w:val="28"/>
          <w:szCs w:val="28"/>
          <w:lang w:val="ru-RU"/>
        </w:rPr>
        <w:t>60,5</w:t>
      </w:r>
    </w:p>
    <w:p w14:paraId="775DF059" w14:textId="7EA9D84B" w:rsidR="00EE106B" w:rsidRPr="00A509CD" w:rsidRDefault="00EE106B" w:rsidP="00EE106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509C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Рассчит</w:t>
      </w:r>
      <w:r w:rsidR="007C6B08">
        <w:rPr>
          <w:rFonts w:ascii="Times New Roman" w:hAnsi="Times New Roman" w:cs="Times New Roman"/>
          <w:b/>
          <w:bCs/>
          <w:sz w:val="28"/>
          <w:szCs w:val="28"/>
          <w:lang w:val="ru-RU"/>
        </w:rPr>
        <w:t>аем</w:t>
      </w:r>
      <w:proofErr w:type="spellEnd"/>
      <w:r w:rsidRPr="00A509CD">
        <w:rPr>
          <w:rFonts w:ascii="Times New Roman" w:hAnsi="Times New Roman" w:cs="Times New Roman"/>
          <w:b/>
          <w:bCs/>
          <w:sz w:val="28"/>
          <w:szCs w:val="28"/>
        </w:rPr>
        <w:t xml:space="preserve"> коэффициент ранговой корреляции </w:t>
      </w:r>
      <w:r w:rsidRPr="00A509CD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A509CD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s</w:t>
      </w:r>
      <w:r w:rsidRPr="00A509CD">
        <w:rPr>
          <w:rFonts w:ascii="Times New Roman" w:hAnsi="Times New Roman" w:cs="Times New Roman"/>
          <w:b/>
          <w:bCs/>
          <w:sz w:val="28"/>
          <w:szCs w:val="28"/>
        </w:rPr>
        <w:t xml:space="preserve"> по формуле </w:t>
      </w:r>
      <w:proofErr w:type="spellStart"/>
      <w:r w:rsidRPr="00A509CD">
        <w:rPr>
          <w:rFonts w:ascii="Times New Roman" w:hAnsi="Times New Roman" w:cs="Times New Roman"/>
          <w:b/>
          <w:bCs/>
          <w:sz w:val="28"/>
          <w:szCs w:val="28"/>
        </w:rPr>
        <w:t>Спирмена</w:t>
      </w:r>
      <w:proofErr w:type="spellEnd"/>
      <w:r w:rsidRPr="00A509C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1AE856" w14:textId="77777777" w:rsidR="00A509CD" w:rsidRPr="00CC6CED" w:rsidRDefault="00A509CD" w:rsidP="00A509C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E10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E10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EE106B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-1)</m:t>
            </m:r>
          </m:den>
        </m:f>
      </m:oMath>
      <w:r w:rsidRPr="00EE106B">
        <w:rPr>
          <w:rFonts w:ascii="Times New Roman" w:eastAsiaTheme="minorEastAsia" w:hAnsi="Times New Roman" w:cs="Times New Roman"/>
          <w:sz w:val="28"/>
          <w:szCs w:val="28"/>
        </w:rPr>
        <w:t xml:space="preserve"> , где </w:t>
      </w:r>
      <w:r w:rsidRPr="00EE106B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EE106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12</w:t>
      </w:r>
      <w:r w:rsidRPr="00EE106B">
        <w:rPr>
          <w:rFonts w:ascii="Times New Roman" w:eastAsiaTheme="minorEastAsia" w:hAnsi="Times New Roman" w:cs="Times New Roman"/>
          <w:sz w:val="28"/>
          <w:szCs w:val="28"/>
        </w:rPr>
        <w:t xml:space="preserve"> – это количество пар значений</w:t>
      </w:r>
    </w:p>
    <w:p w14:paraId="120154B2" w14:textId="7F1DD0EC" w:rsidR="00A509CD" w:rsidRPr="00A509CD" w:rsidRDefault="00A509CD" w:rsidP="00A509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6CE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C6C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EE106B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*60.5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12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-1)</m:t>
            </m:r>
          </m:den>
        </m:f>
      </m:oMath>
      <w:r w:rsidRPr="00EE106B">
        <w:rPr>
          <w:rFonts w:ascii="Times New Roman" w:eastAsiaTheme="minorEastAsia" w:hAnsi="Times New Roman" w:cs="Times New Roman"/>
          <w:sz w:val="28"/>
          <w:szCs w:val="28"/>
          <w:lang w:val="ru-RU"/>
        </w:rPr>
        <w:t>=0,788</w:t>
      </w:r>
    </w:p>
    <w:p w14:paraId="269710E7" w14:textId="484D26E5" w:rsidR="00A509CD" w:rsidRPr="00A509CD" w:rsidRDefault="00A509CD" w:rsidP="00A509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509CD">
        <w:rPr>
          <w:rFonts w:ascii="Times New Roman" w:hAnsi="Times New Roman" w:cs="Times New Roman"/>
          <w:b/>
          <w:bCs/>
          <w:sz w:val="28"/>
          <w:szCs w:val="28"/>
        </w:rPr>
        <w:t>Пров</w:t>
      </w:r>
      <w:r w:rsidR="007C6B0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едем </w:t>
      </w:r>
      <w:proofErr w:type="spellStart"/>
      <w:r w:rsidRPr="00A509CD">
        <w:rPr>
          <w:rFonts w:ascii="Times New Roman" w:hAnsi="Times New Roman" w:cs="Times New Roman"/>
          <w:b/>
          <w:bCs/>
          <w:sz w:val="28"/>
          <w:szCs w:val="28"/>
        </w:rPr>
        <w:t>проверк</w:t>
      </w:r>
      <w:proofErr w:type="spellEnd"/>
      <w:r w:rsidRPr="00A509CD">
        <w:rPr>
          <w:rFonts w:ascii="Times New Roman" w:hAnsi="Times New Roman" w:cs="Times New Roman"/>
          <w:b/>
          <w:bCs/>
          <w:sz w:val="28"/>
          <w:szCs w:val="28"/>
          <w:lang w:val="ru-RU"/>
        </w:rPr>
        <w:t>у</w:t>
      </w:r>
      <w:r w:rsidRPr="00A509CD">
        <w:rPr>
          <w:rFonts w:ascii="Times New Roman" w:hAnsi="Times New Roman" w:cs="Times New Roman"/>
          <w:b/>
          <w:bCs/>
          <w:sz w:val="28"/>
          <w:szCs w:val="28"/>
        </w:rPr>
        <w:t xml:space="preserve"> достоверности выявленной связи (корреляции) </w:t>
      </w:r>
      <w:r w:rsidR="009F172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путем </w:t>
      </w:r>
      <w:proofErr w:type="spellStart"/>
      <w:r w:rsidRPr="00A509CD">
        <w:rPr>
          <w:rFonts w:ascii="Times New Roman" w:hAnsi="Times New Roman" w:cs="Times New Roman"/>
          <w:b/>
          <w:bCs/>
          <w:sz w:val="28"/>
          <w:szCs w:val="28"/>
        </w:rPr>
        <w:t>сравнени</w:t>
      </w:r>
      <w:proofErr w:type="spellEnd"/>
      <w:r w:rsidR="009F1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я</w:t>
      </w:r>
      <w:r w:rsidRPr="00A509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A509CD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A509CD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s</w:t>
      </w:r>
      <w:r w:rsidRPr="00A509CD">
        <w:rPr>
          <w:rFonts w:ascii="Times New Roman" w:hAnsi="Times New Roman" w:cs="Times New Roman"/>
          <w:b/>
          <w:bCs/>
          <w:sz w:val="28"/>
          <w:szCs w:val="28"/>
        </w:rPr>
        <w:t xml:space="preserve">  и</w:t>
      </w:r>
      <w:proofErr w:type="gramEnd"/>
      <w:r w:rsidRPr="00A509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09CD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A509CD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s</w:t>
      </w:r>
      <w:r w:rsidRPr="00A509CD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 </w:t>
      </w:r>
      <w:proofErr w:type="spellStart"/>
      <w:r w:rsidRPr="00A509CD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крит</w:t>
      </w:r>
      <w:proofErr w:type="spellEnd"/>
      <w:r w:rsidRPr="00A509C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при </w:t>
      </w:r>
      <w:r w:rsidRPr="00A509CD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A509C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0,01</w:t>
      </w:r>
      <w:r w:rsidR="007C6B0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65FE047" w14:textId="77777777" w:rsidR="00A509CD" w:rsidRDefault="00A509CD" w:rsidP="00A509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gramStart"/>
      <w:r w:rsidRPr="00A509C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509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A509CD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A509CD">
        <w:rPr>
          <w:rFonts w:ascii="Times New Roman" w:hAnsi="Times New Roman" w:cs="Times New Roman"/>
          <w:sz w:val="28"/>
          <w:szCs w:val="28"/>
        </w:rPr>
        <w:t xml:space="preserve"> </w:t>
      </w:r>
      <w:r w:rsidRPr="00A509C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509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A509C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A509CD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A509CD">
        <w:rPr>
          <w:rFonts w:ascii="Times New Roman" w:hAnsi="Times New Roman" w:cs="Times New Roman"/>
          <w:sz w:val="28"/>
          <w:szCs w:val="28"/>
        </w:rPr>
        <w:t xml:space="preserve">, наличие обнаруженной связи считается </w:t>
      </w:r>
      <w:r w:rsidRPr="00A509CD">
        <w:rPr>
          <w:rFonts w:ascii="Times New Roman" w:hAnsi="Times New Roman" w:cs="Times New Roman"/>
          <w:i/>
          <w:iCs/>
          <w:sz w:val="28"/>
          <w:szCs w:val="28"/>
        </w:rPr>
        <w:t xml:space="preserve">достоверным </w:t>
      </w:r>
      <w:r w:rsidRPr="00A509CD">
        <w:rPr>
          <w:rFonts w:ascii="Times New Roman" w:hAnsi="Times New Roman" w:cs="Times New Roman"/>
          <w:sz w:val="28"/>
          <w:szCs w:val="28"/>
        </w:rPr>
        <w:t>при p = 0,0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A509CD">
        <w:rPr>
          <w:rFonts w:ascii="Times New Roman" w:hAnsi="Times New Roman" w:cs="Times New Roman"/>
          <w:sz w:val="28"/>
          <w:szCs w:val="28"/>
        </w:rPr>
        <w:t>.</w:t>
      </w:r>
    </w:p>
    <w:p w14:paraId="222B0F14" w14:textId="568F4790" w:rsidR="00A509CD" w:rsidRPr="00A509CD" w:rsidRDefault="00A509CD" w:rsidP="00A509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A509C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509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A509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509CD">
        <w:rPr>
          <w:rFonts w:ascii="Times New Roman" w:hAnsi="Times New Roman" w:cs="Times New Roman"/>
          <w:sz w:val="28"/>
          <w:szCs w:val="28"/>
        </w:rPr>
        <w:t xml:space="preserve">&lt; </w:t>
      </w:r>
      <w:r w:rsidRPr="00A509C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509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gramEnd"/>
      <w:r w:rsidRPr="00A509C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A509CD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A509CD">
        <w:rPr>
          <w:rFonts w:ascii="Times New Roman" w:hAnsi="Times New Roman" w:cs="Times New Roman"/>
          <w:sz w:val="28"/>
          <w:szCs w:val="28"/>
        </w:rPr>
        <w:t xml:space="preserve">, наличие обнаруженной связи считается </w:t>
      </w:r>
      <w:r w:rsidRPr="00A509CD">
        <w:rPr>
          <w:rFonts w:ascii="Times New Roman" w:hAnsi="Times New Roman" w:cs="Times New Roman"/>
          <w:i/>
          <w:iCs/>
          <w:sz w:val="28"/>
          <w:szCs w:val="28"/>
        </w:rPr>
        <w:t xml:space="preserve">недостоверным </w:t>
      </w:r>
      <w:r w:rsidRPr="00A509CD">
        <w:rPr>
          <w:rFonts w:ascii="Times New Roman" w:hAnsi="Times New Roman" w:cs="Times New Roman"/>
          <w:sz w:val="28"/>
          <w:szCs w:val="28"/>
        </w:rPr>
        <w:t>при p = 0,0</w:t>
      </w:r>
      <w:r w:rsidR="009F172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A509CD">
        <w:rPr>
          <w:rFonts w:ascii="Times New Roman" w:hAnsi="Times New Roman" w:cs="Times New Roman"/>
          <w:sz w:val="28"/>
          <w:szCs w:val="28"/>
        </w:rPr>
        <w:t>.</w:t>
      </w:r>
    </w:p>
    <w:p w14:paraId="4E613669" w14:textId="49DB834D" w:rsidR="00A509CD" w:rsidRPr="00A509CD" w:rsidRDefault="00A509CD" w:rsidP="00A509CD">
      <w:pPr>
        <w:rPr>
          <w:rFonts w:ascii="Times New Roman" w:hAnsi="Times New Roman" w:cs="Times New Roman"/>
          <w:sz w:val="28"/>
          <w:szCs w:val="28"/>
        </w:rPr>
      </w:pPr>
      <w:r w:rsidRPr="00607B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48F605" wp14:editId="679CEAE4">
            <wp:extent cx="5940425" cy="2581910"/>
            <wp:effectExtent l="0" t="0" r="3175" b="8890"/>
            <wp:docPr id="30" name="Рисунок 30" descr="\includegraphics[width=7.05in,height=3.06in]{D:/html/work/link1/metod/met90/met9051.ep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\includegraphics[width=7.05in,height=3.06in]{D:/html/work/link1/metod/met90/met9051.eps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A73E0" w14:textId="4C91A5FD" w:rsidR="00EE106B" w:rsidRPr="00A509CD" w:rsidRDefault="00A509CD" w:rsidP="00EE10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нашем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509CD">
        <w:rPr>
          <w:rFonts w:ascii="Times New Roman" w:hAnsi="Times New Roman" w:cs="Times New Roman"/>
          <w:sz w:val="28"/>
          <w:szCs w:val="28"/>
          <w:lang w:val="ru-RU"/>
        </w:rPr>
        <w:t xml:space="preserve"> = 12,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509CD">
        <w:rPr>
          <w:rFonts w:ascii="Times New Roman" w:hAnsi="Times New Roman" w:cs="Times New Roman"/>
          <w:sz w:val="28"/>
          <w:szCs w:val="28"/>
          <w:lang w:val="ru-RU"/>
        </w:rPr>
        <w:t xml:space="preserve"> = 0,01</w:t>
      </w:r>
      <w:r w:rsidR="009F172A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595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F595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CF5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F5959">
        <w:rPr>
          <w:rFonts w:ascii="Times New Roman" w:hAnsi="Times New Roman" w:cs="Times New Roman"/>
          <w:sz w:val="28"/>
          <w:szCs w:val="28"/>
        </w:rPr>
        <w:t>0,7</w:t>
      </w:r>
      <w:r>
        <w:rPr>
          <w:rFonts w:ascii="Times New Roman" w:hAnsi="Times New Roman" w:cs="Times New Roman"/>
          <w:sz w:val="28"/>
          <w:szCs w:val="28"/>
          <w:lang w:val="ru-RU"/>
        </w:rPr>
        <w:t>88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A509CD">
        <w:rPr>
          <w:rFonts w:ascii="Times New Roman" w:hAnsi="Times New Roman" w:cs="Times New Roman"/>
          <w:sz w:val="28"/>
          <w:szCs w:val="28"/>
          <w:lang w:val="ru-RU"/>
        </w:rPr>
        <w:t>&gt;</w:t>
      </w:r>
      <w:proofErr w:type="gramEnd"/>
      <w:r w:rsidRPr="00A509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595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F595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CF595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CF5959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CF595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F5959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  <w:lang w:val="ru-RU"/>
        </w:rPr>
        <w:t>712</w:t>
      </w:r>
      <w:r w:rsidRPr="00A509C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F5959">
        <w:rPr>
          <w:rFonts w:ascii="Times New Roman" w:hAnsi="Times New Roman" w:cs="Times New Roman"/>
          <w:sz w:val="28"/>
          <w:szCs w:val="28"/>
        </w:rPr>
        <w:t>.</w:t>
      </w:r>
    </w:p>
    <w:p w14:paraId="6F09400C" w14:textId="77777777" w:rsidR="00A509CD" w:rsidRDefault="00A509CD" w:rsidP="00EE10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EE84C6" w14:textId="3B0EFC9E" w:rsidR="00EE106B" w:rsidRPr="00EE106B" w:rsidRDefault="00A509CD" w:rsidP="00EE10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09C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>: т</w:t>
      </w:r>
      <w:r w:rsidR="00EE106B">
        <w:rPr>
          <w:rFonts w:ascii="Times New Roman" w:hAnsi="Times New Roman" w:cs="Times New Roman"/>
          <w:sz w:val="28"/>
          <w:szCs w:val="28"/>
          <w:lang w:val="ru-RU"/>
        </w:rPr>
        <w:t xml:space="preserve">аким образом, на основании полученного коэффициента ранговой корреляции </w:t>
      </w:r>
      <w:r w:rsidR="00EE106B" w:rsidRPr="00CC6CE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E106B" w:rsidRPr="00CC6C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="00EE106B" w:rsidRPr="00EE106B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="00EE106B">
        <w:rPr>
          <w:rFonts w:ascii="Times New Roman" w:hAnsi="Times New Roman" w:cs="Times New Roman"/>
          <w:sz w:val="28"/>
          <w:szCs w:val="28"/>
        </w:rPr>
        <w:t xml:space="preserve"> </w:t>
      </w:r>
      <w:r w:rsidR="00EE106B" w:rsidRPr="00EE106B">
        <w:rPr>
          <w:rFonts w:ascii="Times New Roman" w:hAnsi="Times New Roman" w:cs="Times New Roman"/>
          <w:sz w:val="28"/>
          <w:szCs w:val="28"/>
          <w:lang w:val="ru-RU"/>
        </w:rPr>
        <w:t>0,</w:t>
      </w:r>
      <w:r w:rsidR="00EE106B">
        <w:rPr>
          <w:rFonts w:ascii="Times New Roman" w:hAnsi="Times New Roman" w:cs="Times New Roman"/>
          <w:sz w:val="28"/>
          <w:szCs w:val="28"/>
          <w:lang w:val="ru-RU"/>
        </w:rPr>
        <w:t>788</w:t>
      </w:r>
      <w:r w:rsidR="00EE106B">
        <w:rPr>
          <w:rFonts w:ascii="Times New Roman" w:hAnsi="Times New Roman" w:cs="Times New Roman"/>
          <w:sz w:val="28"/>
          <w:szCs w:val="28"/>
          <w:lang w:val="ru-RU"/>
        </w:rPr>
        <w:t xml:space="preserve"> можно сделать вывод, что между исследуемыми признаками стратификации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(индекс развития человеческого потенциала и индекс восприятия коррупции)</w:t>
      </w:r>
      <w:r w:rsidR="00EE106B">
        <w:rPr>
          <w:rFonts w:ascii="Times New Roman" w:hAnsi="Times New Roman" w:cs="Times New Roman"/>
          <w:sz w:val="28"/>
          <w:szCs w:val="28"/>
          <w:lang w:val="ru-RU"/>
        </w:rPr>
        <w:t xml:space="preserve"> существует сильная положительная связь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159486" w14:textId="5D6883F5" w:rsidR="00EE106B" w:rsidRDefault="00EE106B" w:rsidP="00EE10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E8F1020" w14:textId="77777777" w:rsidR="00EE106B" w:rsidRPr="00EE106B" w:rsidRDefault="00EE106B" w:rsidP="00EE106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E106B" w:rsidRPr="00EE1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F3785"/>
    <w:multiLevelType w:val="multilevel"/>
    <w:tmpl w:val="75EC3BBE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49D82C85"/>
    <w:multiLevelType w:val="hybridMultilevel"/>
    <w:tmpl w:val="5DB09E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04"/>
    <w:rsid w:val="00096904"/>
    <w:rsid w:val="00424592"/>
    <w:rsid w:val="007C6B08"/>
    <w:rsid w:val="009F172A"/>
    <w:rsid w:val="00A509CD"/>
    <w:rsid w:val="00E5251B"/>
    <w:rsid w:val="00EE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01F77"/>
  <w15:chartTrackingRefBased/>
  <w15:docId w15:val="{AC68C4FB-CB4D-4288-9CD5-EEE3873C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0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5</cp:revision>
  <dcterms:created xsi:type="dcterms:W3CDTF">2023-12-29T13:19:00Z</dcterms:created>
  <dcterms:modified xsi:type="dcterms:W3CDTF">2023-12-29T13:43:00Z</dcterms:modified>
</cp:coreProperties>
</file>