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8B9D" w14:textId="77777777" w:rsidR="004C4B61" w:rsidRDefault="004C4B61" w:rsidP="004C4B61">
      <w:pPr>
        <w:pStyle w:val="a3"/>
        <w:jc w:val="right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Пшенко Артем ФИТ 3-4</w:t>
      </w:r>
    </w:p>
    <w:p w14:paraId="0BB9EEB7" w14:textId="3AE23BFC" w:rsidR="004C4B61" w:rsidRPr="003B6626" w:rsidRDefault="004C4B61" w:rsidP="004C4B6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4</w:t>
      </w:r>
    </w:p>
    <w:p w14:paraId="77078C83" w14:textId="3C4BD4B3" w:rsidR="004C4B61" w:rsidRPr="00515066" w:rsidRDefault="004C4B61" w:rsidP="004C4B6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Исследование </w:t>
      </w:r>
      <w:r>
        <w:rPr>
          <w:color w:val="000000"/>
          <w:sz w:val="28"/>
          <w:szCs w:val="28"/>
        </w:rPr>
        <w:t>методов текстовой стеганографии (алгоритм модификации числа пробелов)</w:t>
      </w:r>
    </w:p>
    <w:p w14:paraId="77A679F8" w14:textId="77777777" w:rsidR="004C4B61" w:rsidRPr="00B7049A" w:rsidRDefault="004C4B61" w:rsidP="004C4B6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Информационная безопасность</w:t>
      </w:r>
    </w:p>
    <w:p w14:paraId="4C193327" w14:textId="77777777" w:rsidR="00B7708B" w:rsidRDefault="004C4B61" w:rsidP="004C4B61">
      <w:pPr>
        <w:pStyle w:val="a3"/>
        <w:tabs>
          <w:tab w:val="center" w:pos="4677"/>
          <w:tab w:val="left" w:pos="6180"/>
        </w:tabs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Вариант 9 </w:t>
      </w:r>
    </w:p>
    <w:p w14:paraId="48A20D03" w14:textId="06A0A30D" w:rsidR="004C4B61" w:rsidRDefault="00B7708B" w:rsidP="00B7708B">
      <w:pPr>
        <w:pStyle w:val="a3"/>
        <w:tabs>
          <w:tab w:val="center" w:pos="4677"/>
          <w:tab w:val="left" w:pos="6180"/>
        </w:tabs>
        <w:spacing w:before="0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Pr="00B7708B">
        <w:rPr>
          <w:sz w:val="28"/>
          <w:szCs w:val="28"/>
        </w:rPr>
        <w:t>Цель данного алгоритма текстовой стеганографии - скрыть секретное сообщение в текстовом документе (.docx) без вызывающего подозрений изменения его внешнего вида. То есть, мы хотим внедрить информацию таким образом, чтобы обычный пользователь не заметил ничего подозрительного, а сообщение осталось доступным только тем, кто знает, что оно там есть и как его извлечь.</w:t>
      </w:r>
      <w:r w:rsidR="004C4B61">
        <w:rPr>
          <w:sz w:val="28"/>
          <w:szCs w:val="28"/>
        </w:rPr>
        <w:tab/>
      </w:r>
    </w:p>
    <w:p w14:paraId="521D8A2B" w14:textId="0445C347" w:rsidR="004C4B61" w:rsidRPr="00B7708B" w:rsidRDefault="004C4B61" w:rsidP="004C4B61">
      <w:pPr>
        <w:pStyle w:val="a3"/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Описание алгоритма</w:t>
      </w:r>
      <w:r w:rsidR="00A24B56">
        <w:rPr>
          <w:sz w:val="28"/>
          <w:szCs w:val="28"/>
        </w:rPr>
        <w:t>.</w:t>
      </w:r>
    </w:p>
    <w:p w14:paraId="524A6AB0" w14:textId="77777777" w:rsidR="004C4B61" w:rsidRPr="00B7708B" w:rsidRDefault="004C4B61" w:rsidP="004C4B61">
      <w:pPr>
        <w:pStyle w:val="a3"/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Шифрование сообщения:</w:t>
      </w:r>
    </w:p>
    <w:p w14:paraId="0BEBBE54" w14:textId="77777777" w:rsidR="004C4B61" w:rsidRPr="00B7708B" w:rsidRDefault="004C4B61" w:rsidP="004C4B61">
      <w:pPr>
        <w:pStyle w:val="a3"/>
        <w:numPr>
          <w:ilvl w:val="0"/>
          <w:numId w:val="1"/>
        </w:numPr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Сообщение, которое мы хотим скрыть, конвертируется в последовательность битов. Каждый символ сообщения представляется в виде 8-битного двоичного числа.</w:t>
      </w:r>
    </w:p>
    <w:p w14:paraId="6DF14E91" w14:textId="77777777" w:rsidR="004C4B61" w:rsidRPr="00B7708B" w:rsidRDefault="004C4B61" w:rsidP="004C4B61">
      <w:pPr>
        <w:pStyle w:val="a3"/>
        <w:numPr>
          <w:ilvl w:val="0"/>
          <w:numId w:val="1"/>
        </w:numPr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Для обозначения конца сообщения добавляется пробел.</w:t>
      </w:r>
    </w:p>
    <w:p w14:paraId="5D5FF767" w14:textId="77777777" w:rsidR="004C4B61" w:rsidRPr="00B7708B" w:rsidRDefault="004C4B61" w:rsidP="004C4B61">
      <w:pPr>
        <w:pStyle w:val="a3"/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Внедрение сообщения:</w:t>
      </w:r>
    </w:p>
    <w:p w14:paraId="45A30575" w14:textId="77777777" w:rsidR="004C4B61" w:rsidRPr="00B7708B" w:rsidRDefault="004C4B61" w:rsidP="004C4B61">
      <w:pPr>
        <w:pStyle w:val="a3"/>
        <w:numPr>
          <w:ilvl w:val="0"/>
          <w:numId w:val="1"/>
        </w:numPr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Оригинальный документ открывается, и каждый параграф разбивается на слова.</w:t>
      </w:r>
    </w:p>
    <w:p w14:paraId="1AC72675" w14:textId="77777777" w:rsidR="004C4B61" w:rsidRPr="00B7708B" w:rsidRDefault="004C4B61" w:rsidP="004C4B61">
      <w:pPr>
        <w:pStyle w:val="a3"/>
        <w:numPr>
          <w:ilvl w:val="0"/>
          <w:numId w:val="1"/>
        </w:numPr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Для каждого слова из оригинального текста:</w:t>
      </w:r>
      <w:r w:rsidRPr="00B7708B">
        <w:rPr>
          <w:sz w:val="28"/>
          <w:szCs w:val="28"/>
        </w:rPr>
        <w:t xml:space="preserve"> </w:t>
      </w:r>
    </w:p>
    <w:p w14:paraId="7282B209" w14:textId="66C7CC71" w:rsidR="004C4B61" w:rsidRPr="00B7708B" w:rsidRDefault="004C4B61" w:rsidP="004C4B61">
      <w:pPr>
        <w:pStyle w:val="a3"/>
        <w:numPr>
          <w:ilvl w:val="1"/>
          <w:numId w:val="1"/>
        </w:numPr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Е</w:t>
      </w:r>
      <w:r w:rsidRPr="00B7708B">
        <w:rPr>
          <w:sz w:val="28"/>
          <w:szCs w:val="28"/>
        </w:rPr>
        <w:t>сли есть еще биты сообщения для внедрения:</w:t>
      </w:r>
    </w:p>
    <w:p w14:paraId="4EFCCD82" w14:textId="77777777" w:rsidR="004C4B61" w:rsidRPr="00B7708B" w:rsidRDefault="004C4B61" w:rsidP="004C4B61">
      <w:pPr>
        <w:pStyle w:val="a3"/>
        <w:numPr>
          <w:ilvl w:val="2"/>
          <w:numId w:val="1"/>
        </w:numPr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Берется следующий бит сообщения.</w:t>
      </w:r>
    </w:p>
    <w:p w14:paraId="19FB0BB5" w14:textId="1417C976" w:rsidR="004C4B61" w:rsidRPr="00B7708B" w:rsidRDefault="004C4B61" w:rsidP="004C4B61">
      <w:pPr>
        <w:pStyle w:val="a3"/>
        <w:numPr>
          <w:ilvl w:val="2"/>
          <w:numId w:val="1"/>
        </w:numPr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Если бит равен 1, к</w:t>
      </w:r>
      <w:r w:rsidRPr="00B7708B">
        <w:rPr>
          <w:sz w:val="28"/>
          <w:szCs w:val="28"/>
        </w:rPr>
        <w:t xml:space="preserve"> </w:t>
      </w:r>
      <w:r w:rsidRPr="00B7708B">
        <w:rPr>
          <w:sz w:val="28"/>
          <w:szCs w:val="28"/>
        </w:rPr>
        <w:t>слову добавляется двойной пробел, иначе - одинарный.</w:t>
      </w:r>
    </w:p>
    <w:p w14:paraId="25DDCA0B" w14:textId="2F322D57" w:rsidR="004C4B61" w:rsidRPr="00B7708B" w:rsidRDefault="004C4B61" w:rsidP="004C4B61">
      <w:pPr>
        <w:pStyle w:val="a3"/>
        <w:numPr>
          <w:ilvl w:val="1"/>
          <w:numId w:val="1"/>
        </w:numPr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Если биты закончились, добавляется одинарный пробел.</w:t>
      </w:r>
    </w:p>
    <w:p w14:paraId="3F37F163" w14:textId="1BC0A374" w:rsidR="004C4B61" w:rsidRPr="00B7708B" w:rsidRDefault="004C4B61" w:rsidP="004C4B61">
      <w:pPr>
        <w:pStyle w:val="a3"/>
        <w:tabs>
          <w:tab w:val="center" w:pos="4677"/>
          <w:tab w:val="left" w:pos="6180"/>
        </w:tabs>
        <w:rPr>
          <w:sz w:val="28"/>
          <w:szCs w:val="28"/>
        </w:rPr>
      </w:pPr>
      <w:r w:rsidRPr="00B7708B">
        <w:rPr>
          <w:sz w:val="28"/>
          <w:szCs w:val="28"/>
        </w:rPr>
        <w:t>Сохранение изменений:</w:t>
      </w:r>
      <w:r w:rsidRPr="00B7708B">
        <w:rPr>
          <w:sz w:val="28"/>
          <w:szCs w:val="28"/>
        </w:rPr>
        <w:t xml:space="preserve"> и</w:t>
      </w:r>
      <w:r w:rsidRPr="00B7708B">
        <w:rPr>
          <w:sz w:val="28"/>
          <w:szCs w:val="28"/>
        </w:rPr>
        <w:t>змененный текст сохраняется в новом документе.</w:t>
      </w:r>
    </w:p>
    <w:p w14:paraId="6510FDBA" w14:textId="14D0D9EC" w:rsidR="004C4B61" w:rsidRDefault="004C4B61">
      <w:pPr>
        <w:rPr>
          <w:rFonts w:ascii="Times New Roman" w:hAnsi="Times New Roman" w:cs="Times New Roman"/>
          <w:sz w:val="28"/>
          <w:szCs w:val="28"/>
        </w:rPr>
      </w:pPr>
      <w:r w:rsidRPr="004C4B61">
        <w:rPr>
          <w:rFonts w:ascii="Times New Roman" w:hAnsi="Times New Roman" w:cs="Times New Roman"/>
          <w:sz w:val="28"/>
          <w:szCs w:val="28"/>
        </w:rPr>
        <w:t>Листинг 1. Исходный код алгоритма модификации числа пробелов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4B61" w14:paraId="33490FFE" w14:textId="77777777" w:rsidTr="004C4B61">
        <w:tc>
          <w:tcPr>
            <w:tcW w:w="9345" w:type="dxa"/>
          </w:tcPr>
          <w:p w14:paraId="786CF763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>import docx</w:t>
            </w:r>
          </w:p>
          <w:p w14:paraId="075B93A5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3BCC06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>def encode_message(original_doc_path, message, output_doc_path):</w:t>
            </w:r>
          </w:p>
          <w:p w14:paraId="140EED08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doc = docx.Document(original_doc_path)</w:t>
            </w:r>
          </w:p>
          <w:p w14:paraId="1BA80022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message += ' '  # Добавляем пробел в конец сообщения для обозначения конца</w:t>
            </w:r>
          </w:p>
          <w:p w14:paraId="1719E2FC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>message_bin = ''.join(format(ord(i), '08b') for i in message)  # 01110011 01100101 01100011 01110010 01100101 01110100 + 00100000 (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это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выше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7258DBA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# print(message_bin)</w:t>
            </w:r>
          </w:p>
          <w:p w14:paraId="56BAEA8A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paragraph in doc.paragraphs:</w:t>
            </w:r>
          </w:p>
          <w:p w14:paraId="5BC4A565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words = paragraph.text.split()</w:t>
            </w:r>
          </w:p>
          <w:p w14:paraId="2209F7CC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 print(words)</w:t>
            </w:r>
          </w:p>
          <w:p w14:paraId="73741A5C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encoded_words = []</w:t>
            </w:r>
          </w:p>
          <w:p w14:paraId="48241FAD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E00B30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word in words:</w:t>
            </w:r>
          </w:p>
          <w:p w14:paraId="2A19F406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message_bin:</w:t>
            </w:r>
          </w:p>
          <w:p w14:paraId="40B35DE0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print(message_bin)</w:t>
            </w:r>
          </w:p>
          <w:p w14:paraId="3C253018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bit = message_bin[0]</w:t>
            </w:r>
          </w:p>
          <w:p w14:paraId="79B2DAC3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print('bit: ', bit)</w:t>
            </w:r>
          </w:p>
          <w:p w14:paraId="5D7F6712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message_bin = message_bin[1:]</w:t>
            </w:r>
          </w:p>
          <w:p w14:paraId="7BA1FDAB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8D8B0D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bit == '1':</w:t>
            </w:r>
          </w:p>
          <w:p w14:paraId="211C2400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encoded_words.append(word + '  ')  #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Добавляем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двойной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после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слова</w:t>
            </w:r>
          </w:p>
          <w:p w14:paraId="4F9DE945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print(encoded_words)</w:t>
            </w:r>
          </w:p>
          <w:p w14:paraId="780ACAAA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510DCA5A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encoded_words.append(word + ' ')  #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Добавляем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одинарный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после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слова</w:t>
            </w:r>
          </w:p>
          <w:p w14:paraId="1918BC6F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print(encoded_words)</w:t>
            </w:r>
          </w:p>
          <w:p w14:paraId="6501AAB7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0BFF17C2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encoded_words.append(word + ' ')  #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Если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сообщение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закончилось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добавляем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одинарный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пробел</w:t>
            </w:r>
          </w:p>
          <w:p w14:paraId="543F28D2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60DD4BC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paragraph.text = ''.join(encoded_words)</w:t>
            </w:r>
          </w:p>
          <w:p w14:paraId="2BA6FEF9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9065A8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doc.save(output_doc_path)</w:t>
            </w:r>
          </w:p>
          <w:p w14:paraId="7E98B7A4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CA1812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>def decode_message(encoded_doc_path):</w:t>
            </w:r>
          </w:p>
          <w:p w14:paraId="3B0A505E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doc = docx.Document(encoded_doc_path)</w:t>
            </w:r>
          </w:p>
          <w:p w14:paraId="15B9FA39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message_bin = ''</w:t>
            </w:r>
          </w:p>
          <w:p w14:paraId="1AC1088B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7179EF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paragraph in doc.paragraphs:</w:t>
            </w:r>
          </w:p>
          <w:p w14:paraId="6E5FC3ED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words = paragraph.text.split(' ')</w:t>
            </w:r>
          </w:p>
          <w:p w14:paraId="6AEC4FE9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for i in range(len(words) - 1):  # Исключаем последнее слово, так как оно может не содержать пробела</w:t>
            </w:r>
          </w:p>
          <w:p w14:paraId="06C27E61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</w:rPr>
              <w:t xml:space="preserve">            if words[i+1] == '':  # Если следующее слово пустое, это был двойной пробел</w:t>
            </w:r>
          </w:p>
          <w:p w14:paraId="6E7715E5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</w:rPr>
              <w:t xml:space="preserve">                message_bin += '1'</w:t>
            </w:r>
          </w:p>
          <w:p w14:paraId="698FD70B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</w:rPr>
              <w:t xml:space="preserve">            elif words[i]:  # Если текущее слово не пустое, это был одинарный пробел</w:t>
            </w:r>
          </w:p>
          <w:p w14:paraId="4E39ADB7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>message_bin += '0'</w:t>
            </w:r>
          </w:p>
          <w:p w14:paraId="15CA34D4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595959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 = ''</w:t>
            </w:r>
          </w:p>
          <w:p w14:paraId="43C564E1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i in range(0, len(message_bin), 8):  #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Разбиваем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двоичное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сообщение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байты</w:t>
            </w:r>
          </w:p>
          <w:p w14:paraId="06BBD266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byte = message_bin[i:i+8]</w:t>
            </w:r>
          </w:p>
          <w:p w14:paraId="6E83518B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4C4B61">
              <w:rPr>
                <w:rFonts w:ascii="Courier New" w:hAnsi="Courier New" w:cs="Courier New"/>
                <w:sz w:val="24"/>
                <w:szCs w:val="24"/>
              </w:rPr>
              <w:t>message += chr(int(byte, 2))  # Преобразуем каждый байт в символ</w:t>
            </w:r>
          </w:p>
          <w:p w14:paraId="3EDC2E11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FE023A9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</w:rPr>
              <w:t xml:space="preserve">    return message.rstrip()  # Удаляем пробел в конце сообщения</w:t>
            </w:r>
          </w:p>
          <w:p w14:paraId="74C4C9EE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C83B0DD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>encode_message('original.docx', 'secret', 'encoded.docx')</w:t>
            </w:r>
          </w:p>
          <w:p w14:paraId="2324DC70" w14:textId="77777777" w:rsidR="004C4B61" w:rsidRPr="004C4B61" w:rsidRDefault="004C4B61" w:rsidP="004C4B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  <w:lang w:val="en-US"/>
              </w:rPr>
              <w:t>message = decode_message('encoded.docx')</w:t>
            </w:r>
          </w:p>
          <w:p w14:paraId="0CD06F43" w14:textId="58297978" w:rsidR="004C4B61" w:rsidRDefault="004C4B61" w:rsidP="004C4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B61">
              <w:rPr>
                <w:rFonts w:ascii="Courier New" w:hAnsi="Courier New" w:cs="Courier New"/>
                <w:sz w:val="24"/>
                <w:szCs w:val="24"/>
              </w:rPr>
              <w:t>print(message)</w:t>
            </w:r>
          </w:p>
        </w:tc>
      </w:tr>
    </w:tbl>
    <w:p w14:paraId="2B44EBE8" w14:textId="50BAC90A" w:rsidR="004C4B61" w:rsidRDefault="004C4B61">
      <w:pPr>
        <w:rPr>
          <w:rFonts w:ascii="Times New Roman" w:hAnsi="Times New Roman" w:cs="Times New Roman"/>
          <w:sz w:val="28"/>
          <w:szCs w:val="28"/>
        </w:rPr>
      </w:pPr>
    </w:p>
    <w:p w14:paraId="28BF6298" w14:textId="03613C96" w:rsidR="004C4B61" w:rsidRPr="004C4B61" w:rsidRDefault="004C4B61" w:rsidP="004C4B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лабораторной работе был реализован алгоритм модификации числа пробелов для сокрытия сообщения. </w:t>
      </w:r>
      <w:r w:rsidRPr="004C4B61">
        <w:rPr>
          <w:rFonts w:ascii="Times New Roman" w:hAnsi="Times New Roman" w:cs="Times New Roman"/>
          <w:sz w:val="28"/>
          <w:szCs w:val="28"/>
        </w:rPr>
        <w:t>Данный алгоритм позволяет скрыть текстовое сообщение в текстовом документе без его заметного изменения. Скрытое сообщение сохраняется в виде последовательности пробелов между словами. При извлечении сообщения из измененного документа, пробелы интерпретируются как биты, а затем преобразуются обратно в символы, составляющие исходное сообщение.</w:t>
      </w:r>
    </w:p>
    <w:sectPr w:rsidR="004C4B61" w:rsidRPr="004C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5807"/>
    <w:multiLevelType w:val="hybridMultilevel"/>
    <w:tmpl w:val="AEB02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D31E7"/>
    <w:multiLevelType w:val="hybridMultilevel"/>
    <w:tmpl w:val="4CA01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61"/>
    <w:rsid w:val="004C4B61"/>
    <w:rsid w:val="00A24B56"/>
    <w:rsid w:val="00B7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F3C6"/>
  <w15:chartTrackingRefBased/>
  <w15:docId w15:val="{274B063B-27DD-44DA-8367-8E201522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4C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4</cp:revision>
  <dcterms:created xsi:type="dcterms:W3CDTF">2024-05-28T20:58:00Z</dcterms:created>
  <dcterms:modified xsi:type="dcterms:W3CDTF">2024-05-28T21:06:00Z</dcterms:modified>
</cp:coreProperties>
</file>