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4B316" w14:textId="2438A7D6" w:rsidR="008350BE" w:rsidRDefault="00F32C5C" w:rsidP="00F32C5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32C5C">
        <w:rPr>
          <w:rFonts w:ascii="Times New Roman" w:hAnsi="Times New Roman" w:cs="Times New Roman"/>
          <w:sz w:val="28"/>
          <w:szCs w:val="28"/>
          <w:lang w:val="ru-RU"/>
        </w:rPr>
        <w:t>Пшенко Артем Федорович, ФИТ 3 курс, 4 группа</w:t>
      </w:r>
    </w:p>
    <w:p w14:paraId="18C73072" w14:textId="34375BEA" w:rsidR="00F3650E" w:rsidRPr="00F3650E" w:rsidRDefault="00F32C5C" w:rsidP="00F3650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Состояние и перспективы многополярного мира</w:t>
      </w:r>
    </w:p>
    <w:p w14:paraId="4897D6AC" w14:textId="42E4256E" w:rsidR="00136A0B" w:rsidRPr="00E27792" w:rsidRDefault="00136A0B" w:rsidP="00136A0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ru-BY" w:eastAsia="ru-BY"/>
        </w:rPr>
      </w:pPr>
      <w:r w:rsidRPr="00136A0B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ru-BY" w:eastAsia="ru-BY"/>
        </w:rPr>
        <w:t>Введение: Концепция многополярного мира</w:t>
      </w:r>
    </w:p>
    <w:p w14:paraId="6C2086BC" w14:textId="7E456DF2" w:rsidR="00136A0B" w:rsidRDefault="00723A29" w:rsidP="00127A16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723A29">
        <w:rPr>
          <w:rFonts w:ascii="Times New Roman" w:hAnsi="Times New Roman" w:cs="Times New Roman"/>
          <w:sz w:val="28"/>
          <w:szCs w:val="28"/>
          <w:lang w:val="ru-BY"/>
        </w:rPr>
        <w:t>В последн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ее время </w:t>
      </w:r>
      <w:r w:rsidRPr="00723A29">
        <w:rPr>
          <w:rFonts w:ascii="Times New Roman" w:hAnsi="Times New Roman" w:cs="Times New Roman"/>
          <w:sz w:val="28"/>
          <w:szCs w:val="28"/>
          <w:lang w:val="ru-BY"/>
        </w:rPr>
        <w:t xml:space="preserve">мир претерпевает значительные геополитические сдвиги, свидетельствующие о движении в сторону формирования нового мирового порядка - многополярного мира. </w:t>
      </w:r>
      <w:r w:rsidR="00136A0B" w:rsidRPr="00136A0B">
        <w:rPr>
          <w:rFonts w:ascii="Times New Roman" w:hAnsi="Times New Roman" w:cs="Times New Roman"/>
          <w:sz w:val="28"/>
          <w:szCs w:val="28"/>
          <w:lang w:val="ru-BY"/>
        </w:rPr>
        <w:t>Многополярный мир (многополюсный, мультиполярный мир) — политическая модель мироустройства, предполагающая наличие многих центров силы (политических, военных, экономических и культурных), сравнимых по своим возможностя</w:t>
      </w:r>
      <w:r w:rsidR="00136A0B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="00136A0B" w:rsidRPr="00136A0B">
        <w:rPr>
          <w:rFonts w:ascii="Times New Roman" w:hAnsi="Times New Roman" w:cs="Times New Roman"/>
          <w:sz w:val="28"/>
          <w:szCs w:val="28"/>
          <w:lang w:val="ru-BY"/>
        </w:rPr>
        <w:t>, в противоположность модели однополярного мира (один мировой гегемон) или биполярного мира (два мировых центра, находящихся в жёстком противостоянии).</w:t>
      </w:r>
    </w:p>
    <w:p w14:paraId="020532D0" w14:textId="7FF5421C" w:rsidR="007B597C" w:rsidRDefault="00723A29" w:rsidP="00127A16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3A29">
        <w:rPr>
          <w:rFonts w:ascii="Times New Roman" w:hAnsi="Times New Roman" w:cs="Times New Roman"/>
          <w:sz w:val="28"/>
          <w:szCs w:val="28"/>
          <w:lang w:val="ru-BY"/>
        </w:rPr>
        <w:t>Данный процесс характеризуется появлением новых центров силы, таких как Китай, Россия, Индия, Европейский Союз, которые все активнее заявляют о своих интересах и претендуют на большее влияние в глобальных вопросах</w:t>
      </w:r>
      <w:r w:rsidR="00136A0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99DD6DE" w14:textId="77777777" w:rsidR="00136A0B" w:rsidRPr="00136A0B" w:rsidRDefault="00136A0B" w:rsidP="00136A0B">
      <w:pPr>
        <w:pStyle w:val="1"/>
        <w:rPr>
          <w:sz w:val="28"/>
          <w:szCs w:val="28"/>
        </w:rPr>
      </w:pPr>
      <w:r w:rsidRPr="00136A0B">
        <w:rPr>
          <w:sz w:val="28"/>
          <w:szCs w:val="28"/>
        </w:rPr>
        <w:t>Современные центры силы: США, Китай, Россия, ЕС</w:t>
      </w:r>
    </w:p>
    <w:p w14:paraId="7EF61DC2" w14:textId="0C3205EA" w:rsidR="00136A0B" w:rsidRDefault="00136A0B" w:rsidP="00136A0B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136A0B">
        <w:rPr>
          <w:rFonts w:ascii="Times New Roman" w:hAnsi="Times New Roman" w:cs="Times New Roman"/>
          <w:sz w:val="28"/>
          <w:szCs w:val="28"/>
          <w:lang w:val="ru-BY"/>
        </w:rPr>
        <w:t>Соединённые Штаты Америки остаются одним из ведущих центров силы в современном многополярном мир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е и </w:t>
      </w:r>
      <w:r w:rsidRPr="00136A0B">
        <w:rPr>
          <w:rFonts w:ascii="Times New Roman" w:hAnsi="Times New Roman" w:cs="Times New Roman"/>
          <w:sz w:val="28"/>
          <w:szCs w:val="28"/>
          <w:lang w:val="ru-BY"/>
        </w:rPr>
        <w:t>продолжают играть ключевую роль в геополитике, экономике и культуре. Обладая мощным военно-промышленным комплексом</w:t>
      </w:r>
      <w:r w:rsidR="00E27792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Pr="00136A0B">
        <w:rPr>
          <w:rFonts w:ascii="Times New Roman" w:hAnsi="Times New Roman" w:cs="Times New Roman"/>
          <w:sz w:val="28"/>
          <w:szCs w:val="28"/>
          <w:lang w:val="ru-BY"/>
        </w:rPr>
        <w:t xml:space="preserve"> передовыми технологиями, США сохраняют статус глобального лидера, однако их гегемония в последние годы подвергается серьёзным испытаниям со стороны других растущих центров силы.</w:t>
      </w:r>
    </w:p>
    <w:p w14:paraId="761986A5" w14:textId="68953C25" w:rsidR="00E27792" w:rsidRDefault="00E27792" w:rsidP="00136A0B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E27792">
        <w:rPr>
          <w:rFonts w:ascii="Times New Roman" w:hAnsi="Times New Roman" w:cs="Times New Roman"/>
          <w:sz w:val="28"/>
          <w:szCs w:val="28"/>
          <w:lang w:val="ru-BY"/>
        </w:rPr>
        <w:t>Китай стремительно наращивает своё влияние на мировой арене, становясь экономическим и технологическим гигантом. Быстрый рост китайской экономики, масштабные инвестиции в инфраструктурные проекты и развитие передовых отраслей промышленности позволяют Китаю бросать вызов доминирующей роли США. Обладая самой крупной численностью населения и растущей военной мощью, Китай позиционирует себя как альтернативный полюс силы в многополярном мире.</w:t>
      </w:r>
    </w:p>
    <w:p w14:paraId="54A31502" w14:textId="686D3398" w:rsidR="00E27792" w:rsidRDefault="00E27792" w:rsidP="00E27792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E27792">
        <w:rPr>
          <w:rFonts w:ascii="Times New Roman" w:hAnsi="Times New Roman" w:cs="Times New Roman"/>
          <w:sz w:val="28"/>
          <w:szCs w:val="28"/>
          <w:lang w:val="ru-BY"/>
        </w:rPr>
        <w:t xml:space="preserve">Российская Федерация является одним из ключевых центров силы, восстанавливающих свои позиции на международной арене после распада Советского Союза. Опираясь на богатые природные ресурсы, развитый военно-промышленный комплекс и влияние на постсоветском пространстве, Россия стремится играть ведущую роль в решении глобальных вопросов. </w:t>
      </w:r>
    </w:p>
    <w:p w14:paraId="4061498D" w14:textId="235A4D28" w:rsidR="00E27792" w:rsidRDefault="00E27792" w:rsidP="00E27792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E27792">
        <w:rPr>
          <w:rFonts w:ascii="Times New Roman" w:hAnsi="Times New Roman" w:cs="Times New Roman"/>
          <w:sz w:val="28"/>
          <w:szCs w:val="28"/>
          <w:lang w:val="ru-BY"/>
        </w:rPr>
        <w:t xml:space="preserve">Европейский Союз также является одним из влиятельных центров силы в многополярном мире. Обладая развитой экономикой, передовыми </w:t>
      </w:r>
      <w:r w:rsidRPr="00E27792">
        <w:rPr>
          <w:rFonts w:ascii="Times New Roman" w:hAnsi="Times New Roman" w:cs="Times New Roman"/>
          <w:sz w:val="28"/>
          <w:szCs w:val="28"/>
          <w:lang w:val="ru-BY"/>
        </w:rPr>
        <w:lastRenderedPageBreak/>
        <w:t>технологиями и общим рынком, ЕС стремится играть ключевую роль в решении глобальных проблем. Однако внутренние противоречия и растущие популистские настроения создают определённые трудности для консолидации усилий Евросоюза как единого геополитического игрока.</w:t>
      </w:r>
    </w:p>
    <w:p w14:paraId="2F75B64C" w14:textId="77777777" w:rsidR="00E27792" w:rsidRPr="00E27792" w:rsidRDefault="00E27792" w:rsidP="00E27792">
      <w:pPr>
        <w:pStyle w:val="1"/>
        <w:rPr>
          <w:sz w:val="28"/>
          <w:szCs w:val="28"/>
        </w:rPr>
      </w:pPr>
      <w:r w:rsidRPr="00E27792">
        <w:rPr>
          <w:sz w:val="28"/>
          <w:szCs w:val="28"/>
        </w:rPr>
        <w:t>Изменение баланса сил на международной арене</w:t>
      </w:r>
    </w:p>
    <w:p w14:paraId="6E76B293" w14:textId="5AADA35E" w:rsidR="00E27792" w:rsidRPr="00E27792" w:rsidRDefault="00E27792" w:rsidP="00E27792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E27792">
        <w:rPr>
          <w:rFonts w:ascii="Times New Roman" w:hAnsi="Times New Roman" w:cs="Times New Roman"/>
          <w:sz w:val="28"/>
          <w:szCs w:val="28"/>
          <w:lang w:val="ru-BY"/>
        </w:rPr>
        <w:t xml:space="preserve">На протяжении последних десятилетий мы наблюдаем фундаментальные сдвиги в глобальном балансе сил. Гегемония США, доминировавшая со времен окончания холодной войны, постепенно уступает место росту влияния других крупных держав, прежде всего Китая и России. </w:t>
      </w:r>
    </w:p>
    <w:p w14:paraId="7D358A8E" w14:textId="741271C8" w:rsidR="00E27792" w:rsidRPr="00E27792" w:rsidRDefault="00E27792" w:rsidP="00E27792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E27792">
        <w:rPr>
          <w:rFonts w:ascii="Times New Roman" w:hAnsi="Times New Roman" w:cs="Times New Roman"/>
          <w:sz w:val="28"/>
          <w:szCs w:val="28"/>
          <w:lang w:val="ru-BY"/>
        </w:rPr>
        <w:t>Стремительное экономическое и технологическое развитие Китая позволяет ему все увереннее заявлять о своих интересах и амбициях на мировой арене. Активная внешняя политика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Китая</w:t>
      </w:r>
      <w:r w:rsidRPr="00E27792">
        <w:rPr>
          <w:rFonts w:ascii="Times New Roman" w:hAnsi="Times New Roman" w:cs="Times New Roman"/>
          <w:sz w:val="28"/>
          <w:szCs w:val="28"/>
          <w:lang w:val="ru-BY"/>
        </w:rPr>
        <w:t>, направленная на формирование своих сфер влияния, вызывает обеспокоенность США и их союзников, что ведет к обострению геополитической конкуренции между этими державами. В то же время Россия, восстанавливая свой статус ведущей евразийской державы, также стремится утвердить себя в качестве одного из ключевых центров силы, что порождает противоречия с Западом.</w:t>
      </w:r>
    </w:p>
    <w:p w14:paraId="224B68C1" w14:textId="77777777" w:rsidR="00E27792" w:rsidRPr="00E27792" w:rsidRDefault="00E27792" w:rsidP="00E27792">
      <w:pPr>
        <w:pStyle w:val="1"/>
        <w:rPr>
          <w:sz w:val="28"/>
          <w:szCs w:val="28"/>
        </w:rPr>
      </w:pPr>
      <w:r w:rsidRPr="00E27792">
        <w:rPr>
          <w:sz w:val="28"/>
          <w:szCs w:val="28"/>
        </w:rPr>
        <w:t>Роль развивающихся стран в многополярном мире</w:t>
      </w:r>
    </w:p>
    <w:p w14:paraId="5A4EC2C2" w14:textId="3B3707ED" w:rsidR="00E27792" w:rsidRDefault="00E27792" w:rsidP="00E27792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E27792">
        <w:rPr>
          <w:rFonts w:ascii="Times New Roman" w:hAnsi="Times New Roman" w:cs="Times New Roman"/>
          <w:sz w:val="28"/>
          <w:szCs w:val="28"/>
          <w:lang w:val="ru-BY"/>
        </w:rPr>
        <w:t>В условиях многополярного мира развивающиеся страны, такие как Индия, Бразилия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27792">
        <w:rPr>
          <w:rFonts w:ascii="Times New Roman" w:hAnsi="Times New Roman" w:cs="Times New Roman"/>
          <w:sz w:val="28"/>
          <w:szCs w:val="28"/>
          <w:lang w:val="ru-BY"/>
        </w:rPr>
        <w:t>и другие, играют все более значимую роль на международной арене. Они наращивают свой экономический и политический вес, а также активно участвуют в решении глобальных проблем. Эти страны становятся центрами притяжения для других государств, предлагая альтернативные модели развития и сотрудничества, что ведет к переформатированию мировых процессов.</w:t>
      </w:r>
    </w:p>
    <w:p w14:paraId="4937E7E3" w14:textId="6F5C2BDD" w:rsidR="0022620C" w:rsidRDefault="0022620C" w:rsidP="00E27792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22620C">
        <w:rPr>
          <w:rFonts w:ascii="Times New Roman" w:hAnsi="Times New Roman" w:cs="Times New Roman"/>
          <w:sz w:val="28"/>
          <w:szCs w:val="28"/>
          <w:lang w:val="ru-BY"/>
        </w:rPr>
        <w:t>Развивающиеся страны все чаще выступают инициаторами и ведущими игроками в различных многосторонних объединениях, таких как БРИКС, Шанхайская организация сотрудничества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другие</w:t>
      </w:r>
      <w:r w:rsidRPr="0022620C">
        <w:rPr>
          <w:rFonts w:ascii="Times New Roman" w:hAnsi="Times New Roman" w:cs="Times New Roman"/>
          <w:sz w:val="28"/>
          <w:szCs w:val="28"/>
          <w:lang w:val="ru-BY"/>
        </w:rPr>
        <w:t>. Эт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 </w:t>
      </w:r>
      <w:r w:rsidRPr="0022620C">
        <w:rPr>
          <w:rFonts w:ascii="Times New Roman" w:hAnsi="Times New Roman" w:cs="Times New Roman"/>
          <w:sz w:val="28"/>
          <w:szCs w:val="28"/>
          <w:lang w:val="ru-BY"/>
        </w:rPr>
        <w:t>позволя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22620C">
        <w:rPr>
          <w:rFonts w:ascii="Times New Roman" w:hAnsi="Times New Roman" w:cs="Times New Roman"/>
          <w:sz w:val="28"/>
          <w:szCs w:val="28"/>
          <w:lang w:val="ru-BY"/>
        </w:rPr>
        <w:t>т им координировать свои действия, продвигать общие интересы и влиять на принятие ключевых решений в мировой политике и экономике.</w:t>
      </w:r>
    </w:p>
    <w:p w14:paraId="3E0BA9C8" w14:textId="131B2B7C" w:rsidR="0022620C" w:rsidRDefault="0022620C" w:rsidP="00E27792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22620C">
        <w:rPr>
          <w:rFonts w:ascii="Times New Roman" w:hAnsi="Times New Roman" w:cs="Times New Roman"/>
          <w:sz w:val="28"/>
          <w:szCs w:val="28"/>
          <w:lang w:val="ru-BY"/>
        </w:rPr>
        <w:t>Развивающиеся страны активно налаживают взаимовыгодные торгово-экономические отношения не только с Западом, но и друг с другом, создавая альтернативные цепочки поставок, финансовые механизмы и инфраструктурные проекты. Это повышает их устойчивость к внешним рискам и дает новые возможности для роста и развития.</w:t>
      </w:r>
    </w:p>
    <w:p w14:paraId="145FE2F4" w14:textId="77777777" w:rsidR="0022620C" w:rsidRDefault="0022620C">
      <w:pPr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br w:type="page"/>
      </w:r>
    </w:p>
    <w:p w14:paraId="6CDFC956" w14:textId="01C42527" w:rsidR="0022620C" w:rsidRPr="0022620C" w:rsidRDefault="0022620C" w:rsidP="0022620C">
      <w:pPr>
        <w:pStyle w:val="1"/>
        <w:rPr>
          <w:sz w:val="28"/>
          <w:szCs w:val="28"/>
          <w:lang w:val="ru-RU"/>
        </w:rPr>
      </w:pPr>
      <w:r w:rsidRPr="0022620C">
        <w:rPr>
          <w:sz w:val="28"/>
          <w:szCs w:val="28"/>
        </w:rPr>
        <w:lastRenderedPageBreak/>
        <w:t xml:space="preserve">Перспективы </w:t>
      </w:r>
      <w:r>
        <w:rPr>
          <w:sz w:val="28"/>
          <w:szCs w:val="28"/>
          <w:lang w:val="ru-RU"/>
        </w:rPr>
        <w:t>многополярного мира</w:t>
      </w:r>
    </w:p>
    <w:p w14:paraId="472FE2C3" w14:textId="6CC59809" w:rsidR="0022620C" w:rsidRDefault="0022620C" w:rsidP="0022620C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22620C">
        <w:rPr>
          <w:rFonts w:ascii="Times New Roman" w:hAnsi="Times New Roman" w:cs="Times New Roman"/>
          <w:sz w:val="28"/>
          <w:szCs w:val="28"/>
          <w:lang w:val="ru-BY"/>
        </w:rPr>
        <w:t>Современная геополитическая ситуация характеризуется серьезными изменениями в балансе сил, подъемом новых центров влияния и обострением противоречий между ведущими державами. В этих условиях формирование стабильной и справедливой системы глобального управления становится ключевой задачей.</w:t>
      </w:r>
    </w:p>
    <w:p w14:paraId="2D0C81D5" w14:textId="08BFA1A7" w:rsidR="008334E6" w:rsidRDefault="0022620C" w:rsidP="008334E6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22620C">
        <w:rPr>
          <w:rFonts w:ascii="Times New Roman" w:hAnsi="Times New Roman" w:cs="Times New Roman"/>
          <w:sz w:val="28"/>
          <w:szCs w:val="28"/>
          <w:lang w:val="ru-BY"/>
        </w:rPr>
        <w:t xml:space="preserve">Ключевым элементом формирования нового мирового порядка должна стать реформа ключевых международных институтов, таких как ООН, МВФ и Всемирный банк, для того, чтобы они более эффективно отражали современные реалии и интересы всех стран. Важно также выработать новые принципы глобального сотрудничества, основанные на взаимном уважении, поиске компромиссов и учете интересов всех крупных игроков. Кроме того, обеспечение региональной стабильности и урегулирование конфликтов являются ключевыми условиями создания устойчивого миропорядка. </w:t>
      </w:r>
    </w:p>
    <w:p w14:paraId="3CB9F61D" w14:textId="77777777" w:rsidR="008334E6" w:rsidRDefault="008334E6" w:rsidP="008334E6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8334E6">
        <w:rPr>
          <w:rFonts w:ascii="Times New Roman" w:hAnsi="Times New Roman" w:cs="Times New Roman"/>
          <w:sz w:val="28"/>
          <w:szCs w:val="28"/>
          <w:lang w:val="ru-BY"/>
        </w:rPr>
        <w:t>Переход к многополярному мировому порядку несет в себе как значительные возможности, так и серьезные риски для глобальной стабильности и безопасности. С одной стороны, многополярность позволяет обеспечить более равномерное распределение власти и влияния между ключевыми игроками на международной арене, создает условия для диалога и сотрудничества. Это открывает новые возможности для развития сотрудничества и партнерства между странами, более эффективного решения глобальных проблем.</w:t>
      </w:r>
    </w:p>
    <w:p w14:paraId="5212E0FC" w14:textId="79072C11" w:rsidR="00795AED" w:rsidRDefault="008334E6" w:rsidP="00795AED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8334E6">
        <w:rPr>
          <w:rFonts w:ascii="Times New Roman" w:hAnsi="Times New Roman" w:cs="Times New Roman"/>
          <w:sz w:val="28"/>
          <w:szCs w:val="28"/>
          <w:lang w:val="ru-BY"/>
        </w:rPr>
        <w:t>С другой стороны, рост геополитической напряженности, нарастание противоречий и конфликтов интересов между ведущими державами могут усилить нестабильность и риски возникновения новых очагов напряженности</w:t>
      </w:r>
      <w:r w:rsidR="000C10CF">
        <w:rPr>
          <w:rFonts w:ascii="Times New Roman" w:hAnsi="Times New Roman" w:cs="Times New Roman"/>
          <w:sz w:val="28"/>
          <w:szCs w:val="28"/>
          <w:lang w:val="ru-RU"/>
        </w:rPr>
        <w:t>, локальных конфликтов</w:t>
      </w:r>
      <w:r w:rsidRPr="008334E6">
        <w:rPr>
          <w:rFonts w:ascii="Times New Roman" w:hAnsi="Times New Roman" w:cs="Times New Roman"/>
          <w:sz w:val="28"/>
          <w:szCs w:val="28"/>
          <w:lang w:val="ru-BY"/>
        </w:rPr>
        <w:t xml:space="preserve"> и войн, способных дестабилизировать глобальную экономику.</w:t>
      </w:r>
    </w:p>
    <w:p w14:paraId="7DDC7DB4" w14:textId="03F6F444" w:rsidR="00795AED" w:rsidRPr="00795AED" w:rsidRDefault="00795AED" w:rsidP="00795AED">
      <w:pPr>
        <w:pStyle w:val="1"/>
        <w:rPr>
          <w:sz w:val="28"/>
          <w:szCs w:val="28"/>
        </w:rPr>
      </w:pPr>
      <w:r w:rsidRPr="00795AED">
        <w:rPr>
          <w:sz w:val="28"/>
          <w:szCs w:val="28"/>
        </w:rPr>
        <w:t>Список использ</w:t>
      </w:r>
      <w:r>
        <w:rPr>
          <w:sz w:val="28"/>
          <w:szCs w:val="28"/>
          <w:lang w:val="ru-RU"/>
        </w:rPr>
        <w:t>ованных</w:t>
      </w:r>
      <w:r w:rsidRPr="00795AED">
        <w:rPr>
          <w:sz w:val="28"/>
          <w:szCs w:val="28"/>
        </w:rPr>
        <w:t xml:space="preserve"> источников</w:t>
      </w:r>
    </w:p>
    <w:p w14:paraId="6A40517B" w14:textId="7CFFD6CB" w:rsidR="00795AED" w:rsidRPr="00051F94" w:rsidRDefault="00795AED" w:rsidP="00C37127">
      <w:pPr>
        <w:pStyle w:val="a3"/>
        <w:numPr>
          <w:ilvl w:val="0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6"/>
          <w:szCs w:val="26"/>
          <w:lang w:val="ru-BY"/>
        </w:rPr>
      </w:pPr>
      <w:r w:rsidRPr="00051F94">
        <w:rPr>
          <w:rFonts w:ascii="Times New Roman" w:hAnsi="Times New Roman" w:cs="Times New Roman"/>
          <w:sz w:val="26"/>
          <w:szCs w:val="26"/>
          <w:lang w:val="ru-RU"/>
        </w:rPr>
        <w:t xml:space="preserve">Википедия. Теория многополярного мира </w:t>
      </w:r>
      <w:r w:rsidRPr="00051F94">
        <w:rPr>
          <w:rFonts w:ascii="Times New Roman" w:hAnsi="Times New Roman" w:cs="Times New Roman"/>
          <w:sz w:val="26"/>
          <w:szCs w:val="26"/>
          <w:lang w:val="ru-BY"/>
        </w:rPr>
        <w:t>[Электронный ресурс]. – Электронные</w:t>
      </w:r>
      <w:r w:rsidRPr="00051F94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051F94">
        <w:rPr>
          <w:rFonts w:ascii="Times New Roman" w:hAnsi="Times New Roman" w:cs="Times New Roman"/>
          <w:sz w:val="26"/>
          <w:szCs w:val="26"/>
          <w:lang w:val="ru-BY"/>
        </w:rPr>
        <w:t>данные. – Режим доступа: https://ru.wikipedia.org/wiki/Теория_многополярного_мира. Дата доступа: 3</w:t>
      </w:r>
      <w:r w:rsidRPr="00051F94">
        <w:rPr>
          <w:rFonts w:ascii="Times New Roman" w:hAnsi="Times New Roman" w:cs="Times New Roman"/>
          <w:sz w:val="26"/>
          <w:szCs w:val="26"/>
          <w:lang w:val="ru-RU"/>
        </w:rPr>
        <w:t>1</w:t>
      </w:r>
      <w:r w:rsidRPr="00051F94">
        <w:rPr>
          <w:rFonts w:ascii="Times New Roman" w:hAnsi="Times New Roman" w:cs="Times New Roman"/>
          <w:sz w:val="26"/>
          <w:szCs w:val="26"/>
          <w:lang w:val="ru-BY"/>
        </w:rPr>
        <w:t>.</w:t>
      </w:r>
      <w:r w:rsidRPr="00051F94">
        <w:rPr>
          <w:rFonts w:ascii="Times New Roman" w:hAnsi="Times New Roman" w:cs="Times New Roman"/>
          <w:sz w:val="26"/>
          <w:szCs w:val="26"/>
          <w:lang w:val="ru-RU"/>
        </w:rPr>
        <w:t>03</w:t>
      </w:r>
      <w:r w:rsidRPr="00051F94">
        <w:rPr>
          <w:rFonts w:ascii="Times New Roman" w:hAnsi="Times New Roman" w:cs="Times New Roman"/>
          <w:sz w:val="26"/>
          <w:szCs w:val="26"/>
          <w:lang w:val="ru-BY"/>
        </w:rPr>
        <w:t>.202</w:t>
      </w:r>
      <w:r w:rsidRPr="00051F94">
        <w:rPr>
          <w:rFonts w:ascii="Times New Roman" w:hAnsi="Times New Roman" w:cs="Times New Roman"/>
          <w:sz w:val="26"/>
          <w:szCs w:val="26"/>
          <w:lang w:val="ru-RU"/>
        </w:rPr>
        <w:t>4</w:t>
      </w:r>
      <w:r w:rsidRPr="00051F94">
        <w:rPr>
          <w:rFonts w:ascii="Times New Roman" w:hAnsi="Times New Roman" w:cs="Times New Roman"/>
          <w:sz w:val="26"/>
          <w:szCs w:val="26"/>
          <w:lang w:val="ru-BY"/>
        </w:rPr>
        <w:t>.</w:t>
      </w:r>
    </w:p>
    <w:p w14:paraId="7DE01856" w14:textId="7ED4BA46" w:rsidR="00795AED" w:rsidRPr="00051F94" w:rsidRDefault="00795AED" w:rsidP="00C37127">
      <w:pPr>
        <w:pStyle w:val="a3"/>
        <w:numPr>
          <w:ilvl w:val="0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6"/>
          <w:szCs w:val="26"/>
          <w:lang w:val="ru-BY"/>
        </w:rPr>
      </w:pPr>
      <w:r w:rsidRPr="00051F94">
        <w:rPr>
          <w:rFonts w:ascii="Times New Roman" w:hAnsi="Times New Roman" w:cs="Times New Roman"/>
          <w:sz w:val="26"/>
          <w:szCs w:val="26"/>
          <w:lang w:val="ru-BY"/>
        </w:rPr>
        <w:t>Биполярность, однополярность и многополярность в современном мире [Электронный ресурс]. – Электронные данные. – Режим доступа:</w:t>
      </w:r>
      <w:r w:rsidRPr="00051F94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051F94">
        <w:rPr>
          <w:rFonts w:ascii="Times New Roman" w:hAnsi="Times New Roman" w:cs="Times New Roman"/>
          <w:sz w:val="26"/>
          <w:szCs w:val="26"/>
          <w:lang w:val="ru-BY"/>
        </w:rPr>
        <w:t>https://russiancouncil.ru/analytics-and</w:t>
      </w:r>
      <w:r w:rsidRPr="00051F94">
        <w:rPr>
          <w:rFonts w:ascii="Times New Roman" w:hAnsi="Times New Roman" w:cs="Times New Roman"/>
          <w:sz w:val="26"/>
          <w:szCs w:val="26"/>
          <w:lang w:val="ru-RU"/>
        </w:rPr>
        <w:t>-</w:t>
      </w:r>
      <w:r w:rsidRPr="00051F94">
        <w:rPr>
          <w:rFonts w:ascii="Times New Roman" w:hAnsi="Times New Roman" w:cs="Times New Roman"/>
          <w:sz w:val="26"/>
          <w:szCs w:val="26"/>
          <w:lang w:val="ru-BY"/>
        </w:rPr>
        <w:t xml:space="preserve">comments/analytics/bipolyarnost-odnopolyarnost-i-mnogopolyarnost-v-sovremennom-mire/. Дата доступа: </w:t>
      </w:r>
      <w:r w:rsidRPr="00051F94">
        <w:rPr>
          <w:rFonts w:ascii="Times New Roman" w:hAnsi="Times New Roman" w:cs="Times New Roman"/>
          <w:sz w:val="26"/>
          <w:szCs w:val="26"/>
          <w:lang w:val="ru-RU"/>
        </w:rPr>
        <w:t>28</w:t>
      </w:r>
      <w:r w:rsidRPr="00051F94">
        <w:rPr>
          <w:rFonts w:ascii="Times New Roman" w:hAnsi="Times New Roman" w:cs="Times New Roman"/>
          <w:sz w:val="26"/>
          <w:szCs w:val="26"/>
          <w:lang w:val="ru-BY"/>
        </w:rPr>
        <w:t>.</w:t>
      </w:r>
      <w:r w:rsidRPr="00051F94">
        <w:rPr>
          <w:rFonts w:ascii="Times New Roman" w:hAnsi="Times New Roman" w:cs="Times New Roman"/>
          <w:sz w:val="26"/>
          <w:szCs w:val="26"/>
          <w:lang w:val="ru-RU"/>
        </w:rPr>
        <w:t>03</w:t>
      </w:r>
      <w:r w:rsidRPr="00051F94">
        <w:rPr>
          <w:rFonts w:ascii="Times New Roman" w:hAnsi="Times New Roman" w:cs="Times New Roman"/>
          <w:sz w:val="26"/>
          <w:szCs w:val="26"/>
          <w:lang w:val="ru-BY"/>
        </w:rPr>
        <w:t>.202</w:t>
      </w:r>
      <w:r w:rsidRPr="00051F94">
        <w:rPr>
          <w:rFonts w:ascii="Times New Roman" w:hAnsi="Times New Roman" w:cs="Times New Roman"/>
          <w:sz w:val="26"/>
          <w:szCs w:val="26"/>
          <w:lang w:val="ru-RU"/>
        </w:rPr>
        <w:t>4</w:t>
      </w:r>
      <w:r w:rsidRPr="00051F94">
        <w:rPr>
          <w:rFonts w:ascii="Times New Roman" w:hAnsi="Times New Roman" w:cs="Times New Roman"/>
          <w:sz w:val="26"/>
          <w:szCs w:val="26"/>
          <w:lang w:val="ru-BY"/>
        </w:rPr>
        <w:t>.</w:t>
      </w:r>
    </w:p>
    <w:p w14:paraId="6E396E8D" w14:textId="794158AF" w:rsidR="00795AED" w:rsidRPr="00243AAD" w:rsidRDefault="00795AED" w:rsidP="009C6A02">
      <w:pPr>
        <w:pStyle w:val="a3"/>
        <w:numPr>
          <w:ilvl w:val="0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color w:val="0D0D0D" w:themeColor="text1" w:themeTint="F2"/>
          <w:sz w:val="26"/>
          <w:szCs w:val="26"/>
          <w:lang w:val="ru-BY"/>
        </w:rPr>
      </w:pPr>
      <w:r w:rsidRPr="00243AAD">
        <w:rPr>
          <w:rFonts w:ascii="Times New Roman" w:hAnsi="Times New Roman" w:cs="Times New Roman"/>
          <w:color w:val="0D0D0D" w:themeColor="text1" w:themeTint="F2"/>
          <w:sz w:val="26"/>
          <w:szCs w:val="26"/>
          <w:lang w:val="ru-RU"/>
        </w:rPr>
        <w:t xml:space="preserve">Многополярный мир: реальность и перспективы </w:t>
      </w:r>
      <w:r w:rsidRPr="00243AAD">
        <w:rPr>
          <w:rFonts w:ascii="Times New Roman" w:hAnsi="Times New Roman" w:cs="Times New Roman"/>
          <w:color w:val="0D0D0D" w:themeColor="text1" w:themeTint="F2"/>
          <w:sz w:val="26"/>
          <w:szCs w:val="26"/>
          <w:lang w:val="ru-BY"/>
        </w:rPr>
        <w:t>[Электронный ресурс]. – Электронные данные. – Режим доступа</w:t>
      </w:r>
      <w:r w:rsidR="00C37127" w:rsidRPr="00243AAD">
        <w:rPr>
          <w:rFonts w:ascii="Times New Roman" w:hAnsi="Times New Roman" w:cs="Times New Roman"/>
          <w:color w:val="0D0D0D" w:themeColor="text1" w:themeTint="F2"/>
          <w:sz w:val="26"/>
          <w:szCs w:val="26"/>
          <w:lang w:val="ru-RU"/>
        </w:rPr>
        <w:t xml:space="preserve">: </w:t>
      </w:r>
      <w:hyperlink r:id="rId6" w:history="1">
        <w:r w:rsidR="00051F94" w:rsidRPr="00243AAD">
          <w:rPr>
            <w:rStyle w:val="a4"/>
            <w:rFonts w:ascii="Times New Roman" w:hAnsi="Times New Roman" w:cs="Times New Roman"/>
            <w:color w:val="0D0D0D" w:themeColor="text1" w:themeTint="F2"/>
            <w:sz w:val="26"/>
            <w:szCs w:val="26"/>
            <w:u w:val="none"/>
            <w:lang w:val="ru-RU"/>
          </w:rPr>
          <w:t>https://cyberleninka.ru/article/n/mnogopolyarnyy-mir-realnost-i-perspektivy/viewer</w:t>
        </w:r>
      </w:hyperlink>
      <w:r w:rsidR="00051F94" w:rsidRPr="00243AAD">
        <w:rPr>
          <w:rFonts w:ascii="Times New Roman" w:hAnsi="Times New Roman" w:cs="Times New Roman"/>
          <w:color w:val="0D0D0D" w:themeColor="text1" w:themeTint="F2"/>
          <w:sz w:val="26"/>
          <w:szCs w:val="26"/>
          <w:lang w:val="ru-RU"/>
        </w:rPr>
        <w:t xml:space="preserve"> </w:t>
      </w:r>
      <w:r w:rsidR="00051F94" w:rsidRPr="00243AAD">
        <w:rPr>
          <w:rFonts w:ascii="Times New Roman" w:hAnsi="Times New Roman" w:cs="Times New Roman"/>
          <w:color w:val="0D0D0D" w:themeColor="text1" w:themeTint="F2"/>
          <w:sz w:val="26"/>
          <w:szCs w:val="26"/>
          <w:lang w:val="ru-BY"/>
        </w:rPr>
        <w:t>Дата доступа: 3</w:t>
      </w:r>
      <w:r w:rsidR="00243AAD">
        <w:rPr>
          <w:rFonts w:ascii="Times New Roman" w:hAnsi="Times New Roman" w:cs="Times New Roman"/>
          <w:color w:val="0D0D0D" w:themeColor="text1" w:themeTint="F2"/>
          <w:sz w:val="26"/>
          <w:szCs w:val="26"/>
          <w:lang w:val="ru-RU"/>
        </w:rPr>
        <w:t>0</w:t>
      </w:r>
      <w:r w:rsidR="00051F94" w:rsidRPr="00243AAD">
        <w:rPr>
          <w:rFonts w:ascii="Times New Roman" w:hAnsi="Times New Roman" w:cs="Times New Roman"/>
          <w:color w:val="0D0D0D" w:themeColor="text1" w:themeTint="F2"/>
          <w:sz w:val="26"/>
          <w:szCs w:val="26"/>
          <w:lang w:val="ru-BY"/>
        </w:rPr>
        <w:t>.</w:t>
      </w:r>
      <w:r w:rsidR="00051F94" w:rsidRPr="00243AAD">
        <w:rPr>
          <w:rFonts w:ascii="Times New Roman" w:hAnsi="Times New Roman" w:cs="Times New Roman"/>
          <w:color w:val="0D0D0D" w:themeColor="text1" w:themeTint="F2"/>
          <w:sz w:val="26"/>
          <w:szCs w:val="26"/>
          <w:lang w:val="ru-RU"/>
        </w:rPr>
        <w:t>03</w:t>
      </w:r>
      <w:r w:rsidR="00051F94" w:rsidRPr="00243AAD">
        <w:rPr>
          <w:rFonts w:ascii="Times New Roman" w:hAnsi="Times New Roman" w:cs="Times New Roman"/>
          <w:color w:val="0D0D0D" w:themeColor="text1" w:themeTint="F2"/>
          <w:sz w:val="26"/>
          <w:szCs w:val="26"/>
          <w:lang w:val="ru-BY"/>
        </w:rPr>
        <w:t>.202</w:t>
      </w:r>
      <w:r w:rsidR="00051F94" w:rsidRPr="00243AAD">
        <w:rPr>
          <w:rFonts w:ascii="Times New Roman" w:hAnsi="Times New Roman" w:cs="Times New Roman"/>
          <w:color w:val="0D0D0D" w:themeColor="text1" w:themeTint="F2"/>
          <w:sz w:val="26"/>
          <w:szCs w:val="26"/>
          <w:lang w:val="ru-RU"/>
        </w:rPr>
        <w:t>4</w:t>
      </w:r>
      <w:r w:rsidR="00051F94" w:rsidRPr="00243AAD">
        <w:rPr>
          <w:rFonts w:ascii="Times New Roman" w:hAnsi="Times New Roman" w:cs="Times New Roman"/>
          <w:color w:val="0D0D0D" w:themeColor="text1" w:themeTint="F2"/>
          <w:sz w:val="26"/>
          <w:szCs w:val="26"/>
          <w:lang w:val="ru-BY"/>
        </w:rPr>
        <w:t>.</w:t>
      </w:r>
    </w:p>
    <w:sectPr w:rsidR="00795AED" w:rsidRPr="00243A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5549A"/>
    <w:multiLevelType w:val="hybridMultilevel"/>
    <w:tmpl w:val="B4B2C0DE"/>
    <w:lvl w:ilvl="0" w:tplc="D21C09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C5C"/>
    <w:rsid w:val="00051F94"/>
    <w:rsid w:val="0008054A"/>
    <w:rsid w:val="000C10CF"/>
    <w:rsid w:val="00127A16"/>
    <w:rsid w:val="00136A0B"/>
    <w:rsid w:val="00150D07"/>
    <w:rsid w:val="0022620C"/>
    <w:rsid w:val="00243AAD"/>
    <w:rsid w:val="002F63F5"/>
    <w:rsid w:val="002F6C1A"/>
    <w:rsid w:val="00451EED"/>
    <w:rsid w:val="006C00A9"/>
    <w:rsid w:val="00723A29"/>
    <w:rsid w:val="007753E1"/>
    <w:rsid w:val="00795AED"/>
    <w:rsid w:val="007B597C"/>
    <w:rsid w:val="008334E6"/>
    <w:rsid w:val="008350BE"/>
    <w:rsid w:val="00874A1F"/>
    <w:rsid w:val="009C6A02"/>
    <w:rsid w:val="00C37127"/>
    <w:rsid w:val="00E27792"/>
    <w:rsid w:val="00F32C5C"/>
    <w:rsid w:val="00F3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97CEF"/>
  <w15:chartTrackingRefBased/>
  <w15:docId w15:val="{D1A6FF82-920F-439A-8E64-158F91CE0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36A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BY" w:eastAsia="ru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36A0B"/>
    <w:rPr>
      <w:rFonts w:ascii="Times New Roman" w:eastAsia="Times New Roman" w:hAnsi="Times New Roman" w:cs="Times New Roman"/>
      <w:b/>
      <w:bCs/>
      <w:kern w:val="36"/>
      <w:sz w:val="48"/>
      <w:szCs w:val="48"/>
      <w:lang w:val="ru-BY" w:eastAsia="ru-BY"/>
    </w:rPr>
  </w:style>
  <w:style w:type="paragraph" w:styleId="a3">
    <w:name w:val="List Paragraph"/>
    <w:basedOn w:val="a"/>
    <w:uiPriority w:val="34"/>
    <w:qFormat/>
    <w:rsid w:val="00795AE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95AE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95A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1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0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7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3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3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82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93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4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8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20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5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0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78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67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yberleninka.ru/article/n/mnogopolyarnyy-mir-realnost-i-perspektivy/viewe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B78856-0C76-4372-B529-5AD9C17880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3</Pages>
  <Words>1027</Words>
  <Characters>5855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Artyom P</dc:creator>
  <cp:keywords/>
  <dc:description/>
  <cp:lastModifiedBy>Artyom P</cp:lastModifiedBy>
  <cp:revision>15</cp:revision>
  <dcterms:created xsi:type="dcterms:W3CDTF">2024-03-31T11:02:00Z</dcterms:created>
  <dcterms:modified xsi:type="dcterms:W3CDTF">2024-03-31T17:51:00Z</dcterms:modified>
</cp:coreProperties>
</file>