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E5D4" w14:textId="77777777" w:rsidR="008710C7" w:rsidRPr="007307C6" w:rsidRDefault="008710C7" w:rsidP="008710C7">
      <w:pPr>
        <w:spacing w:after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4AD9BD59" w14:textId="77777777" w:rsidR="008710C7" w:rsidRPr="007307C6" w:rsidRDefault="008710C7" w:rsidP="008710C7">
      <w:pPr>
        <w:spacing w:after="420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1E41D62D" w14:textId="1A251B52" w:rsidR="008710C7" w:rsidRPr="00434399" w:rsidRDefault="008710C7" w:rsidP="008710C7">
      <w:pPr>
        <w:spacing w:after="4440"/>
        <w:jc w:val="center"/>
        <w:rPr>
          <w:rFonts w:eastAsia="Times New Roman"/>
          <w:lang w:eastAsia="ru-RU"/>
        </w:rPr>
      </w:pPr>
      <w:bookmarkStart w:id="0" w:name="_Toc137465079"/>
      <w:bookmarkStart w:id="1" w:name="_Toc149282230"/>
      <w:r w:rsidRPr="00434399">
        <w:rPr>
          <w:rFonts w:eastAsia="Times New Roman"/>
          <w:lang w:eastAsia="ru-RU"/>
        </w:rPr>
        <w:t>Лабораторная работа №</w:t>
      </w:r>
      <w:bookmarkEnd w:id="0"/>
      <w:r w:rsidRPr="00434399">
        <w:rPr>
          <w:rFonts w:eastAsia="Times New Roman"/>
          <w:lang w:eastAsia="ru-RU"/>
        </w:rPr>
        <w:t xml:space="preserve"> </w:t>
      </w:r>
      <w:bookmarkEnd w:id="1"/>
      <w:r w:rsidRPr="00434399">
        <w:rPr>
          <w:rFonts w:eastAsia="Times New Roman"/>
          <w:lang w:eastAsia="ru-RU"/>
        </w:rPr>
        <w:t>1. Формирование требований к информационной системе «</w:t>
      </w:r>
      <w:r w:rsidR="003812D1" w:rsidRPr="00434399">
        <w:rPr>
          <w:rFonts w:eastAsia="Times New Roman"/>
          <w:lang w:eastAsia="ru-RU"/>
        </w:rPr>
        <w:t xml:space="preserve">Интернет-магазин электроники </w:t>
      </w:r>
      <w:proofErr w:type="spellStart"/>
      <w:r w:rsidR="003812D1" w:rsidRPr="00434399">
        <w:rPr>
          <w:rFonts w:eastAsia="Times New Roman"/>
          <w:lang w:val="en-US" w:eastAsia="ru-RU"/>
        </w:rPr>
        <w:t>ElectroShop</w:t>
      </w:r>
      <w:proofErr w:type="spellEnd"/>
      <w:r w:rsidRPr="00434399">
        <w:rPr>
          <w:rFonts w:eastAsia="Times New Roman"/>
          <w:lang w:eastAsia="ru-RU"/>
        </w:rPr>
        <w:t>»</w:t>
      </w:r>
    </w:p>
    <w:p w14:paraId="5EC243D4" w14:textId="6E5BDD9C" w:rsidR="008710C7" w:rsidRPr="007307C6" w:rsidRDefault="008710C7" w:rsidP="008710C7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proofErr w:type="spellStart"/>
      <w:r>
        <w:rPr>
          <w:rFonts w:eastAsia="Times New Roman"/>
          <w:lang w:eastAsia="ru-RU"/>
        </w:rPr>
        <w:t>Пшенко</w:t>
      </w:r>
      <w:proofErr w:type="spellEnd"/>
      <w:r w:rsidRPr="007307C6">
        <w:rPr>
          <w:rFonts w:eastAsia="Times New Roman"/>
          <w:lang w:eastAsia="ru-RU"/>
        </w:rPr>
        <w:t xml:space="preserve"> А. </w:t>
      </w:r>
      <w:r>
        <w:rPr>
          <w:rFonts w:eastAsia="Times New Roman"/>
          <w:lang w:eastAsia="ru-RU"/>
        </w:rPr>
        <w:t>Ф</w:t>
      </w:r>
      <w:r w:rsidRPr="007307C6">
        <w:rPr>
          <w:rFonts w:eastAsia="Times New Roman"/>
          <w:lang w:eastAsia="ru-RU"/>
        </w:rPr>
        <w:t xml:space="preserve">. </w:t>
      </w:r>
    </w:p>
    <w:p w14:paraId="5DB100CB" w14:textId="4E2A6294" w:rsidR="008710C7" w:rsidRPr="007307C6" w:rsidRDefault="008710C7" w:rsidP="008710C7">
      <w:pPr>
        <w:spacing w:after="0"/>
        <w:ind w:firstLine="5387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>
        <w:rPr>
          <w:rFonts w:eastAsia="Times New Roman"/>
          <w:lang w:eastAsia="ru-RU"/>
        </w:rPr>
        <w:t>4</w:t>
      </w:r>
      <w:r w:rsidRPr="007307C6">
        <w:rPr>
          <w:rFonts w:eastAsia="Times New Roman"/>
          <w:lang w:eastAsia="ru-RU"/>
        </w:rPr>
        <w:t xml:space="preserve"> курс </w:t>
      </w:r>
      <w:r>
        <w:rPr>
          <w:rFonts w:eastAsia="Times New Roman"/>
          <w:lang w:eastAsia="ru-RU"/>
        </w:rPr>
        <w:t>4</w:t>
      </w:r>
      <w:r w:rsidRPr="007307C6">
        <w:rPr>
          <w:rFonts w:eastAsia="Times New Roman"/>
          <w:lang w:eastAsia="ru-RU"/>
        </w:rPr>
        <w:t xml:space="preserve"> группа</w:t>
      </w:r>
    </w:p>
    <w:p w14:paraId="6A785159" w14:textId="345BDD8C" w:rsidR="008710C7" w:rsidRPr="007307C6" w:rsidRDefault="008710C7" w:rsidP="008710C7">
      <w:pPr>
        <w:spacing w:after="1920"/>
        <w:ind w:firstLine="5387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Якубенко К. Д.</w:t>
      </w:r>
    </w:p>
    <w:p w14:paraId="7D70981A" w14:textId="77777777" w:rsidR="00434399" w:rsidRDefault="00434399" w:rsidP="003812D1">
      <w:pPr>
        <w:spacing w:after="0"/>
        <w:jc w:val="center"/>
        <w:rPr>
          <w:rFonts w:eastAsia="Times New Roman"/>
          <w:lang w:eastAsia="ru-RU"/>
        </w:rPr>
      </w:pPr>
    </w:p>
    <w:p w14:paraId="75D832A4" w14:textId="77777777" w:rsidR="00434399" w:rsidRDefault="00434399" w:rsidP="003812D1">
      <w:pPr>
        <w:spacing w:after="0"/>
        <w:jc w:val="center"/>
        <w:rPr>
          <w:rFonts w:eastAsia="Times New Roman"/>
          <w:lang w:eastAsia="ru-RU"/>
        </w:rPr>
      </w:pPr>
    </w:p>
    <w:p w14:paraId="3DC5425D" w14:textId="021BB039" w:rsidR="008710C7" w:rsidRDefault="008710C7" w:rsidP="003812D1">
      <w:pPr>
        <w:spacing w:after="0"/>
        <w:jc w:val="center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 w:rsidR="003812D1">
        <w:rPr>
          <w:rFonts w:eastAsia="Times New Roman"/>
          <w:lang w:eastAsia="ru-RU"/>
        </w:rPr>
        <w:t>4</w:t>
      </w:r>
    </w:p>
    <w:p w14:paraId="073556B1" w14:textId="77777777" w:rsidR="003812D1" w:rsidRPr="00925362" w:rsidRDefault="003812D1" w:rsidP="00705E7C">
      <w:pPr>
        <w:pStyle w:val="1"/>
        <w:ind w:left="0"/>
        <w:jc w:val="center"/>
      </w:pPr>
      <w:r w:rsidRPr="00925362">
        <w:lastRenderedPageBreak/>
        <w:t>Введение</w:t>
      </w:r>
    </w:p>
    <w:p w14:paraId="2FDF894A" w14:textId="77777777" w:rsidR="00F41A39" w:rsidRDefault="00F41A39" w:rsidP="006E28DE">
      <w:pPr>
        <w:spacing w:after="0"/>
        <w:ind w:firstLine="708"/>
        <w:jc w:val="both"/>
      </w:pPr>
      <w:r>
        <w:t>В условиях стремительного развития рынка интернет-торговли возникает острая необходимость в создании удобных и надежных платформ для онлайн-покупок. Магазин электроники представляет собой эффективное решение, которое позволяет пользователям легко приобретать различные товары, такие как смартфоны, ноутбуки и аксессуары, не выходя из дома.</w:t>
      </w:r>
    </w:p>
    <w:p w14:paraId="1B8DB046" w14:textId="77777777" w:rsidR="00F41A39" w:rsidRDefault="00F41A39" w:rsidP="006E28DE">
      <w:pPr>
        <w:spacing w:after="0"/>
        <w:ind w:firstLine="708"/>
        <w:jc w:val="both"/>
      </w:pPr>
      <w:r>
        <w:t>Основная цель данного проекта заключается в разработке комплексного веб-приложения, предназначенного для автоматизации процесса покупки электроники. Приложение должно обеспечивать удобный доступ к каталогу товаров, фильтрацию по параметрам, управление корзиной и оформление заказов. Это позволит улучшить качество обслуживания клиентов и повысить эффективность работы магазина.</w:t>
      </w:r>
    </w:p>
    <w:p w14:paraId="3EE68DC5" w14:textId="24F2F4CC" w:rsidR="003812D1" w:rsidRDefault="00B13930" w:rsidP="00B13930">
      <w:pPr>
        <w:spacing w:after="0"/>
        <w:ind w:firstLine="708"/>
        <w:jc w:val="both"/>
      </w:pPr>
      <w:r>
        <w:t>Цель проекта – автоматизировать процесс покупки товаров и взаимодействие пользователей с магазином. Платформа позволит пользователям легко находить нужные товары, добавлять их в корзину и совершать покупки онлайн. Администраторы магазина смогут управлять каталогом товаров</w:t>
      </w:r>
      <w:r w:rsidR="00841768">
        <w:t>.</w:t>
      </w:r>
    </w:p>
    <w:p w14:paraId="1DF9E054" w14:textId="77777777" w:rsidR="00B13930" w:rsidRDefault="00B13930" w:rsidP="00B13930">
      <w:pPr>
        <w:spacing w:after="0"/>
        <w:ind w:firstLine="709"/>
        <w:jc w:val="both"/>
      </w:pPr>
      <w:r>
        <w:t>Целевая аудитория включает обычных пользователей и бизнес-потребителей, которым необходимо быстро и удобно приобретать электронику. В современном мире онлайн-торговля становится все более популярной, что делает данный проект актуальным и востребованным.</w:t>
      </w:r>
    </w:p>
    <w:p w14:paraId="55C6252D" w14:textId="4C20FE60" w:rsidR="00841768" w:rsidRDefault="00B13930" w:rsidP="00B13930">
      <w:pPr>
        <w:ind w:firstLine="708"/>
        <w:jc w:val="both"/>
      </w:pPr>
      <w:r>
        <w:t>Результатом выполнения данной работы станет полнофункциональная платформа, обеспечивающая возможность просмотра товаров, их фильтрации, добавления в корзину и оформления заказов.</w:t>
      </w:r>
    </w:p>
    <w:p w14:paraId="56350C2D" w14:textId="2533F7B2" w:rsidR="00B13930" w:rsidRDefault="00841768" w:rsidP="00841768">
      <w:r>
        <w:br w:type="page"/>
      </w:r>
    </w:p>
    <w:p w14:paraId="0C531021" w14:textId="7954CE74" w:rsidR="006E28DE" w:rsidRPr="005E63F7" w:rsidRDefault="00246167" w:rsidP="006F1268">
      <w:pPr>
        <w:pStyle w:val="1"/>
        <w:numPr>
          <w:ilvl w:val="0"/>
          <w:numId w:val="1"/>
        </w:numPr>
        <w:ind w:left="0" w:firstLine="709"/>
      </w:pPr>
      <w:r>
        <w:lastRenderedPageBreak/>
        <w:t>Основания для</w:t>
      </w:r>
      <w:r w:rsidR="006E28DE" w:rsidRPr="005E63F7">
        <w:t xml:space="preserve"> разработки</w:t>
      </w:r>
    </w:p>
    <w:p w14:paraId="15EA7AC4" w14:textId="77777777" w:rsidR="00355F49" w:rsidRDefault="00355F49" w:rsidP="005F4B0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55F49">
        <w:rPr>
          <w:sz w:val="28"/>
          <w:szCs w:val="28"/>
        </w:rPr>
        <w:t>Разработка платформы для интернет-магазина электроники обусловлена актуальными требованиями рынка и стремительным развитием цифровых технологий, которые значительно влияют на процесс взаимодействия покупателей и продавцов. В условиях современного мира удобство, скорость и простота использования интернет-сервисов становятся важнейшими факторами для удовлетворения потребностей клиентов. Компании, предлагающие возможность онлайн-покупок, получают ощутимые конкурентные преимущества, привлекая внимание потребителей благодаря повышенному уровню комфорта и доступности своих услуг.</w:t>
      </w:r>
    </w:p>
    <w:p w14:paraId="3568B3BB" w14:textId="04965293" w:rsidR="005F4B04" w:rsidRDefault="005F4B04" w:rsidP="005F4B0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реализуется в рамках </w:t>
      </w:r>
      <w:r>
        <w:rPr>
          <w:sz w:val="28"/>
          <w:szCs w:val="28"/>
        </w:rPr>
        <w:t>курсового проекта</w:t>
      </w:r>
      <w:r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дисциплине «Программирование </w:t>
      </w:r>
      <w:r>
        <w:rPr>
          <w:sz w:val="28"/>
          <w:szCs w:val="28"/>
          <w:lang w:val="en-US"/>
        </w:rPr>
        <w:t>Web</w:t>
      </w:r>
      <w:r w:rsidRPr="005F4B04">
        <w:rPr>
          <w:sz w:val="28"/>
          <w:szCs w:val="28"/>
        </w:rPr>
        <w:t>-</w:t>
      </w:r>
      <w:r>
        <w:rPr>
          <w:sz w:val="28"/>
          <w:szCs w:val="28"/>
        </w:rPr>
        <w:t>сервисов» по</w:t>
      </w:r>
      <w:r>
        <w:rPr>
          <w:sz w:val="28"/>
          <w:szCs w:val="28"/>
        </w:rPr>
        <w:t xml:space="preserve"> специальности «Программное обеспечение информационных технологий» на </w:t>
      </w:r>
      <w:r>
        <w:rPr>
          <w:sz w:val="28"/>
          <w:szCs w:val="28"/>
        </w:rPr>
        <w:t>ф</w:t>
      </w:r>
      <w:r>
        <w:rPr>
          <w:sz w:val="28"/>
          <w:szCs w:val="28"/>
        </w:rPr>
        <w:t xml:space="preserve">акультете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нформационных </w:t>
      </w:r>
      <w:r>
        <w:rPr>
          <w:sz w:val="28"/>
          <w:szCs w:val="28"/>
        </w:rPr>
        <w:t>т</w:t>
      </w:r>
      <w:r>
        <w:rPr>
          <w:sz w:val="28"/>
          <w:szCs w:val="28"/>
        </w:rPr>
        <w:t>ехнологий Белорусского Государственного Технологического Университета.</w:t>
      </w:r>
    </w:p>
    <w:p w14:paraId="070D81CA" w14:textId="592E2B79" w:rsidR="005F4B04" w:rsidRDefault="00355F49" w:rsidP="005F4B0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55F49">
        <w:rPr>
          <w:sz w:val="28"/>
          <w:szCs w:val="28"/>
        </w:rPr>
        <w:t>Создание такой платформы обусловлено необходимостью удовлетворить растущие ожидания пользователей, которые ценят возможность делать покупки в любое время, не привязываясь к конкретным временным и территориальным рамкам. Интернет-магазины предоставляют удобный доступ к широкому ассортименту товаров и облегчают процесс совершения покупок, делая его более адаптивным к индивидуальным потребностям покупателей. Автоматизация торговых процессов также упрощает работу компаний, снижает операционные затраты и минимизирует риски, связанные с человеческим фактором.</w:t>
      </w:r>
    </w:p>
    <w:p w14:paraId="5B46A908" w14:textId="32D97FE6" w:rsidR="00355F49" w:rsidRDefault="00355F49" w:rsidP="005F4B0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55F49">
        <w:rPr>
          <w:sz w:val="28"/>
          <w:szCs w:val="28"/>
        </w:rPr>
        <w:t>В условиях растущей конкуренции на рынке электронной коммерции, внедрение подобных решений позволяет компаниям повысить свою конкурентоспособность, улучшить имидж и предоставить покупателям уникальный опыт взаимодействия с брендом.</w:t>
      </w:r>
    </w:p>
    <w:p w14:paraId="4ECBE82B" w14:textId="2921446E" w:rsidR="00C3562C" w:rsidRDefault="00355F49" w:rsidP="0024616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55F49">
        <w:rPr>
          <w:sz w:val="28"/>
          <w:szCs w:val="28"/>
        </w:rPr>
        <w:t>Таким образом, разработка платформы для интернет-магазина электроники способствует оптимизации внутренних процессов компаний. Это позволяет более эффективно управлять своими ресурсами, улучшать взаимодействие с клиентами и поставщиками, а также снижать затраты на организацию торговых операций. В конечном итоге, внедрение такой платформы способствует повышению конкурентоспособности компании, ее привлекательности для покупателей и, как следствие, увеличению доходов за счет роста продаж и сокращения операционных издержек.</w:t>
      </w:r>
    </w:p>
    <w:p w14:paraId="7C4AEC80" w14:textId="77777777" w:rsidR="00C3562C" w:rsidRDefault="00C3562C">
      <w:pPr>
        <w:rPr>
          <w:rFonts w:eastAsia="Times New Roman"/>
          <w:lang w:eastAsia="ru-RU"/>
        </w:rPr>
      </w:pPr>
      <w:r>
        <w:br w:type="page"/>
      </w:r>
    </w:p>
    <w:p w14:paraId="0111F644" w14:textId="35FB8A13" w:rsidR="00355F49" w:rsidRDefault="00C3562C" w:rsidP="00C3562C">
      <w:pPr>
        <w:pStyle w:val="a3"/>
        <w:numPr>
          <w:ilvl w:val="0"/>
          <w:numId w:val="1"/>
        </w:numPr>
        <w:spacing w:before="0" w:beforeAutospacing="0" w:after="240" w:afterAutospacing="0"/>
        <w:ind w:hanging="357"/>
        <w:jc w:val="both"/>
        <w:rPr>
          <w:b/>
          <w:bCs/>
          <w:sz w:val="28"/>
          <w:szCs w:val="28"/>
        </w:rPr>
      </w:pPr>
      <w:r w:rsidRPr="00C3562C">
        <w:rPr>
          <w:b/>
          <w:bCs/>
          <w:sz w:val="28"/>
          <w:szCs w:val="28"/>
        </w:rPr>
        <w:lastRenderedPageBreak/>
        <w:t>Назначение разработки</w:t>
      </w:r>
    </w:p>
    <w:p w14:paraId="5C47F68B" w14:textId="48F67DCA" w:rsidR="00C3562C" w:rsidRDefault="00C3562C" w:rsidP="00C356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562C">
        <w:rPr>
          <w:sz w:val="28"/>
          <w:szCs w:val="28"/>
        </w:rPr>
        <w:t xml:space="preserve">Целью </w:t>
      </w:r>
      <w:r>
        <w:rPr>
          <w:sz w:val="28"/>
          <w:szCs w:val="28"/>
        </w:rPr>
        <w:t>разработки</w:t>
      </w:r>
      <w:r w:rsidRPr="00C3562C">
        <w:rPr>
          <w:sz w:val="28"/>
          <w:szCs w:val="28"/>
        </w:rPr>
        <w:t xml:space="preserve"> является создание современного цифрового инструмента, который обеспечивает эффективное и удобное взаимодействие между покупателями и продавцами. В условиях стремительного развития технологий и увеличения спроса на онлайн-покупки, внедрение таких решений позволяет значительно улучшить процесс совершения покупок, предоставляя пользователям гибкий доступ к товарам, акциям и услугам в любое время и из любой точки мира</w:t>
      </w:r>
      <w:r>
        <w:rPr>
          <w:sz w:val="28"/>
          <w:szCs w:val="28"/>
        </w:rPr>
        <w:t>.</w:t>
      </w:r>
    </w:p>
    <w:p w14:paraId="33447C02" w14:textId="6490858B" w:rsidR="00C3562C" w:rsidRDefault="00C3562C" w:rsidP="00253D1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562C">
        <w:rPr>
          <w:sz w:val="28"/>
          <w:szCs w:val="28"/>
        </w:rPr>
        <w:t xml:space="preserve">Важной особенностью платформы является возможность персонализации покупок, что значительно упрощает процесс выбора и приобретения товаров для клиентов. </w:t>
      </w:r>
      <w:r>
        <w:rPr>
          <w:sz w:val="28"/>
          <w:szCs w:val="28"/>
        </w:rPr>
        <w:t>П</w:t>
      </w:r>
      <w:r w:rsidRPr="00C3562C">
        <w:rPr>
          <w:sz w:val="28"/>
          <w:szCs w:val="28"/>
        </w:rPr>
        <w:t>окупатели могут выбирать продукты, которые соответствуют их интересам и потребностям. Более того, пользователи получают доступ к детализированной информации о каждом товаре, включая описание, характеристики, отзывы и</w:t>
      </w:r>
      <w:r w:rsidR="00253D12">
        <w:rPr>
          <w:sz w:val="28"/>
          <w:szCs w:val="28"/>
        </w:rPr>
        <w:t xml:space="preserve"> </w:t>
      </w:r>
      <w:r w:rsidRPr="00C3562C">
        <w:rPr>
          <w:sz w:val="28"/>
          <w:szCs w:val="28"/>
        </w:rPr>
        <w:t>других покупателей, что способствует более осознанному выбору продукции.</w:t>
      </w:r>
    </w:p>
    <w:p w14:paraId="17601D9C" w14:textId="3287C928" w:rsidR="00253D12" w:rsidRDefault="00253D12" w:rsidP="00253D1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53D12">
        <w:rPr>
          <w:sz w:val="28"/>
          <w:szCs w:val="28"/>
        </w:rPr>
        <w:t>Особое внимание уделяется управлению процессами продаж и отслеживанию заказов. Пользователи могут легко зарегистрироваться, выбрать товары и оформить покупку</w:t>
      </w:r>
      <w:r>
        <w:rPr>
          <w:sz w:val="28"/>
          <w:szCs w:val="28"/>
        </w:rPr>
        <w:t>.</w:t>
      </w:r>
      <w:r w:rsidRPr="00253D12">
        <w:rPr>
          <w:sz w:val="28"/>
          <w:szCs w:val="28"/>
        </w:rPr>
        <w:t xml:space="preserve"> </w:t>
      </w:r>
      <w:r>
        <w:rPr>
          <w:sz w:val="28"/>
          <w:szCs w:val="28"/>
        </w:rPr>
        <w:t>Магазин</w:t>
      </w:r>
      <w:r w:rsidRPr="00253D12">
        <w:rPr>
          <w:sz w:val="28"/>
          <w:szCs w:val="28"/>
        </w:rPr>
        <w:t xml:space="preserve"> также уведомляет покупателей о статусе заказа, сроках доставки, специальных предложениях и других важных событиях, что помогает организовать покупки и повысить уровень удовлетворенности.</w:t>
      </w:r>
    </w:p>
    <w:p w14:paraId="1E3CCC70" w14:textId="016B4787" w:rsidR="00253D12" w:rsidRPr="00C3562C" w:rsidRDefault="00253D12" w:rsidP="00C3562C">
      <w:pPr>
        <w:pStyle w:val="a3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 w:rsidRPr="00253D12">
        <w:rPr>
          <w:sz w:val="28"/>
          <w:szCs w:val="28"/>
        </w:rPr>
        <w:t>Таким образом, интернет-магазин электроники играет ключевую роль в повышении эффективности торговых процессов и уровня удовлетворенности клиентов. С е</w:t>
      </w:r>
      <w:r w:rsidR="00525DD3">
        <w:rPr>
          <w:sz w:val="28"/>
          <w:szCs w:val="28"/>
        </w:rPr>
        <w:t>го</w:t>
      </w:r>
      <w:r w:rsidRPr="00253D12">
        <w:rPr>
          <w:sz w:val="28"/>
          <w:szCs w:val="28"/>
        </w:rPr>
        <w:t xml:space="preserve"> помощью компании могут оптимизировать свои процессы, снизить нагрузку на сотрудников и обеспечить более высокое качество обслуживания, в то время как покупатели получают доступ к удобному и гибкому инструменту для совершения покупок. Это решение направлено на создание единой торговой экосистемы, которая объединяет интересы как компаний, так и клиентов, повышая конкурентоспособность бизнеса и улучшая потребительский опыт.</w:t>
      </w:r>
    </w:p>
    <w:p w14:paraId="305F55B7" w14:textId="4DBB215C" w:rsidR="005F4B04" w:rsidRPr="00355F49" w:rsidRDefault="00355F49" w:rsidP="00355F49">
      <w:pPr>
        <w:rPr>
          <w:rFonts w:eastAsia="Times New Roman"/>
          <w:lang w:eastAsia="ru-RU"/>
        </w:rPr>
      </w:pPr>
      <w:r>
        <w:br w:type="page"/>
      </w:r>
    </w:p>
    <w:p w14:paraId="0624639E" w14:textId="77777777" w:rsidR="00D14F6C" w:rsidRPr="005E63F7" w:rsidRDefault="00D14F6C" w:rsidP="00D14F6C">
      <w:pPr>
        <w:pStyle w:val="1"/>
        <w:numPr>
          <w:ilvl w:val="0"/>
          <w:numId w:val="1"/>
        </w:numPr>
        <w:ind w:left="0" w:firstLine="709"/>
      </w:pPr>
      <w:r w:rsidRPr="005E63F7">
        <w:lastRenderedPageBreak/>
        <w:t>Требования к программному изделию</w:t>
      </w:r>
    </w:p>
    <w:p w14:paraId="3D0E4F08" w14:textId="77777777" w:rsidR="00D14F6C" w:rsidRPr="005E63F7" w:rsidRDefault="00D14F6C" w:rsidP="00D14F6C">
      <w:pPr>
        <w:pStyle w:val="1"/>
        <w:numPr>
          <w:ilvl w:val="0"/>
          <w:numId w:val="4"/>
        </w:numPr>
        <w:spacing w:before="240"/>
        <w:ind w:left="0" w:firstLine="709"/>
      </w:pPr>
      <w:r w:rsidRPr="005E63F7">
        <w:t>Требования к функциональным характеристикам</w:t>
      </w:r>
    </w:p>
    <w:p w14:paraId="0650698B" w14:textId="427AB063" w:rsidR="00D14F6C" w:rsidRPr="005E63F7" w:rsidRDefault="00D14F6C" w:rsidP="00D14F6C">
      <w:pPr>
        <w:spacing w:after="0"/>
        <w:ind w:firstLine="708"/>
        <w:jc w:val="both"/>
      </w:pPr>
      <w:bookmarkStart w:id="2" w:name="_Hlk176465767"/>
      <w:r w:rsidRPr="005E63F7">
        <w:t>Функциональные характеристики приложения отличаются в зависимости от роли пользователя. В приложении доступны следующие роли:</w:t>
      </w:r>
    </w:p>
    <w:p w14:paraId="55EDA3C1" w14:textId="7FBF8338" w:rsidR="00D14F6C" w:rsidRPr="005E63F7" w:rsidRDefault="00A732FE" w:rsidP="00D14F6C">
      <w:pPr>
        <w:pStyle w:val="a4"/>
        <w:numPr>
          <w:ilvl w:val="0"/>
          <w:numId w:val="6"/>
        </w:numPr>
        <w:spacing w:after="0"/>
        <w:ind w:left="1276"/>
      </w:pPr>
      <w:r>
        <w:t>а</w:t>
      </w:r>
      <w:r w:rsidR="00D14F6C" w:rsidRPr="005E63F7">
        <w:t>дминистратор</w:t>
      </w:r>
      <w:r w:rsidR="00951D28">
        <w:rPr>
          <w:lang w:val="en-US"/>
        </w:rPr>
        <w:t>;</w:t>
      </w:r>
    </w:p>
    <w:bookmarkEnd w:id="2"/>
    <w:p w14:paraId="351750D4" w14:textId="654C3E48" w:rsidR="00D14F6C" w:rsidRPr="005E63F7" w:rsidRDefault="00A732FE" w:rsidP="00D14F6C">
      <w:pPr>
        <w:pStyle w:val="a4"/>
        <w:numPr>
          <w:ilvl w:val="0"/>
          <w:numId w:val="6"/>
        </w:numPr>
        <w:spacing w:after="0"/>
        <w:ind w:left="1276"/>
      </w:pPr>
      <w:r>
        <w:t>г</w:t>
      </w:r>
      <w:r w:rsidR="00D14F6C" w:rsidRPr="005E63F7">
        <w:t>ость</w:t>
      </w:r>
      <w:r w:rsidR="00951D28">
        <w:rPr>
          <w:lang w:val="en-US"/>
        </w:rPr>
        <w:t>;</w:t>
      </w:r>
    </w:p>
    <w:p w14:paraId="5A849B86" w14:textId="4A183670" w:rsidR="00D14F6C" w:rsidRDefault="00D14F6C" w:rsidP="00D14F6C">
      <w:pPr>
        <w:pStyle w:val="a4"/>
        <w:numPr>
          <w:ilvl w:val="0"/>
          <w:numId w:val="6"/>
        </w:numPr>
        <w:spacing w:after="0"/>
        <w:ind w:left="1276"/>
      </w:pPr>
      <w:r w:rsidRPr="005E63F7">
        <w:t>пользователь</w:t>
      </w:r>
      <w:r w:rsidR="00951D28">
        <w:t>.</w:t>
      </w:r>
    </w:p>
    <w:p w14:paraId="0D9FE6D2" w14:textId="77777777" w:rsidR="00D14F6C" w:rsidRPr="005E63F7" w:rsidRDefault="00D14F6C" w:rsidP="00D14F6C">
      <w:pPr>
        <w:pStyle w:val="1"/>
        <w:numPr>
          <w:ilvl w:val="0"/>
          <w:numId w:val="7"/>
        </w:numPr>
        <w:ind w:left="0" w:firstLine="709"/>
      </w:pPr>
      <w:r w:rsidRPr="005E63F7">
        <w:t>Требования к клиентской части</w:t>
      </w:r>
    </w:p>
    <w:p w14:paraId="279879E3" w14:textId="77777777" w:rsidR="00CB49C8" w:rsidRDefault="00D14F6C" w:rsidP="00EE5EAA">
      <w:pPr>
        <w:spacing w:after="0"/>
        <w:ind w:firstLine="708"/>
        <w:jc w:val="both"/>
      </w:pPr>
      <w:r w:rsidRPr="005E63F7">
        <w:t>Клиентская часть должна поддерживаться в любом из современных браузеров, в онлайн-режиме. Клиентская часть должна поддерживать корректный режим работы в любом разрешении экрана, в том числе на мобильных устройствах.</w:t>
      </w:r>
      <w:r w:rsidR="00EE5EAA" w:rsidRPr="00EE5EAA">
        <w:t xml:space="preserve"> </w:t>
      </w:r>
      <w:r w:rsidR="00EE5EAA" w:rsidRPr="005E63F7">
        <w:t xml:space="preserve">Клиентская часть должна быть реализована с помощью </w:t>
      </w:r>
      <w:r w:rsidR="00EE5EAA">
        <w:rPr>
          <w:lang w:val="en-US"/>
        </w:rPr>
        <w:t>React</w:t>
      </w:r>
      <w:r w:rsidR="00EE5EAA" w:rsidRPr="00502473">
        <w:t>.</w:t>
      </w:r>
    </w:p>
    <w:p w14:paraId="1F88B363" w14:textId="5A56A019" w:rsidR="00CB49C8" w:rsidRDefault="00CB49C8" w:rsidP="00CB49C8">
      <w:pPr>
        <w:spacing w:after="0"/>
        <w:ind w:firstLine="708"/>
        <w:jc w:val="both"/>
      </w:pPr>
      <w:r w:rsidRPr="005E63F7">
        <w:t>Интерфейс веб-приложения должен быть логически завершенным и интуитивно понятным. Также интерфейс обязан обеспечивать следующий функционал:</w:t>
      </w:r>
    </w:p>
    <w:p w14:paraId="4CE85E7C" w14:textId="77777777" w:rsidR="00951D28" w:rsidRDefault="00951D28" w:rsidP="00951D28">
      <w:pPr>
        <w:spacing w:after="0"/>
        <w:ind w:firstLine="708"/>
        <w:jc w:val="both"/>
      </w:pPr>
      <w:r>
        <w:t>Функционал для а</w:t>
      </w:r>
      <w:r w:rsidRPr="005E63F7">
        <w:t>дминистратор</w:t>
      </w:r>
      <w:r>
        <w:t xml:space="preserve">а: </w:t>
      </w:r>
    </w:p>
    <w:p w14:paraId="302A6449" w14:textId="1A13369B" w:rsidR="00951D28" w:rsidRPr="00951D28" w:rsidRDefault="00951D28" w:rsidP="00951D28">
      <w:pPr>
        <w:pStyle w:val="a4"/>
        <w:numPr>
          <w:ilvl w:val="0"/>
          <w:numId w:val="9"/>
        </w:numPr>
        <w:spacing w:after="0"/>
      </w:pPr>
      <w:r>
        <w:t>создание и редактирование карточек товаров</w:t>
      </w:r>
      <w:r w:rsidRPr="00951D28">
        <w:t>;</w:t>
      </w:r>
    </w:p>
    <w:p w14:paraId="65599115" w14:textId="79BC1D0E" w:rsidR="00951D28" w:rsidRDefault="00951D28" w:rsidP="00951D28">
      <w:pPr>
        <w:pStyle w:val="a4"/>
        <w:numPr>
          <w:ilvl w:val="0"/>
          <w:numId w:val="9"/>
        </w:numPr>
        <w:spacing w:after="0"/>
      </w:pPr>
      <w:r>
        <w:t>управление пользователями.</w:t>
      </w:r>
    </w:p>
    <w:p w14:paraId="1B31840F" w14:textId="77777777" w:rsidR="00951D28" w:rsidRDefault="00951D28" w:rsidP="00951D28">
      <w:pPr>
        <w:spacing w:after="0"/>
        <w:ind w:left="708"/>
      </w:pPr>
      <w:r>
        <w:t>Функционал для пользователя:</w:t>
      </w:r>
    </w:p>
    <w:p w14:paraId="4BA5A991" w14:textId="1AD1EA14" w:rsidR="00951D28" w:rsidRDefault="00951D28" w:rsidP="00951D28">
      <w:pPr>
        <w:pStyle w:val="a4"/>
        <w:numPr>
          <w:ilvl w:val="0"/>
          <w:numId w:val="10"/>
        </w:numPr>
        <w:spacing w:after="0"/>
      </w:pPr>
      <w:r>
        <w:t>регистрация и авторизация</w:t>
      </w:r>
      <w:r w:rsidRPr="00951D28">
        <w:t>;</w:t>
      </w:r>
      <w:r>
        <w:t xml:space="preserve"> </w:t>
      </w:r>
    </w:p>
    <w:p w14:paraId="61F234F6" w14:textId="020DB3D9" w:rsidR="00951D28" w:rsidRDefault="00951D28" w:rsidP="00951D28">
      <w:pPr>
        <w:pStyle w:val="a4"/>
        <w:numPr>
          <w:ilvl w:val="0"/>
          <w:numId w:val="10"/>
        </w:numPr>
        <w:spacing w:after="0"/>
      </w:pPr>
      <w:r>
        <w:t>просмотр каталога</w:t>
      </w:r>
      <w:r w:rsidRPr="00951D28">
        <w:t>;</w:t>
      </w:r>
      <w:r>
        <w:t xml:space="preserve"> </w:t>
      </w:r>
    </w:p>
    <w:p w14:paraId="62B9303F" w14:textId="3A0B3D93" w:rsidR="00951D28" w:rsidRPr="00951D28" w:rsidRDefault="00951D28" w:rsidP="00951D28">
      <w:pPr>
        <w:pStyle w:val="a4"/>
        <w:numPr>
          <w:ilvl w:val="0"/>
          <w:numId w:val="10"/>
        </w:numPr>
        <w:spacing w:after="0"/>
      </w:pPr>
      <w:r>
        <w:t>поиск и фильтрация по каталогу товаров</w:t>
      </w:r>
      <w:r w:rsidRPr="00951D28">
        <w:t>;</w:t>
      </w:r>
    </w:p>
    <w:p w14:paraId="624FE13E" w14:textId="0621A703" w:rsidR="00951D28" w:rsidRDefault="00951D28" w:rsidP="00951D28">
      <w:pPr>
        <w:pStyle w:val="a4"/>
        <w:numPr>
          <w:ilvl w:val="0"/>
          <w:numId w:val="10"/>
        </w:numPr>
        <w:spacing w:after="0"/>
      </w:pPr>
      <w:r>
        <w:t>добавление товаров в корзину</w:t>
      </w:r>
      <w:r w:rsidRPr="00951D28">
        <w:t>;</w:t>
      </w:r>
      <w:r>
        <w:t xml:space="preserve"> </w:t>
      </w:r>
    </w:p>
    <w:p w14:paraId="451315CB" w14:textId="5410C2A7" w:rsidR="00951D28" w:rsidRPr="00951D28" w:rsidRDefault="00951D28" w:rsidP="00951D28">
      <w:pPr>
        <w:pStyle w:val="a4"/>
        <w:numPr>
          <w:ilvl w:val="0"/>
          <w:numId w:val="10"/>
        </w:numPr>
        <w:spacing w:after="0"/>
      </w:pPr>
      <w:r>
        <w:t>удаление товаров из корзины</w:t>
      </w:r>
      <w:r w:rsidRPr="00951D28">
        <w:t>;</w:t>
      </w:r>
    </w:p>
    <w:p w14:paraId="7AE31949" w14:textId="4AF0F0BE" w:rsidR="00951D28" w:rsidRPr="00951D28" w:rsidRDefault="00951D28" w:rsidP="00951D28">
      <w:pPr>
        <w:pStyle w:val="a4"/>
        <w:numPr>
          <w:ilvl w:val="0"/>
          <w:numId w:val="10"/>
        </w:numPr>
        <w:spacing w:after="0"/>
      </w:pPr>
      <w:r>
        <w:t>покупка товаров</w:t>
      </w:r>
      <w:r w:rsidRPr="00951D28">
        <w:rPr>
          <w:lang w:val="en-US"/>
        </w:rPr>
        <w:t>.</w:t>
      </w:r>
    </w:p>
    <w:p w14:paraId="35BD118F" w14:textId="77777777" w:rsidR="00951D28" w:rsidRDefault="00951D28" w:rsidP="00951D28">
      <w:pPr>
        <w:spacing w:after="0"/>
        <w:ind w:firstLine="708"/>
      </w:pPr>
      <w:r>
        <w:t xml:space="preserve">Функционал для гостя: </w:t>
      </w:r>
    </w:p>
    <w:p w14:paraId="397D4806" w14:textId="77777777" w:rsidR="00951D28" w:rsidRDefault="00951D28" w:rsidP="00951D28">
      <w:pPr>
        <w:pStyle w:val="a4"/>
        <w:numPr>
          <w:ilvl w:val="0"/>
          <w:numId w:val="10"/>
        </w:numPr>
        <w:spacing w:after="0"/>
      </w:pPr>
      <w:r>
        <w:t>регистрация и авторизация</w:t>
      </w:r>
      <w:r w:rsidRPr="00951D28">
        <w:t>;</w:t>
      </w:r>
      <w:r>
        <w:t xml:space="preserve"> </w:t>
      </w:r>
    </w:p>
    <w:p w14:paraId="1640D98F" w14:textId="77777777" w:rsidR="00951D28" w:rsidRDefault="00951D28" w:rsidP="00951D28">
      <w:pPr>
        <w:pStyle w:val="a4"/>
        <w:numPr>
          <w:ilvl w:val="0"/>
          <w:numId w:val="10"/>
        </w:numPr>
        <w:spacing w:after="0"/>
      </w:pPr>
      <w:r>
        <w:t>просмотр каталога</w:t>
      </w:r>
      <w:r w:rsidRPr="00951D28">
        <w:t>;</w:t>
      </w:r>
      <w:r>
        <w:t xml:space="preserve"> </w:t>
      </w:r>
    </w:p>
    <w:p w14:paraId="50E71273" w14:textId="77777777" w:rsidR="00951D28" w:rsidRPr="00951D28" w:rsidRDefault="00951D28" w:rsidP="00951D28">
      <w:pPr>
        <w:pStyle w:val="a4"/>
        <w:numPr>
          <w:ilvl w:val="0"/>
          <w:numId w:val="10"/>
        </w:numPr>
        <w:spacing w:after="0"/>
      </w:pPr>
      <w:r>
        <w:t>поиск и фильтрация по каталогу товаров</w:t>
      </w:r>
      <w:r w:rsidRPr="00951D28">
        <w:t>;</w:t>
      </w:r>
    </w:p>
    <w:p w14:paraId="259049AB" w14:textId="77777777" w:rsidR="00E55D25" w:rsidRDefault="00E55D25" w:rsidP="003012F8">
      <w:pPr>
        <w:spacing w:after="0"/>
        <w:ind w:firstLine="708"/>
        <w:jc w:val="both"/>
      </w:pPr>
      <w:r>
        <w:t>Основные страницы:</w:t>
      </w:r>
    </w:p>
    <w:p w14:paraId="2B66EACE" w14:textId="22DCACF2" w:rsidR="00E55D25" w:rsidRDefault="00E55D25" w:rsidP="00E55D25">
      <w:pPr>
        <w:pStyle w:val="a4"/>
        <w:numPr>
          <w:ilvl w:val="0"/>
          <w:numId w:val="11"/>
        </w:numPr>
        <w:spacing w:after="0"/>
      </w:pPr>
      <w:r>
        <w:t>страница регистрации и авторизации</w:t>
      </w:r>
      <w:r w:rsidR="006F2466">
        <w:rPr>
          <w:lang w:val="en-US"/>
        </w:rPr>
        <w:t>;</w:t>
      </w:r>
    </w:p>
    <w:p w14:paraId="264AB7D4" w14:textId="6038C4B4" w:rsidR="00E55D25" w:rsidRDefault="00E55D25" w:rsidP="00E55D25">
      <w:pPr>
        <w:pStyle w:val="a4"/>
        <w:numPr>
          <w:ilvl w:val="0"/>
          <w:numId w:val="11"/>
        </w:numPr>
        <w:spacing w:after="0"/>
      </w:pPr>
      <w:r>
        <w:t>главная страница с каталогом товаров и фильтрацией</w:t>
      </w:r>
      <w:r w:rsidR="006F2466" w:rsidRPr="006F2466">
        <w:t>;</w:t>
      </w:r>
    </w:p>
    <w:p w14:paraId="1B7B1570" w14:textId="5744DA15" w:rsidR="00E55D25" w:rsidRPr="003012F8" w:rsidRDefault="00E55D25" w:rsidP="00E55D25">
      <w:pPr>
        <w:pStyle w:val="a4"/>
        <w:numPr>
          <w:ilvl w:val="0"/>
          <w:numId w:val="11"/>
        </w:numPr>
        <w:spacing w:after="0"/>
      </w:pPr>
      <w:r>
        <w:t>страница поиска товаров</w:t>
      </w:r>
      <w:r w:rsidR="006F2466">
        <w:rPr>
          <w:lang w:val="en-US"/>
        </w:rPr>
        <w:t>;</w:t>
      </w:r>
    </w:p>
    <w:p w14:paraId="076F4C5F" w14:textId="31BB5BB5" w:rsidR="003012F8" w:rsidRDefault="003012F8" w:rsidP="00E55D25">
      <w:pPr>
        <w:pStyle w:val="a4"/>
        <w:numPr>
          <w:ilvl w:val="0"/>
          <w:numId w:val="11"/>
        </w:numPr>
        <w:spacing w:after="0"/>
      </w:pPr>
      <w:r>
        <w:t>страница карточки товара</w:t>
      </w:r>
      <w:r>
        <w:rPr>
          <w:lang w:val="en-US"/>
        </w:rPr>
        <w:t>;</w:t>
      </w:r>
    </w:p>
    <w:p w14:paraId="5BF21FDC" w14:textId="3AFDE689" w:rsidR="00E55D25" w:rsidRDefault="00E55D25" w:rsidP="00E55D25">
      <w:pPr>
        <w:pStyle w:val="a4"/>
        <w:numPr>
          <w:ilvl w:val="0"/>
          <w:numId w:val="11"/>
        </w:numPr>
        <w:spacing w:after="0"/>
      </w:pPr>
      <w:r>
        <w:t>страница просмотра корзины</w:t>
      </w:r>
      <w:r w:rsidR="006F2466">
        <w:rPr>
          <w:lang w:val="en-US"/>
        </w:rPr>
        <w:t>;</w:t>
      </w:r>
    </w:p>
    <w:p w14:paraId="4A28651B" w14:textId="0798E871" w:rsidR="00EE5EAA" w:rsidRPr="005E63F7" w:rsidRDefault="00026E44" w:rsidP="00E55D25">
      <w:pPr>
        <w:pStyle w:val="a4"/>
        <w:numPr>
          <w:ilvl w:val="0"/>
          <w:numId w:val="11"/>
        </w:numPr>
        <w:spacing w:after="0"/>
      </w:pPr>
      <w:r>
        <w:t>с</w:t>
      </w:r>
      <w:r w:rsidR="00E55D25">
        <w:t>траница оформления заказа.</w:t>
      </w:r>
    </w:p>
    <w:p w14:paraId="5C39604D" w14:textId="77777777" w:rsidR="003012F8" w:rsidRPr="005E63F7" w:rsidRDefault="003012F8" w:rsidP="003012F8">
      <w:pPr>
        <w:pStyle w:val="1"/>
        <w:numPr>
          <w:ilvl w:val="0"/>
          <w:numId w:val="7"/>
        </w:numPr>
        <w:ind w:left="0" w:firstLine="709"/>
      </w:pPr>
      <w:r w:rsidRPr="005E63F7">
        <w:lastRenderedPageBreak/>
        <w:t>Требования к серверной части</w:t>
      </w:r>
    </w:p>
    <w:p w14:paraId="246C11F4" w14:textId="1A5FA44B" w:rsidR="003012F8" w:rsidRPr="005E63F7" w:rsidRDefault="003012F8" w:rsidP="003012F8">
      <w:pPr>
        <w:spacing w:after="0"/>
        <w:ind w:firstLine="708"/>
      </w:pPr>
      <w:r w:rsidRPr="005E63F7">
        <w:t xml:space="preserve">Серверная часть должна быть реализована с помощью </w:t>
      </w:r>
      <w:r w:rsidR="00355F49">
        <w:rPr>
          <w:lang w:val="en-US"/>
        </w:rPr>
        <w:t>Node</w:t>
      </w:r>
      <w:r w:rsidR="00355F49" w:rsidRPr="007D3A3E">
        <w:t>.</w:t>
      </w:r>
      <w:proofErr w:type="spellStart"/>
      <w:r w:rsidR="00355F49">
        <w:rPr>
          <w:lang w:val="en-US"/>
        </w:rPr>
        <w:t>js</w:t>
      </w:r>
      <w:proofErr w:type="spellEnd"/>
      <w:r w:rsidR="0010412C">
        <w:t xml:space="preserve"> </w:t>
      </w:r>
      <w:r w:rsidR="007D3A3E">
        <w:t xml:space="preserve">и должна </w:t>
      </w:r>
      <w:r w:rsidRPr="005E63F7">
        <w:t>обеспечивать следующий функционал:</w:t>
      </w:r>
    </w:p>
    <w:p w14:paraId="60F97A2E" w14:textId="77777777" w:rsidR="003012F8" w:rsidRPr="005E63F7" w:rsidRDefault="003012F8" w:rsidP="003012F8">
      <w:pPr>
        <w:pStyle w:val="a4"/>
        <w:numPr>
          <w:ilvl w:val="0"/>
          <w:numId w:val="12"/>
        </w:numPr>
        <w:spacing w:after="0"/>
        <w:ind w:left="1276"/>
      </w:pPr>
      <w:r w:rsidRPr="005E63F7">
        <w:t xml:space="preserve">предоставление </w:t>
      </w:r>
      <w:r w:rsidRPr="005E63F7">
        <w:rPr>
          <w:lang w:val="en-US"/>
        </w:rPr>
        <w:t>API</w:t>
      </w:r>
      <w:r w:rsidRPr="001B68F8">
        <w:t xml:space="preserve"> </w:t>
      </w:r>
      <w:r w:rsidRPr="005E63F7">
        <w:t>для клиентской части приложения;</w:t>
      </w:r>
    </w:p>
    <w:p w14:paraId="5DD12DEC" w14:textId="77777777" w:rsidR="003012F8" w:rsidRPr="005E63F7" w:rsidRDefault="003012F8" w:rsidP="003012F8">
      <w:pPr>
        <w:pStyle w:val="a4"/>
        <w:numPr>
          <w:ilvl w:val="0"/>
          <w:numId w:val="12"/>
        </w:numPr>
        <w:spacing w:after="0"/>
        <w:ind w:left="1276"/>
      </w:pPr>
      <w:r w:rsidRPr="005E63F7">
        <w:t>защиту и шифрование персональных данных;</w:t>
      </w:r>
    </w:p>
    <w:p w14:paraId="3CDB9033" w14:textId="77777777" w:rsidR="003012F8" w:rsidRPr="005E63F7" w:rsidRDefault="003012F8" w:rsidP="003012F8">
      <w:pPr>
        <w:pStyle w:val="a4"/>
        <w:numPr>
          <w:ilvl w:val="0"/>
          <w:numId w:val="12"/>
        </w:numPr>
        <w:spacing w:after="0"/>
        <w:ind w:left="1276"/>
      </w:pPr>
      <w:r w:rsidRPr="005E63F7">
        <w:t>разграничение прав пользователей по ролям;</w:t>
      </w:r>
    </w:p>
    <w:p w14:paraId="4E37C9B8" w14:textId="77777777" w:rsidR="003012F8" w:rsidRPr="005E63F7" w:rsidRDefault="003012F8" w:rsidP="003012F8">
      <w:pPr>
        <w:pStyle w:val="a4"/>
        <w:numPr>
          <w:ilvl w:val="0"/>
          <w:numId w:val="12"/>
        </w:numPr>
        <w:spacing w:after="0"/>
        <w:ind w:left="1276"/>
      </w:pPr>
      <w:r w:rsidRPr="005E63F7">
        <w:t>валидацию введенных пользователем данных;</w:t>
      </w:r>
    </w:p>
    <w:p w14:paraId="4D4285D7" w14:textId="5BB2D5D4" w:rsidR="003012F8" w:rsidRPr="005E63F7" w:rsidRDefault="003012F8" w:rsidP="003012F8">
      <w:pPr>
        <w:pStyle w:val="a4"/>
        <w:numPr>
          <w:ilvl w:val="0"/>
          <w:numId w:val="12"/>
        </w:numPr>
        <w:spacing w:after="0"/>
        <w:ind w:left="1276"/>
      </w:pPr>
      <w:r w:rsidRPr="005E63F7">
        <w:t>доступ к базе данных</w:t>
      </w:r>
      <w:r w:rsidRPr="005E63F7">
        <w:rPr>
          <w:lang w:val="en-US"/>
        </w:rPr>
        <w:t>;</w:t>
      </w:r>
    </w:p>
    <w:p w14:paraId="0C155576" w14:textId="5ED2F83E" w:rsidR="003012F8" w:rsidRPr="00706539" w:rsidRDefault="003012F8" w:rsidP="003012F8">
      <w:pPr>
        <w:pStyle w:val="a4"/>
        <w:numPr>
          <w:ilvl w:val="0"/>
          <w:numId w:val="12"/>
        </w:numPr>
        <w:spacing w:after="0"/>
        <w:ind w:left="1276"/>
      </w:pPr>
      <w:r w:rsidRPr="005E63F7">
        <w:t>обработку ошибок</w:t>
      </w:r>
      <w:r w:rsidRPr="005E63F7">
        <w:rPr>
          <w:lang w:val="en-US"/>
        </w:rPr>
        <w:t>.</w:t>
      </w:r>
    </w:p>
    <w:p w14:paraId="0D626AE1" w14:textId="77777777" w:rsidR="00706539" w:rsidRPr="005E63F7" w:rsidRDefault="00706539" w:rsidP="00706539">
      <w:pPr>
        <w:pStyle w:val="1"/>
        <w:numPr>
          <w:ilvl w:val="0"/>
          <w:numId w:val="4"/>
        </w:numPr>
        <w:ind w:left="0" w:firstLine="709"/>
      </w:pPr>
      <w:r w:rsidRPr="005E63F7">
        <w:t>Требования к надежности</w:t>
      </w:r>
    </w:p>
    <w:p w14:paraId="13AB02CC" w14:textId="77777777" w:rsidR="00706539" w:rsidRPr="005E63F7" w:rsidRDefault="00706539" w:rsidP="00706539">
      <w:pPr>
        <w:spacing w:after="0"/>
      </w:pPr>
      <w:r w:rsidRPr="005E63F7">
        <w:t>Программное средство для выполнения требований надежности должно:</w:t>
      </w:r>
    </w:p>
    <w:p w14:paraId="22970369" w14:textId="77777777" w:rsidR="00706539" w:rsidRPr="005E63F7" w:rsidRDefault="00706539" w:rsidP="00706539">
      <w:pPr>
        <w:pStyle w:val="a4"/>
        <w:numPr>
          <w:ilvl w:val="0"/>
          <w:numId w:val="13"/>
        </w:numPr>
        <w:spacing w:after="0"/>
        <w:ind w:left="1276"/>
      </w:pPr>
      <w:r w:rsidRPr="005E63F7">
        <w:t>хранить пароль пользователя в зашифрованном виде;</w:t>
      </w:r>
    </w:p>
    <w:p w14:paraId="166A8892" w14:textId="77777777" w:rsidR="00706539" w:rsidRPr="005E63F7" w:rsidRDefault="00706539" w:rsidP="00706539">
      <w:pPr>
        <w:pStyle w:val="a4"/>
        <w:numPr>
          <w:ilvl w:val="0"/>
          <w:numId w:val="13"/>
        </w:numPr>
        <w:spacing w:after="0"/>
        <w:ind w:left="1276"/>
      </w:pPr>
      <w:r w:rsidRPr="005E63F7">
        <w:t>ограничить возможность создания более одной учетной записи на одну электронную почту;</w:t>
      </w:r>
    </w:p>
    <w:p w14:paraId="10061013" w14:textId="77777777" w:rsidR="00706539" w:rsidRPr="005E63F7" w:rsidRDefault="00706539" w:rsidP="00706539">
      <w:pPr>
        <w:pStyle w:val="a4"/>
        <w:numPr>
          <w:ilvl w:val="0"/>
          <w:numId w:val="13"/>
        </w:numPr>
        <w:spacing w:after="0"/>
        <w:ind w:left="1276"/>
      </w:pPr>
      <w:r w:rsidRPr="005E63F7">
        <w:t xml:space="preserve">передавать данные по зашифрованному протоколу </w:t>
      </w:r>
      <w:r w:rsidRPr="005E63F7">
        <w:rPr>
          <w:lang w:val="en-US"/>
        </w:rPr>
        <w:t>HTTPS</w:t>
      </w:r>
      <w:r w:rsidRPr="001B68F8">
        <w:t>;</w:t>
      </w:r>
    </w:p>
    <w:p w14:paraId="53A363DF" w14:textId="77777777" w:rsidR="00706539" w:rsidRPr="005E63F7" w:rsidRDefault="00706539" w:rsidP="00706539">
      <w:pPr>
        <w:pStyle w:val="a4"/>
        <w:numPr>
          <w:ilvl w:val="0"/>
          <w:numId w:val="13"/>
        </w:numPr>
        <w:spacing w:after="0"/>
        <w:ind w:left="1276"/>
      </w:pPr>
      <w:r w:rsidRPr="005E63F7">
        <w:t>обеспечивать валидацию введенных пользователем данных;</w:t>
      </w:r>
    </w:p>
    <w:p w14:paraId="3E3B39FA" w14:textId="77777777" w:rsidR="00706539" w:rsidRPr="005E63F7" w:rsidRDefault="00706539" w:rsidP="00706539">
      <w:pPr>
        <w:pStyle w:val="a4"/>
        <w:numPr>
          <w:ilvl w:val="0"/>
          <w:numId w:val="13"/>
        </w:numPr>
        <w:spacing w:after="0"/>
        <w:ind w:left="1276"/>
      </w:pPr>
      <w:r w:rsidRPr="005E63F7">
        <w:t>обеспечивать защиту личных данных пользователей;</w:t>
      </w:r>
    </w:p>
    <w:p w14:paraId="012C0F1B" w14:textId="77777777" w:rsidR="00706539" w:rsidRPr="005E63F7" w:rsidRDefault="00706539" w:rsidP="00706539">
      <w:pPr>
        <w:pStyle w:val="a4"/>
        <w:numPr>
          <w:ilvl w:val="0"/>
          <w:numId w:val="13"/>
        </w:numPr>
        <w:spacing w:after="0"/>
        <w:ind w:left="1276"/>
      </w:pPr>
      <w:r w:rsidRPr="005E63F7">
        <w:t>обеспечивать идентификацию, аутентификацию и авторизацию пользователей.</w:t>
      </w:r>
    </w:p>
    <w:p w14:paraId="3C189596" w14:textId="77777777" w:rsidR="009F6C37" w:rsidRPr="005E63F7" w:rsidRDefault="009F6C37" w:rsidP="009F6C37">
      <w:pPr>
        <w:pStyle w:val="1"/>
        <w:numPr>
          <w:ilvl w:val="0"/>
          <w:numId w:val="4"/>
        </w:numPr>
        <w:ind w:left="0" w:firstLine="709"/>
      </w:pPr>
      <w:r w:rsidRPr="005E63F7">
        <w:t>Условия эксплуатации</w:t>
      </w:r>
    </w:p>
    <w:p w14:paraId="162F70B0" w14:textId="77777777" w:rsidR="009F6C37" w:rsidRDefault="009F6C37" w:rsidP="009F6C37">
      <w:pPr>
        <w:spacing w:after="0"/>
        <w:ind w:firstLine="708"/>
        <w:jc w:val="both"/>
      </w:pPr>
      <w:r w:rsidRPr="005E63F7">
        <w:t xml:space="preserve">Приложение должно быть спроецировано таким образом, чтобы предоставить возможность для комфортного использования всеми членами целевой аудитории – то есть людьми всех полов, возрастов и социальных положений. Для достижения этого, интерфейс приложения должен быть интуитивно понятным и удобным в использовании. </w:t>
      </w:r>
    </w:p>
    <w:p w14:paraId="61B3E1F6" w14:textId="77777777" w:rsidR="009F6C37" w:rsidRPr="005E63F7" w:rsidRDefault="009F6C37" w:rsidP="009F6C37">
      <w:pPr>
        <w:pStyle w:val="1"/>
        <w:numPr>
          <w:ilvl w:val="0"/>
          <w:numId w:val="4"/>
        </w:numPr>
        <w:ind w:left="0" w:firstLine="709"/>
        <w:rPr>
          <w:bCs/>
        </w:rPr>
      </w:pPr>
      <w:r w:rsidRPr="005E63F7">
        <w:rPr>
          <w:bCs/>
        </w:rPr>
        <w:t>Требования к составу и параметрам технических средств</w:t>
      </w:r>
    </w:p>
    <w:p w14:paraId="4CF07C86" w14:textId="77777777" w:rsidR="009F6C37" w:rsidRPr="005E63F7" w:rsidRDefault="009F6C37" w:rsidP="007F3032">
      <w:pPr>
        <w:spacing w:after="0"/>
        <w:ind w:firstLine="708"/>
      </w:pPr>
      <w:r w:rsidRPr="005E63F7">
        <w:t>Минимальные аппаратные требования к пользовательской машине:</w:t>
      </w:r>
    </w:p>
    <w:p w14:paraId="40E5F892" w14:textId="77777777" w:rsidR="009F6C37" w:rsidRPr="005E63F7" w:rsidRDefault="009F6C37" w:rsidP="009F6C37">
      <w:pPr>
        <w:numPr>
          <w:ilvl w:val="0"/>
          <w:numId w:val="14"/>
        </w:numPr>
        <w:spacing w:after="0" w:line="240" w:lineRule="auto"/>
        <w:ind w:left="1276"/>
        <w:jc w:val="both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минимальное количество ядер процессора – 2;</w:t>
      </w:r>
    </w:p>
    <w:p w14:paraId="517DD55A" w14:textId="77777777" w:rsidR="009F6C37" w:rsidRPr="005E63F7" w:rsidRDefault="009F6C37" w:rsidP="009F6C37">
      <w:pPr>
        <w:numPr>
          <w:ilvl w:val="0"/>
          <w:numId w:val="14"/>
        </w:numPr>
        <w:spacing w:after="0" w:line="240" w:lineRule="auto"/>
        <w:ind w:left="1276"/>
        <w:jc w:val="both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минимальный объем оперативной памяти – 4 Гб;</w:t>
      </w:r>
    </w:p>
    <w:p w14:paraId="636EAF24" w14:textId="77777777" w:rsidR="009F6C37" w:rsidRPr="005E63F7" w:rsidRDefault="009F6C37" w:rsidP="009F6C37">
      <w:pPr>
        <w:numPr>
          <w:ilvl w:val="0"/>
          <w:numId w:val="14"/>
        </w:numPr>
        <w:spacing w:after="0" w:line="240" w:lineRule="auto"/>
        <w:ind w:left="1276"/>
        <w:jc w:val="both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минимальный доступный объем дискового пространства – 20 Гб.</w:t>
      </w:r>
    </w:p>
    <w:p w14:paraId="2841E2ED" w14:textId="77777777" w:rsidR="009F6C37" w:rsidRPr="005E63F7" w:rsidRDefault="009F6C37" w:rsidP="007F3032">
      <w:pPr>
        <w:spacing w:before="80" w:after="0"/>
        <w:ind w:firstLine="708"/>
      </w:pPr>
      <w:r w:rsidRPr="005E63F7">
        <w:t>Рекомендуемые аппаратные требования к пользовательской машине:</w:t>
      </w:r>
    </w:p>
    <w:p w14:paraId="02AB78B1" w14:textId="77777777" w:rsidR="009F6C37" w:rsidRPr="005E63F7" w:rsidRDefault="009F6C37" w:rsidP="009F6C37">
      <w:pPr>
        <w:pStyle w:val="a4"/>
        <w:numPr>
          <w:ilvl w:val="0"/>
          <w:numId w:val="15"/>
        </w:numPr>
        <w:spacing w:after="0"/>
        <w:ind w:left="1276"/>
      </w:pPr>
      <w:r w:rsidRPr="005E63F7">
        <w:t>минимальное количество ядер процессора – 4;</w:t>
      </w:r>
    </w:p>
    <w:p w14:paraId="0741C292" w14:textId="77777777" w:rsidR="009F6C37" w:rsidRPr="005E63F7" w:rsidRDefault="009F6C37" w:rsidP="009F6C37">
      <w:pPr>
        <w:numPr>
          <w:ilvl w:val="0"/>
          <w:numId w:val="15"/>
        </w:numPr>
        <w:spacing w:after="0" w:line="240" w:lineRule="auto"/>
        <w:ind w:left="1276"/>
        <w:jc w:val="both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минимальный объем оперативной памяти – 8 Гб;</w:t>
      </w:r>
    </w:p>
    <w:p w14:paraId="00D20B39" w14:textId="77777777" w:rsidR="009F6C37" w:rsidRPr="005E63F7" w:rsidRDefault="009F6C37" w:rsidP="009F6C37">
      <w:pPr>
        <w:pStyle w:val="a4"/>
        <w:numPr>
          <w:ilvl w:val="0"/>
          <w:numId w:val="15"/>
        </w:numPr>
        <w:spacing w:after="0"/>
        <w:ind w:left="1276"/>
      </w:pPr>
      <w:r w:rsidRPr="005E63F7">
        <w:rPr>
          <w:rFonts w:eastAsia="Times New Roman"/>
          <w:color w:val="000000"/>
        </w:rPr>
        <w:t>минимальный доступный объем дискового пространства – 40 Гб.</w:t>
      </w:r>
    </w:p>
    <w:p w14:paraId="5E8A4A99" w14:textId="77777777" w:rsidR="00706539" w:rsidRPr="005E63F7" w:rsidRDefault="00706539" w:rsidP="00706539">
      <w:pPr>
        <w:spacing w:after="0"/>
        <w:ind w:left="708"/>
      </w:pPr>
    </w:p>
    <w:p w14:paraId="776FEDB3" w14:textId="77777777" w:rsidR="00E03B88" w:rsidRPr="005E63F7" w:rsidRDefault="00E03B88" w:rsidP="00E03B88">
      <w:pPr>
        <w:pStyle w:val="1"/>
        <w:numPr>
          <w:ilvl w:val="0"/>
          <w:numId w:val="4"/>
        </w:numPr>
        <w:ind w:left="0" w:firstLine="709"/>
        <w:rPr>
          <w:bCs/>
        </w:rPr>
      </w:pPr>
      <w:r w:rsidRPr="005E63F7">
        <w:rPr>
          <w:bCs/>
        </w:rPr>
        <w:lastRenderedPageBreak/>
        <w:t>Требования к информационной и программной совместимости</w:t>
      </w:r>
    </w:p>
    <w:p w14:paraId="1BFEEE41" w14:textId="71BBB8C2" w:rsidR="00E03B88" w:rsidRPr="001B68F8" w:rsidRDefault="00E03B88" w:rsidP="00E03B88">
      <w:pPr>
        <w:spacing w:after="0"/>
        <w:ind w:firstLine="708"/>
      </w:pPr>
      <w:r w:rsidRPr="005E63F7">
        <w:t xml:space="preserve">Язык программирования, используемый серверной частью – </w:t>
      </w:r>
      <w:proofErr w:type="spellStart"/>
      <w:r>
        <w:rPr>
          <w:lang w:val="en-US"/>
        </w:rPr>
        <w:t>Javascript</w:t>
      </w:r>
      <w:proofErr w:type="spellEnd"/>
      <w:r w:rsidRPr="001B68F8">
        <w:t>.</w:t>
      </w:r>
    </w:p>
    <w:p w14:paraId="1E0701C4" w14:textId="77777777" w:rsidR="00E03B88" w:rsidRPr="001B68F8" w:rsidRDefault="00E03B88" w:rsidP="00E03B88">
      <w:pPr>
        <w:spacing w:after="0"/>
        <w:ind w:firstLine="708"/>
      </w:pPr>
      <w:r w:rsidRPr="005E63F7">
        <w:t xml:space="preserve">Язык программирования, используемый клиентской частью – </w:t>
      </w:r>
      <w:r w:rsidRPr="005E63F7">
        <w:rPr>
          <w:lang w:val="en-US"/>
        </w:rPr>
        <w:t>JavaScript</w:t>
      </w:r>
      <w:r w:rsidRPr="001B68F8">
        <w:t xml:space="preserve"> </w:t>
      </w:r>
      <w:r w:rsidRPr="005E63F7">
        <w:t xml:space="preserve">и </w:t>
      </w:r>
      <w:r w:rsidRPr="005E63F7">
        <w:rPr>
          <w:lang w:val="en-US"/>
        </w:rPr>
        <w:t>TypeScript</w:t>
      </w:r>
      <w:r w:rsidRPr="001B68F8">
        <w:t>.</w:t>
      </w:r>
    </w:p>
    <w:p w14:paraId="3A332ACA" w14:textId="77777777" w:rsidR="00D96F77" w:rsidRDefault="00D96F77" w:rsidP="00D96F77">
      <w:pPr>
        <w:spacing w:after="0" w:line="240" w:lineRule="auto"/>
        <w:ind w:firstLine="709"/>
        <w:jc w:val="both"/>
      </w:pPr>
      <w:r>
        <w:t xml:space="preserve">Исходный язык, используемый для написания структурированных запросов к базе данных –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 (MQL).</w:t>
      </w:r>
    </w:p>
    <w:p w14:paraId="38F03A02" w14:textId="77777777" w:rsidR="00E03B88" w:rsidRPr="005E63F7" w:rsidRDefault="00E03B88" w:rsidP="00E03B88">
      <w:pPr>
        <w:spacing w:after="0"/>
        <w:ind w:firstLine="708"/>
      </w:pPr>
      <w:r w:rsidRPr="005E63F7">
        <w:t xml:space="preserve">Информационные структуры на входе и выходе для передачи данных между клиентом и сервером – </w:t>
      </w:r>
      <w:r w:rsidRPr="005E63F7">
        <w:rPr>
          <w:lang w:val="en-US"/>
        </w:rPr>
        <w:t>JSON</w:t>
      </w:r>
      <w:r w:rsidRPr="001B68F8">
        <w:t>.</w:t>
      </w:r>
      <w:r w:rsidRPr="005E63F7">
        <w:t xml:space="preserve"> Передача данных осуществляется по протоколу </w:t>
      </w:r>
      <w:r w:rsidRPr="005E63F7">
        <w:rPr>
          <w:lang w:val="en-US"/>
        </w:rPr>
        <w:t>HTTP</w:t>
      </w:r>
      <w:r w:rsidRPr="001B68F8">
        <w:t>.</w:t>
      </w:r>
      <w:r w:rsidRPr="005E63F7">
        <w:t xml:space="preserve"> Связь между сервером и СУБД – локальная. </w:t>
      </w:r>
    </w:p>
    <w:p w14:paraId="5747E592" w14:textId="129B648B" w:rsidR="00B13694" w:rsidRDefault="00BC1F64" w:rsidP="00B13694">
      <w:pPr>
        <w:spacing w:after="0" w:line="240" w:lineRule="auto"/>
        <w:ind w:firstLine="709"/>
        <w:jc w:val="both"/>
      </w:pPr>
      <w:r>
        <w:t xml:space="preserve">Для связи между сервером и СУБД. используется облачная база данных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. Это решение позволяет хранить и обрабатывать данные на удаленных серверах, обеспечивая высокую доступность, отказоустойчивость и гибкость масштабирования системы.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поддерживает доступ к базе данных через безопасные соединения, что обеспечивает защиту данных от несанкционированного доступа.</w:t>
      </w:r>
    </w:p>
    <w:p w14:paraId="5A13653E" w14:textId="351FF0CA" w:rsidR="00BC1F64" w:rsidRDefault="00B13694" w:rsidP="00B13694">
      <w:r>
        <w:br w:type="page"/>
      </w:r>
    </w:p>
    <w:p w14:paraId="6E306B94" w14:textId="77777777" w:rsidR="00434399" w:rsidRDefault="00434399" w:rsidP="00434399"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lastRenderedPageBreak/>
        <w:t>Требования к программной документации</w:t>
      </w:r>
    </w:p>
    <w:p w14:paraId="529BF54A" w14:textId="77777777" w:rsidR="00434399" w:rsidRDefault="00434399" w:rsidP="00434399">
      <w:pPr>
        <w:spacing w:after="0" w:line="240" w:lineRule="auto"/>
        <w:ind w:firstLine="709"/>
        <w:jc w:val="both"/>
      </w:pPr>
      <w:r>
        <w:t xml:space="preserve">Предварительный состав программной документации представляет собой </w:t>
      </w:r>
      <w:r>
        <w:rPr>
          <w:lang w:val="en-US"/>
        </w:rPr>
        <w:t>Swagger</w:t>
      </w:r>
      <w:r>
        <w:t xml:space="preserve">-документацию, которая используется для описания API веб-приложения. </w:t>
      </w:r>
      <w:proofErr w:type="spellStart"/>
      <w:r>
        <w:t>Swagger</w:t>
      </w:r>
      <w:proofErr w:type="spellEnd"/>
      <w:r>
        <w:t>-документация обеспечивает удобное взаимодействие с программным интерфейсом и помогает разработчикам и пользователям системы легко понять структуру и функциональность API.</w:t>
      </w:r>
    </w:p>
    <w:p w14:paraId="441E00B5" w14:textId="77777777" w:rsidR="00434399" w:rsidRDefault="00434399" w:rsidP="00434399">
      <w:pPr>
        <w:spacing w:after="0" w:line="240" w:lineRule="auto"/>
        <w:ind w:firstLine="709"/>
        <w:jc w:val="both"/>
      </w:pPr>
      <w:r>
        <w:t>Программная документация должна содержать:</w:t>
      </w:r>
    </w:p>
    <w:p w14:paraId="4E0DFE03" w14:textId="77777777" w:rsidR="00434399" w:rsidRDefault="00434399" w:rsidP="00434399">
      <w:pPr>
        <w:numPr>
          <w:ilvl w:val="0"/>
          <w:numId w:val="17"/>
        </w:numPr>
        <w:spacing w:after="0" w:line="240" w:lineRule="auto"/>
        <w:ind w:left="0" w:firstLine="709"/>
        <w:jc w:val="both"/>
      </w:pPr>
      <w:r>
        <w:t>описание пути, метода и названия конечной точки: каждый запрос должен быть четко задокументирован, включая URL-адрес, HTTP-метод (GET, POST, PUT, DELETE и т.д.) и название конечной точки, чтобы разработчики могли правильно обращаться к API;</w:t>
      </w:r>
    </w:p>
    <w:p w14:paraId="09D6A644" w14:textId="77777777" w:rsidR="00434399" w:rsidRDefault="00434399" w:rsidP="00434399">
      <w:pPr>
        <w:numPr>
          <w:ilvl w:val="0"/>
          <w:numId w:val="17"/>
        </w:numPr>
        <w:spacing w:after="0" w:line="240" w:lineRule="auto"/>
        <w:ind w:left="0" w:firstLine="709"/>
        <w:jc w:val="both"/>
      </w:pPr>
      <w:r>
        <w:t>пример данных, подаваемых на вход: документация должна содержать примеры данных, которые должны быть отправлены на сервер, включая структуру, типы данных и обязательные поля, чтобы пользователи понимали, какие параметры передавать для корректного запроса.;</w:t>
      </w:r>
    </w:p>
    <w:p w14:paraId="0AB524C5" w14:textId="77777777" w:rsidR="00434399" w:rsidRDefault="00434399" w:rsidP="00434399">
      <w:pPr>
        <w:numPr>
          <w:ilvl w:val="0"/>
          <w:numId w:val="17"/>
        </w:numPr>
        <w:spacing w:after="0" w:line="240" w:lineRule="auto"/>
        <w:ind w:left="0" w:firstLine="709"/>
        <w:jc w:val="both"/>
      </w:pPr>
      <w:r>
        <w:t>пример данных, возвращаемых с сервера: для каждого запроса должны быть приведены примеры данных, которые возвращаются сервером, включая структуру ответа, возможные поля и их значения. Это помогает пользователям системы понять, какую информацию они получат в результате запроса;</w:t>
      </w:r>
    </w:p>
    <w:p w14:paraId="62505788" w14:textId="77777777" w:rsidR="00434399" w:rsidRDefault="00434399" w:rsidP="00434399">
      <w:pPr>
        <w:numPr>
          <w:ilvl w:val="0"/>
          <w:numId w:val="17"/>
        </w:numPr>
        <w:spacing w:after="0" w:line="240" w:lineRule="auto"/>
        <w:ind w:left="0" w:firstLine="709"/>
        <w:jc w:val="both"/>
      </w:pPr>
      <w:r>
        <w:t>коды возвращаемых ответов и пояснения к ним: должны быть описаны все возможные коды ответов, которые возвращает сервер, такие как 200 (успешный запрос), 400 (неправильный запрос), 404 (ресурс не найден), 500 (внутренняя ошибка сервера), а также пояснения к каждому коду, чтобы разработчики знали, как интерпретировать результаты;</w:t>
      </w:r>
    </w:p>
    <w:p w14:paraId="3F3ADE90" w14:textId="77777777" w:rsidR="00434399" w:rsidRDefault="00434399" w:rsidP="00434399">
      <w:pPr>
        <w:numPr>
          <w:ilvl w:val="0"/>
          <w:numId w:val="17"/>
        </w:numPr>
        <w:spacing w:after="0" w:line="240" w:lineRule="auto"/>
        <w:ind w:left="0" w:firstLine="709"/>
        <w:jc w:val="both"/>
      </w:pPr>
      <w:r>
        <w:t>дополнительное описание конечной точки, при необходимости: если какая-то конечная точка имеет особенности или дополнительные требования, которые не охвачены стандартными пунктами, они должны быть указаны в этом разделе. Это может включать ограничения по времени обработки запроса, требования к аутентификации или дополнительные параметры, которые могут быть необязательными, но влияют на поведение API.</w:t>
      </w:r>
    </w:p>
    <w:p w14:paraId="50791234" w14:textId="2D3EB8A1" w:rsidR="00B13694" w:rsidRDefault="00434399" w:rsidP="00434399">
      <w:pPr>
        <w:spacing w:after="0" w:line="240" w:lineRule="auto"/>
        <w:ind w:firstLine="709"/>
        <w:jc w:val="both"/>
      </w:pPr>
      <w:r>
        <w:t>Кроме того, документация может включать информацию о версиях API, ограничениях на частоту запросов (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limits</w:t>
      </w:r>
      <w:proofErr w:type="spellEnd"/>
      <w:r>
        <w:t>), а также советы по оптимальному использованию конечных точек для повышения производительности и безопасности работы системы.</w:t>
      </w:r>
    </w:p>
    <w:p w14:paraId="36671FE1" w14:textId="10EE6FDD" w:rsidR="00434399" w:rsidRDefault="00B13694" w:rsidP="00B13694">
      <w:r>
        <w:br w:type="page"/>
      </w:r>
    </w:p>
    <w:p w14:paraId="2D4BE192" w14:textId="77777777" w:rsidR="00434399" w:rsidRDefault="00434399" w:rsidP="00434399"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lastRenderedPageBreak/>
        <w:t>Стадии и этапы разработки</w:t>
      </w:r>
    </w:p>
    <w:p w14:paraId="53195F9A" w14:textId="77777777" w:rsidR="00434399" w:rsidRDefault="00434399" w:rsidP="00434399">
      <w:pPr>
        <w:spacing w:after="0" w:line="240" w:lineRule="auto"/>
        <w:ind w:firstLine="709"/>
        <w:jc w:val="both"/>
      </w:pPr>
      <w:r>
        <w:t>Разработка должна быть проведена в 3 этапа:</w:t>
      </w:r>
    </w:p>
    <w:p w14:paraId="0F756E51" w14:textId="77777777" w:rsidR="00434399" w:rsidRDefault="00434399" w:rsidP="00434399">
      <w:pPr>
        <w:numPr>
          <w:ilvl w:val="0"/>
          <w:numId w:val="18"/>
        </w:numPr>
        <w:spacing w:after="0" w:line="240" w:lineRule="auto"/>
        <w:ind w:left="0" w:firstLine="709"/>
        <w:jc w:val="both"/>
      </w:pPr>
      <w:r>
        <w:t>техническое задание;</w:t>
      </w:r>
    </w:p>
    <w:p w14:paraId="2715C4F6" w14:textId="77777777" w:rsidR="00434399" w:rsidRDefault="00434399" w:rsidP="00434399">
      <w:pPr>
        <w:numPr>
          <w:ilvl w:val="0"/>
          <w:numId w:val="18"/>
        </w:numPr>
        <w:spacing w:after="0" w:line="240" w:lineRule="auto"/>
        <w:ind w:left="0" w:firstLine="709"/>
        <w:jc w:val="both"/>
      </w:pPr>
      <w:r>
        <w:t>технический проект;</w:t>
      </w:r>
    </w:p>
    <w:p w14:paraId="0931D94D" w14:textId="77777777" w:rsidR="00434399" w:rsidRDefault="00434399" w:rsidP="00434399">
      <w:pPr>
        <w:numPr>
          <w:ilvl w:val="0"/>
          <w:numId w:val="18"/>
        </w:numPr>
        <w:spacing w:after="0" w:line="240" w:lineRule="auto"/>
        <w:ind w:left="0" w:firstLine="709"/>
        <w:jc w:val="both"/>
      </w:pPr>
      <w:r>
        <w:t>внедрение.</w:t>
      </w:r>
    </w:p>
    <w:p w14:paraId="586A20D5" w14:textId="77777777" w:rsidR="00434399" w:rsidRDefault="00434399" w:rsidP="00434399">
      <w:pPr>
        <w:spacing w:before="80" w:after="0" w:line="240" w:lineRule="auto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На стадии «Техническое задание» происходит детальное планирование и формулирование требований к программному продукту. Составляется техническое задание (ТЗ), которое должно включать в себя всю необходимую информацию о целях, назначении, функциях и требованиях к системе. Техническое задание проходит этапы разработки, согласования с заказчиком и утверждения. Этот документ служит основой для всех последующих этапов разработки, поэтому его полнота и точность являются критически важными. Без утвержденного ТЗ невозможен переход к следующему этапу.</w:t>
      </w:r>
    </w:p>
    <w:p w14:paraId="7A7A7E9E" w14:textId="77777777" w:rsidR="00434399" w:rsidRDefault="00434399" w:rsidP="00434399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На стадии «Технический проект» начинается непосредственная разработка программного обеспечения. Этот этап включает несколько ключевых шагов:</w:t>
      </w:r>
    </w:p>
    <w:p w14:paraId="48585B2D" w14:textId="77777777" w:rsidR="00434399" w:rsidRDefault="00434399" w:rsidP="00434399">
      <w:pPr>
        <w:numPr>
          <w:ilvl w:val="0"/>
          <w:numId w:val="19"/>
        </w:numPr>
        <w:spacing w:after="0" w:line="240" w:lineRule="auto"/>
        <w:ind w:left="0" w:firstLine="709"/>
        <w:jc w:val="both"/>
      </w:pPr>
      <w:r>
        <w:t>разработка программы;</w:t>
      </w:r>
    </w:p>
    <w:p w14:paraId="00AE96DB" w14:textId="77777777" w:rsidR="00434399" w:rsidRDefault="00434399" w:rsidP="00434399">
      <w:pPr>
        <w:numPr>
          <w:ilvl w:val="0"/>
          <w:numId w:val="19"/>
        </w:numPr>
        <w:spacing w:after="0" w:line="240" w:lineRule="auto"/>
        <w:ind w:left="0" w:firstLine="709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разработка программной документации;</w:t>
      </w:r>
    </w:p>
    <w:p w14:paraId="44DE0A4D" w14:textId="77777777" w:rsidR="00434399" w:rsidRDefault="00434399" w:rsidP="00434399">
      <w:pPr>
        <w:numPr>
          <w:ilvl w:val="0"/>
          <w:numId w:val="19"/>
        </w:numPr>
        <w:spacing w:after="0" w:line="240" w:lineRule="auto"/>
        <w:ind w:left="0" w:firstLine="709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испытание программы.</w:t>
      </w:r>
    </w:p>
    <w:p w14:paraId="153E1567" w14:textId="77777777" w:rsidR="00434399" w:rsidRDefault="00434399" w:rsidP="00434399">
      <w:pPr>
        <w:spacing w:before="80" w:after="0" w:line="240" w:lineRule="auto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На этапе разработки программы программа создается на основе утвержденного технического задания. Здесь выполняется непосредственно программирование, включающее создание кода, интеграцию необходимых модулей и функциональных компонентов. Программирование сопровождается процессами отладки, которые обеспечивают исправление ошибок и корректную работу всех функций. Также на этом этапе могут проводиться предварительные тестирования отдельных модулей.</w:t>
      </w:r>
    </w:p>
    <w:p w14:paraId="09C7BECD" w14:textId="77777777" w:rsidR="00434399" w:rsidRDefault="00434399" w:rsidP="00434399">
      <w:pPr>
        <w:spacing w:after="0" w:line="240" w:lineRule="auto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19.101--77.</w:t>
      </w:r>
    </w:p>
    <w:p w14:paraId="4EEF82A8" w14:textId="4BB1CDB5" w:rsidR="003B2F55" w:rsidRDefault="00434399" w:rsidP="00434399">
      <w:pPr>
        <w:spacing w:after="0" w:line="240" w:lineRule="auto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 этапе испытания программы проводится тестирование всей системы, чтобы убедиться в правильной работе всех компонентов и модулей, а также соответствие системы заданным требованиям. Проводятся функциональные, нагрузочные и интеграционные тесты, чтобы проверить работоспособность программы в различных сценариях. Испытания должны выявить и устранить все возможные ошибки перед переходом к следующему этапу.</w:t>
      </w:r>
    </w:p>
    <w:p w14:paraId="284DCCAD" w14:textId="0D27A7AE" w:rsidR="00434399" w:rsidRDefault="003B2F55" w:rsidP="003B2F5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2B0F0004" w14:textId="2B1B1487" w:rsidR="00434399" w:rsidRPr="00434399" w:rsidRDefault="00434399" w:rsidP="00434399">
      <w:pPr>
        <w:pStyle w:val="a4"/>
        <w:numPr>
          <w:ilvl w:val="0"/>
          <w:numId w:val="1"/>
        </w:numPr>
        <w:spacing w:after="240"/>
        <w:ind w:left="0" w:firstLine="709"/>
        <w:rPr>
          <w:rFonts w:eastAsia="Times New Roman"/>
          <w:b/>
          <w:bCs/>
          <w:lang w:eastAsia="ru-RU"/>
        </w:rPr>
      </w:pPr>
      <w:r w:rsidRPr="00434399">
        <w:rPr>
          <w:rFonts w:eastAsia="Times New Roman"/>
          <w:b/>
          <w:bCs/>
          <w:lang w:eastAsia="ru-RU"/>
        </w:rPr>
        <w:lastRenderedPageBreak/>
        <w:t>Описание информационной вербальной модели для интернет-магазина электроники</w:t>
      </w:r>
    </w:p>
    <w:p w14:paraId="268417DE" w14:textId="77777777" w:rsidR="00434399" w:rsidRDefault="00434399" w:rsidP="00434399">
      <w:pPr>
        <w:spacing w:after="0"/>
        <w:ind w:firstLine="708"/>
        <w:rPr>
          <w:rFonts w:eastAsia="Times New Roman"/>
          <w:color w:val="000000"/>
        </w:rPr>
      </w:pPr>
      <w:r>
        <w:t>Объекты информационной вербальной модели для платформы онлайн-курсов могут быть представлены следующим образом:</w:t>
      </w:r>
    </w:p>
    <w:p w14:paraId="5D8F0731" w14:textId="76A8DDA4" w:rsidR="00434399" w:rsidRPr="00434399" w:rsidRDefault="00434399" w:rsidP="00434399">
      <w:pPr>
        <w:pStyle w:val="a4"/>
        <w:numPr>
          <w:ilvl w:val="0"/>
          <w:numId w:val="20"/>
        </w:numPr>
        <w:spacing w:after="0"/>
        <w:rPr>
          <w:rFonts w:eastAsia="Times New Roman"/>
          <w:color w:val="000000"/>
        </w:rPr>
      </w:pPr>
      <w:r w:rsidRPr="00434399">
        <w:rPr>
          <w:rFonts w:eastAsia="Times New Roman"/>
          <w:lang w:eastAsia="ru-RU"/>
        </w:rPr>
        <w:t>Пользователь:</w:t>
      </w:r>
    </w:p>
    <w:p w14:paraId="6CE58CD9" w14:textId="77777777" w:rsidR="00434399" w:rsidRPr="00434399" w:rsidRDefault="00434399" w:rsidP="008429BC">
      <w:pPr>
        <w:pStyle w:val="a4"/>
        <w:numPr>
          <w:ilvl w:val="0"/>
          <w:numId w:val="23"/>
        </w:numPr>
        <w:spacing w:after="0"/>
        <w:ind w:left="0" w:firstLine="709"/>
        <w:rPr>
          <w:rFonts w:eastAsia="Times New Roman"/>
          <w:color w:val="000000"/>
        </w:rPr>
      </w:pPr>
      <w:r w:rsidRPr="00434399">
        <w:rPr>
          <w:rFonts w:eastAsia="Times New Roman"/>
          <w:color w:val="000000"/>
        </w:rPr>
        <w:t>Описание: представляет собой физическое лицо, использующее платформу для покупки товаров. Пользователи могут просматривать каталог товаров, фильтровать их по критериям, добавлять товары в корзину и оформлять заказы.</w:t>
      </w:r>
    </w:p>
    <w:p w14:paraId="3D595C9D" w14:textId="77777777" w:rsidR="00434399" w:rsidRPr="00434399" w:rsidRDefault="00434399" w:rsidP="008429BC">
      <w:pPr>
        <w:pStyle w:val="a4"/>
        <w:numPr>
          <w:ilvl w:val="0"/>
          <w:numId w:val="23"/>
        </w:numPr>
        <w:spacing w:after="0"/>
        <w:ind w:left="0" w:firstLine="709"/>
        <w:rPr>
          <w:rFonts w:eastAsia="Times New Roman"/>
          <w:color w:val="000000"/>
        </w:rPr>
      </w:pPr>
      <w:r w:rsidRPr="00434399">
        <w:rPr>
          <w:rFonts w:eastAsia="Times New Roman"/>
          <w:color w:val="000000"/>
        </w:rPr>
        <w:t>Атрибуты: имя, фамилия, адрес электронной почты, номер телефона, адрес доставки.</w:t>
      </w:r>
    </w:p>
    <w:p w14:paraId="474BCD7F" w14:textId="2842CF93" w:rsidR="00434399" w:rsidRPr="00434399" w:rsidRDefault="00434399" w:rsidP="008429BC">
      <w:pPr>
        <w:pStyle w:val="a4"/>
        <w:numPr>
          <w:ilvl w:val="0"/>
          <w:numId w:val="23"/>
        </w:numPr>
        <w:spacing w:after="0"/>
        <w:ind w:left="0" w:firstLine="709"/>
        <w:rPr>
          <w:rFonts w:eastAsia="Times New Roman"/>
          <w:color w:val="000000"/>
        </w:rPr>
      </w:pPr>
      <w:r w:rsidRPr="00434399">
        <w:rPr>
          <w:rFonts w:eastAsia="Times New Roman"/>
          <w:color w:val="000000"/>
        </w:rPr>
        <w:t>Связи: пользователи связаны с Заказами (каждый пользователь может совершать несколько покупок, которые сохраняются в его истории заказов), а также с Корзиной (пользователи добавляют товары в корзину перед покупкой) и Отзывы (пользователи могут оставлять отзывы о товарах).</w:t>
      </w:r>
    </w:p>
    <w:p w14:paraId="115D1E8F" w14:textId="7F7E94B9" w:rsidR="00434399" w:rsidRPr="008429BC" w:rsidRDefault="00434399" w:rsidP="00434399">
      <w:pPr>
        <w:pStyle w:val="a4"/>
        <w:numPr>
          <w:ilvl w:val="0"/>
          <w:numId w:val="20"/>
        </w:numPr>
        <w:spacing w:after="0"/>
        <w:rPr>
          <w:rFonts w:eastAsia="Times New Roman"/>
          <w:color w:val="000000"/>
        </w:rPr>
      </w:pPr>
      <w:r w:rsidRPr="00434399">
        <w:rPr>
          <w:rFonts w:eastAsia="Times New Roman"/>
          <w:lang w:eastAsia="ru-RU"/>
        </w:rPr>
        <w:t>Товар:</w:t>
      </w:r>
    </w:p>
    <w:p w14:paraId="178AB03E" w14:textId="77777777" w:rsidR="008429BC" w:rsidRPr="008429BC" w:rsidRDefault="008429BC" w:rsidP="008429BC">
      <w:pPr>
        <w:pStyle w:val="a4"/>
        <w:numPr>
          <w:ilvl w:val="0"/>
          <w:numId w:val="25"/>
        </w:numPr>
        <w:spacing w:after="0"/>
        <w:ind w:left="0" w:firstLine="709"/>
        <w:rPr>
          <w:rFonts w:eastAsia="Times New Roman"/>
          <w:color w:val="000000"/>
        </w:rPr>
      </w:pPr>
      <w:r w:rsidRPr="008429BC">
        <w:rPr>
          <w:rFonts w:eastAsia="Times New Roman"/>
          <w:color w:val="000000"/>
        </w:rPr>
        <w:t>Описание: представляет собой единицу продукции, которая доступна для покупки на платформе. Товары могут быть различными по категории, цене и характеристикам (смартфоны, ноутбуки, аксессуары и т.д.).</w:t>
      </w:r>
    </w:p>
    <w:p w14:paraId="3E97FBF0" w14:textId="77777777" w:rsidR="008429BC" w:rsidRPr="008429BC" w:rsidRDefault="008429BC" w:rsidP="008429BC">
      <w:pPr>
        <w:pStyle w:val="a4"/>
        <w:numPr>
          <w:ilvl w:val="0"/>
          <w:numId w:val="25"/>
        </w:numPr>
        <w:spacing w:after="0"/>
        <w:ind w:left="0" w:firstLine="709"/>
        <w:rPr>
          <w:rFonts w:eastAsia="Times New Roman"/>
          <w:color w:val="000000"/>
        </w:rPr>
      </w:pPr>
      <w:r w:rsidRPr="008429BC">
        <w:rPr>
          <w:rFonts w:eastAsia="Times New Roman"/>
          <w:color w:val="000000"/>
        </w:rPr>
        <w:t>Атрибуты: название товара, описание, цена, количество на складе, категория.</w:t>
      </w:r>
    </w:p>
    <w:p w14:paraId="361C6BF4" w14:textId="67A8EF9D" w:rsidR="008429BC" w:rsidRPr="008429BC" w:rsidRDefault="008429BC" w:rsidP="008429BC">
      <w:pPr>
        <w:pStyle w:val="a4"/>
        <w:numPr>
          <w:ilvl w:val="0"/>
          <w:numId w:val="25"/>
        </w:numPr>
        <w:spacing w:after="0"/>
        <w:ind w:left="0" w:firstLine="709"/>
        <w:rPr>
          <w:rFonts w:eastAsia="Times New Roman"/>
          <w:color w:val="000000"/>
        </w:rPr>
      </w:pPr>
      <w:r w:rsidRPr="008429BC">
        <w:rPr>
          <w:rFonts w:eastAsia="Times New Roman"/>
          <w:color w:val="000000"/>
        </w:rPr>
        <w:t>Связи: товар связан с Каталогом (все товары доступны в каталоге для просмотра пользователями), с Корзиной (товары добавляются пользователями перед покупкой), а также с Заказами (товары, которые были куплены пользователями, отображаются в их заказах).</w:t>
      </w:r>
    </w:p>
    <w:p w14:paraId="64B4F90F" w14:textId="3C3EF01A" w:rsidR="00434399" w:rsidRPr="008429BC" w:rsidRDefault="00434399" w:rsidP="00434399">
      <w:pPr>
        <w:pStyle w:val="a4"/>
        <w:numPr>
          <w:ilvl w:val="0"/>
          <w:numId w:val="20"/>
        </w:numPr>
        <w:spacing w:after="0"/>
        <w:rPr>
          <w:rFonts w:eastAsia="Times New Roman"/>
          <w:color w:val="000000"/>
        </w:rPr>
      </w:pPr>
      <w:r w:rsidRPr="00434399">
        <w:rPr>
          <w:rFonts w:eastAsia="Times New Roman"/>
          <w:lang w:eastAsia="ru-RU"/>
        </w:rPr>
        <w:t>Корзина:</w:t>
      </w:r>
    </w:p>
    <w:p w14:paraId="1D2BCCFA" w14:textId="77777777" w:rsidR="008429BC" w:rsidRPr="008429BC" w:rsidRDefault="008429BC" w:rsidP="008429BC">
      <w:pPr>
        <w:pStyle w:val="a4"/>
        <w:numPr>
          <w:ilvl w:val="0"/>
          <w:numId w:val="27"/>
        </w:numPr>
        <w:spacing w:after="0"/>
        <w:ind w:left="0" w:firstLine="709"/>
        <w:rPr>
          <w:rFonts w:eastAsia="Times New Roman"/>
          <w:color w:val="000000"/>
        </w:rPr>
      </w:pPr>
      <w:r w:rsidRPr="008429BC">
        <w:rPr>
          <w:rFonts w:eastAsia="Times New Roman"/>
          <w:color w:val="000000"/>
        </w:rPr>
        <w:t>Описание: временное хранилище для товаров, которые пользователь планирует купить. Корзина позволяет пользователю собрать несколько товаров для оформления одного заказа.</w:t>
      </w:r>
    </w:p>
    <w:p w14:paraId="34635834" w14:textId="77777777" w:rsidR="008429BC" w:rsidRPr="008429BC" w:rsidRDefault="008429BC" w:rsidP="008429BC">
      <w:pPr>
        <w:pStyle w:val="a4"/>
        <w:numPr>
          <w:ilvl w:val="0"/>
          <w:numId w:val="27"/>
        </w:numPr>
        <w:spacing w:after="0"/>
        <w:ind w:left="0" w:firstLine="709"/>
        <w:rPr>
          <w:rFonts w:eastAsia="Times New Roman"/>
          <w:color w:val="000000"/>
        </w:rPr>
      </w:pPr>
      <w:r w:rsidRPr="008429BC">
        <w:rPr>
          <w:rFonts w:eastAsia="Times New Roman"/>
          <w:color w:val="000000"/>
        </w:rPr>
        <w:t>Атрибуты: идентификатор пользователя, список товаров в корзине, общая стоимость товаров.</w:t>
      </w:r>
    </w:p>
    <w:p w14:paraId="558DE88A" w14:textId="623BA45F" w:rsidR="008429BC" w:rsidRPr="008429BC" w:rsidRDefault="008429BC" w:rsidP="008429BC">
      <w:pPr>
        <w:pStyle w:val="a4"/>
        <w:numPr>
          <w:ilvl w:val="0"/>
          <w:numId w:val="27"/>
        </w:numPr>
        <w:spacing w:after="0"/>
        <w:ind w:left="0" w:firstLine="709"/>
        <w:rPr>
          <w:rFonts w:eastAsia="Times New Roman"/>
          <w:color w:val="000000"/>
        </w:rPr>
      </w:pPr>
      <w:r w:rsidRPr="008429BC">
        <w:rPr>
          <w:rFonts w:eastAsia="Times New Roman"/>
          <w:color w:val="000000"/>
        </w:rPr>
        <w:t>Связи: корзина связана с Пользователями (каждый пользователь имеет свою корзину) и Товарами (товары добавляются в корзину перед покупкой).</w:t>
      </w:r>
    </w:p>
    <w:p w14:paraId="6AF6E398" w14:textId="7062C143" w:rsidR="00434399" w:rsidRPr="00434399" w:rsidRDefault="00434399" w:rsidP="00434399">
      <w:pPr>
        <w:pStyle w:val="a4"/>
        <w:numPr>
          <w:ilvl w:val="0"/>
          <w:numId w:val="20"/>
        </w:numPr>
        <w:spacing w:after="0"/>
        <w:rPr>
          <w:rFonts w:eastAsia="Times New Roman"/>
          <w:color w:val="000000"/>
        </w:rPr>
      </w:pPr>
      <w:r w:rsidRPr="00434399">
        <w:rPr>
          <w:rFonts w:eastAsia="Times New Roman"/>
          <w:lang w:eastAsia="ru-RU"/>
        </w:rPr>
        <w:t>Заказ:</w:t>
      </w:r>
    </w:p>
    <w:p w14:paraId="6E253F9F" w14:textId="11C5F892" w:rsidR="008429BC" w:rsidRPr="008429BC" w:rsidRDefault="008429BC" w:rsidP="008429BC">
      <w:pPr>
        <w:pStyle w:val="a4"/>
        <w:numPr>
          <w:ilvl w:val="0"/>
          <w:numId w:val="24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</w:t>
      </w:r>
      <w:r w:rsidRPr="008429BC">
        <w:rPr>
          <w:rFonts w:eastAsia="Times New Roman"/>
          <w:lang w:eastAsia="ru-RU"/>
        </w:rPr>
        <w:t>писание: заказ представляет собой завершенную транзакцию покупки, содержащую один или несколько товаров. Включает информацию о способе оплаты и статусе выполнения заказа.</w:t>
      </w:r>
    </w:p>
    <w:p w14:paraId="2606B8B0" w14:textId="3EBFA3A6" w:rsidR="008429BC" w:rsidRPr="008429BC" w:rsidRDefault="008429BC" w:rsidP="008429BC">
      <w:pPr>
        <w:pStyle w:val="a4"/>
        <w:numPr>
          <w:ilvl w:val="0"/>
          <w:numId w:val="24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</w:t>
      </w:r>
      <w:r w:rsidRPr="008429BC">
        <w:rPr>
          <w:rFonts w:eastAsia="Times New Roman"/>
          <w:lang w:eastAsia="ru-RU"/>
        </w:rPr>
        <w:t>трибуты: номер заказа, дата создания, статус, способ оплаты, сумма заказа.</w:t>
      </w:r>
    </w:p>
    <w:p w14:paraId="09DAAE54" w14:textId="02DCF3B0" w:rsidR="007420E7" w:rsidRDefault="008429BC" w:rsidP="007420E7">
      <w:pPr>
        <w:pStyle w:val="a4"/>
        <w:numPr>
          <w:ilvl w:val="0"/>
          <w:numId w:val="24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</w:t>
      </w:r>
      <w:r w:rsidRPr="008429BC">
        <w:rPr>
          <w:rFonts w:eastAsia="Times New Roman"/>
          <w:lang w:eastAsia="ru-RU"/>
        </w:rPr>
        <w:t>вязи: заказ связан с Пользователем (каждый пользователь может иметь несколько заказов), а также с Товарами (каждый заказ включает товары, купленные пользователем)</w:t>
      </w:r>
    </w:p>
    <w:p w14:paraId="61B383C8" w14:textId="73814CEC" w:rsidR="007420E7" w:rsidRDefault="007420E7" w:rsidP="007420E7">
      <w:pPr>
        <w:spacing w:before="360" w:after="240"/>
        <w:ind w:left="360"/>
        <w:jc w:val="center"/>
        <w:rPr>
          <w:b/>
          <w:bCs/>
        </w:rPr>
      </w:pPr>
      <w:r w:rsidRPr="007420E7">
        <w:rPr>
          <w:b/>
          <w:bCs/>
        </w:rPr>
        <w:lastRenderedPageBreak/>
        <w:t>Заключение</w:t>
      </w:r>
    </w:p>
    <w:p w14:paraId="0043648E" w14:textId="77777777" w:rsidR="007420E7" w:rsidRDefault="007420E7" w:rsidP="007420E7">
      <w:pPr>
        <w:spacing w:before="360" w:after="0"/>
        <w:ind w:firstLine="357"/>
        <w:jc w:val="both"/>
      </w:pPr>
      <w:r>
        <w:t>Разработанная платформа для интернет-магазина электроники представляет собой современное и эффективное решение для организации онлайн-торговли. Она предоставляет пользователям удобный доступ к каталогу товаров, возможность фильтрации и поиска, управления корзиной и оформления заказа. Платформа обеспечивает гибкость и простоту использования как для покупателей, так и для администраторов, которые могут управлять каталогом товаров и следить за заказами.</w:t>
      </w:r>
    </w:p>
    <w:p w14:paraId="25AD0EC3" w14:textId="7B1C1AF7" w:rsidR="007420E7" w:rsidRDefault="007420E7" w:rsidP="007420E7">
      <w:pPr>
        <w:spacing w:after="0"/>
        <w:ind w:firstLine="357"/>
        <w:jc w:val="both"/>
      </w:pPr>
      <w:r>
        <w:t>Для администраторов платформа предлагает инструменты создания и редактирования товаров, мониторинга продаж и управления пользователями, что повышает общую эффективность управления магазином. Пользователи получают простой и интуитивно понятный интерфейс для покупки товаров, добавления их в корзину, оформления заказа и оплаты.</w:t>
      </w:r>
    </w:p>
    <w:p w14:paraId="18697035" w14:textId="77777777" w:rsidR="007420E7" w:rsidRDefault="007420E7" w:rsidP="007420E7">
      <w:pPr>
        <w:spacing w:after="0"/>
        <w:ind w:firstLine="357"/>
        <w:jc w:val="both"/>
      </w:pPr>
      <w:r>
        <w:t xml:space="preserve">В серверной части платформы использована технология Node.js с фреймворком Express, что позволило создать высокопроизводительное и масштабируемое решение для обработки пользовательских запросов. Архитектура системы включает роутеры, контроллеры и </w:t>
      </w:r>
      <w:proofErr w:type="spellStart"/>
      <w:r>
        <w:t>middleware</w:t>
      </w:r>
      <w:proofErr w:type="spellEnd"/>
      <w:r>
        <w:t xml:space="preserve"> для управления данными и обеспечивания стабильной работы приложения. Взаимодействие между клиентом и сервером реализовано с использованием REST API, что позволяет оперативно и надежно обрабатывать запросы пользователей.</w:t>
      </w:r>
    </w:p>
    <w:p w14:paraId="2E234C94" w14:textId="77777777" w:rsidR="007420E7" w:rsidRDefault="007420E7" w:rsidP="007420E7">
      <w:pPr>
        <w:spacing w:after="0"/>
        <w:ind w:firstLine="357"/>
        <w:jc w:val="both"/>
      </w:pPr>
      <w:r>
        <w:t>Для обеспечения безопасности данных платформа использует протокол HTTPS, который гарантирует защиту конфиденциальной информации пользователей и безопасность транзакций. Это помогает создать доверительные отношения между пользователями и интернет-магазином, подчеркивая заботу о защите данных и надежности покупок.</w:t>
      </w:r>
    </w:p>
    <w:p w14:paraId="1B6519ED" w14:textId="77777777" w:rsidR="00286CE3" w:rsidRDefault="007420E7" w:rsidP="00286CE3">
      <w:pPr>
        <w:spacing w:after="0"/>
        <w:ind w:firstLine="357"/>
        <w:jc w:val="both"/>
      </w:pPr>
      <w:r>
        <w:t xml:space="preserve">Клиентская часть разработана с использованием </w:t>
      </w:r>
      <w:r>
        <w:rPr>
          <w:lang w:val="en-US"/>
        </w:rPr>
        <w:t>React</w:t>
      </w:r>
      <w:r>
        <w:t xml:space="preserve">, что позволило создать интерактивный и удобный пользовательский интерфейс для работы с каталогом товаров, корзиной и оформлением заказов. Применение библиотеки </w:t>
      </w:r>
      <w:proofErr w:type="spellStart"/>
      <w:r>
        <w:t>Axios</w:t>
      </w:r>
      <w:proofErr w:type="spellEnd"/>
      <w:r>
        <w:t xml:space="preserve"> для отправки запросов на сервер оптимизировало взаимодействие с данными, а использование </w:t>
      </w:r>
      <w:proofErr w:type="spellStart"/>
      <w:r>
        <w:t>Redux</w:t>
      </w:r>
      <w:proofErr w:type="spellEnd"/>
      <w:r>
        <w:t xml:space="preserve"> для управления состоянием приложения сделало процесс работы с платформой более плавным и эффективным для пользователей.</w:t>
      </w:r>
    </w:p>
    <w:p w14:paraId="205EB58B" w14:textId="2B7A27E3" w:rsidR="00F41A39" w:rsidRDefault="007420E7" w:rsidP="00F41A39">
      <w:pPr>
        <w:spacing w:after="0"/>
        <w:ind w:firstLine="357"/>
        <w:jc w:val="both"/>
      </w:pPr>
      <w:r>
        <w:t xml:space="preserve">В качестве системы управления базами данных была выбрана </w:t>
      </w:r>
      <w:r w:rsidR="00286CE3">
        <w:rPr>
          <w:lang w:val="en-US"/>
        </w:rPr>
        <w:t>MongoDB</w:t>
      </w:r>
      <w:r w:rsidR="00886B35">
        <w:t>.</w:t>
      </w:r>
    </w:p>
    <w:p w14:paraId="4271004E" w14:textId="0A314CDF" w:rsidR="007420E7" w:rsidRPr="007420E7" w:rsidRDefault="007420E7" w:rsidP="00F41A39">
      <w:pPr>
        <w:spacing w:after="0"/>
        <w:ind w:firstLine="357"/>
        <w:jc w:val="both"/>
      </w:pPr>
      <w:r>
        <w:t>Тестирование платформы подтвердило корректность работы всех функций и соответствие заявленным требованиям. Платформа готова к использованию в коммерческих целях и представляет собой надежное и эффективное решение для организации онлайн-торговли электроникой, улучшая покупательский опыт и оптимизируя процессы для администраторов магазина.</w:t>
      </w:r>
    </w:p>
    <w:p w14:paraId="717D66B3" w14:textId="77777777" w:rsidR="007420E7" w:rsidRPr="007420E7" w:rsidRDefault="007420E7" w:rsidP="007420E7">
      <w:pPr>
        <w:pStyle w:val="a4"/>
        <w:spacing w:after="0"/>
        <w:ind w:left="709" w:firstLine="0"/>
        <w:rPr>
          <w:rFonts w:eastAsia="Times New Roman"/>
          <w:lang w:eastAsia="ru-RU"/>
        </w:rPr>
      </w:pPr>
    </w:p>
    <w:p w14:paraId="0A0F2317" w14:textId="3BD1CFC1" w:rsidR="007420E7" w:rsidRPr="007420E7" w:rsidRDefault="007420E7" w:rsidP="007420E7">
      <w:pPr>
        <w:spacing w:after="0"/>
        <w:rPr>
          <w:rFonts w:eastAsia="Times New Roman"/>
          <w:lang w:eastAsia="ru-RU"/>
        </w:rPr>
      </w:pPr>
    </w:p>
    <w:sectPr w:rsidR="007420E7" w:rsidRPr="00742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701232"/>
    <w:multiLevelType w:val="hybridMultilevel"/>
    <w:tmpl w:val="8F1A4796"/>
    <w:lvl w:ilvl="0" w:tplc="F930576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88573F"/>
    <w:multiLevelType w:val="hybridMultilevel"/>
    <w:tmpl w:val="483C79A0"/>
    <w:lvl w:ilvl="0" w:tplc="389AD3D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483C18"/>
    <w:multiLevelType w:val="hybridMultilevel"/>
    <w:tmpl w:val="5C688AA2"/>
    <w:lvl w:ilvl="0" w:tplc="F9305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E7D7B"/>
    <w:multiLevelType w:val="hybridMultilevel"/>
    <w:tmpl w:val="75BAD4E6"/>
    <w:lvl w:ilvl="0" w:tplc="F930576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E44EA1"/>
    <w:multiLevelType w:val="hybridMultilevel"/>
    <w:tmpl w:val="65749A04"/>
    <w:lvl w:ilvl="0" w:tplc="F930576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FA6FF1"/>
    <w:multiLevelType w:val="hybridMultilevel"/>
    <w:tmpl w:val="85EAED70"/>
    <w:lvl w:ilvl="0" w:tplc="F9305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3E78"/>
    <w:multiLevelType w:val="hybridMultilevel"/>
    <w:tmpl w:val="7590AAAA"/>
    <w:lvl w:ilvl="0" w:tplc="F930576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95A6CB1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025404"/>
    <w:multiLevelType w:val="hybridMultilevel"/>
    <w:tmpl w:val="C4E889BA"/>
    <w:lvl w:ilvl="0" w:tplc="10A0309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517BE7"/>
    <w:multiLevelType w:val="hybridMultilevel"/>
    <w:tmpl w:val="49441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CEC3576"/>
    <w:multiLevelType w:val="hybridMultilevel"/>
    <w:tmpl w:val="71C8A2D4"/>
    <w:lvl w:ilvl="0" w:tplc="F930576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6548C1"/>
    <w:multiLevelType w:val="hybridMultilevel"/>
    <w:tmpl w:val="57C2081C"/>
    <w:lvl w:ilvl="0" w:tplc="82C6794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D625EE"/>
    <w:multiLevelType w:val="hybridMultilevel"/>
    <w:tmpl w:val="877296A0"/>
    <w:lvl w:ilvl="0" w:tplc="F9305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D52C5"/>
    <w:multiLevelType w:val="hybridMultilevel"/>
    <w:tmpl w:val="26DE57CE"/>
    <w:lvl w:ilvl="0" w:tplc="F9305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106C2"/>
    <w:multiLevelType w:val="hybridMultilevel"/>
    <w:tmpl w:val="C436E6DC"/>
    <w:lvl w:ilvl="0" w:tplc="1264E29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20734C"/>
    <w:multiLevelType w:val="hybridMultilevel"/>
    <w:tmpl w:val="953CBB9A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D96C05"/>
    <w:multiLevelType w:val="hybridMultilevel"/>
    <w:tmpl w:val="5AAABFF6"/>
    <w:lvl w:ilvl="0" w:tplc="DF3A69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8F978A2"/>
    <w:multiLevelType w:val="hybridMultilevel"/>
    <w:tmpl w:val="FDA08AB2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F03508"/>
    <w:multiLevelType w:val="hybridMultilevel"/>
    <w:tmpl w:val="6E0AEA3C"/>
    <w:lvl w:ilvl="0" w:tplc="F930576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13"/>
  </w:num>
  <w:num w:numId="5">
    <w:abstractNumId w:val="22"/>
  </w:num>
  <w:num w:numId="6">
    <w:abstractNumId w:val="11"/>
  </w:num>
  <w:num w:numId="7">
    <w:abstractNumId w:val="0"/>
  </w:num>
  <w:num w:numId="8">
    <w:abstractNumId w:val="25"/>
  </w:num>
  <w:num w:numId="9">
    <w:abstractNumId w:val="6"/>
  </w:num>
  <w:num w:numId="10">
    <w:abstractNumId w:val="1"/>
  </w:num>
  <w:num w:numId="11">
    <w:abstractNumId w:val="8"/>
  </w:num>
  <w:num w:numId="12">
    <w:abstractNumId w:val="20"/>
  </w:num>
  <w:num w:numId="13">
    <w:abstractNumId w:val="3"/>
  </w:num>
  <w:num w:numId="14">
    <w:abstractNumId w:val="23"/>
  </w:num>
  <w:num w:numId="15">
    <w:abstractNumId w:val="24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5"/>
  </w:num>
  <w:num w:numId="19">
    <w:abstractNumId w:val="10"/>
  </w:num>
  <w:num w:numId="20">
    <w:abstractNumId w:val="21"/>
  </w:num>
  <w:num w:numId="21">
    <w:abstractNumId w:val="14"/>
  </w:num>
  <w:num w:numId="22">
    <w:abstractNumId w:val="5"/>
  </w:num>
  <w:num w:numId="23">
    <w:abstractNumId w:val="17"/>
  </w:num>
  <w:num w:numId="24">
    <w:abstractNumId w:val="7"/>
  </w:num>
  <w:num w:numId="25">
    <w:abstractNumId w:val="4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C7"/>
    <w:rsid w:val="00026E44"/>
    <w:rsid w:val="000463A7"/>
    <w:rsid w:val="0010412C"/>
    <w:rsid w:val="00246167"/>
    <w:rsid w:val="00253D12"/>
    <w:rsid w:val="002545B6"/>
    <w:rsid w:val="00286CE3"/>
    <w:rsid w:val="003012F8"/>
    <w:rsid w:val="00355F49"/>
    <w:rsid w:val="003812D1"/>
    <w:rsid w:val="003B2F55"/>
    <w:rsid w:val="00434399"/>
    <w:rsid w:val="005042AA"/>
    <w:rsid w:val="00525DD3"/>
    <w:rsid w:val="005F4B04"/>
    <w:rsid w:val="006E28DE"/>
    <w:rsid w:val="006F1268"/>
    <w:rsid w:val="006F2466"/>
    <w:rsid w:val="00705E7C"/>
    <w:rsid w:val="00706539"/>
    <w:rsid w:val="007420E7"/>
    <w:rsid w:val="007D3A3E"/>
    <w:rsid w:val="007F3032"/>
    <w:rsid w:val="00841768"/>
    <w:rsid w:val="008429BC"/>
    <w:rsid w:val="008710C7"/>
    <w:rsid w:val="00886B35"/>
    <w:rsid w:val="0091026B"/>
    <w:rsid w:val="00951D28"/>
    <w:rsid w:val="009B365D"/>
    <w:rsid w:val="009F6C37"/>
    <w:rsid w:val="00A732FE"/>
    <w:rsid w:val="00B13694"/>
    <w:rsid w:val="00B13930"/>
    <w:rsid w:val="00BC1F64"/>
    <w:rsid w:val="00BE4199"/>
    <w:rsid w:val="00C14850"/>
    <w:rsid w:val="00C3562C"/>
    <w:rsid w:val="00CB49C8"/>
    <w:rsid w:val="00D14F6C"/>
    <w:rsid w:val="00D96F77"/>
    <w:rsid w:val="00E03B88"/>
    <w:rsid w:val="00E55D25"/>
    <w:rsid w:val="00EE5EAA"/>
    <w:rsid w:val="00F41A39"/>
    <w:rsid w:val="00F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D280"/>
  <w15:chartTrackingRefBased/>
  <w15:docId w15:val="{C8465B84-FF05-47D7-A5BF-DC4160BA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8710C7"/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3812D1"/>
    <w:pPr>
      <w:keepNext/>
      <w:keepLines/>
      <w:spacing w:before="360" w:after="240"/>
      <w:ind w:left="709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3812D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6F126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14F6C"/>
    <w:pPr>
      <w:spacing w:line="240" w:lineRule="auto"/>
      <w:ind w:left="720" w:firstLine="709"/>
      <w:contextualSpacing/>
      <w:jc w:val="both"/>
    </w:pPr>
  </w:style>
  <w:style w:type="character" w:customStyle="1" w:styleId="30">
    <w:name w:val="Заголовок 3 Знак"/>
    <w:basedOn w:val="a0"/>
    <w:link w:val="3"/>
    <w:uiPriority w:val="9"/>
    <w:semiHidden/>
    <w:rsid w:val="00CB4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4D96F-0DC1-4981-B78A-8450FBE7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44</cp:revision>
  <dcterms:created xsi:type="dcterms:W3CDTF">2024-09-19T16:29:00Z</dcterms:created>
  <dcterms:modified xsi:type="dcterms:W3CDTF">2024-09-20T05:22:00Z</dcterms:modified>
</cp:coreProperties>
</file>