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W w:w="0" w:type="auto"/>
        <w:tblCellSpacing w:w="15" w:type="dxa"/>
        <w:tblInd w:w="1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00"/>
        <w:gridCol w:w="997"/>
        <w:gridCol w:w="1300"/>
      </w:tblGrid>
      <w:tr w14:paraId="6BC9D0D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C10B8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5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enable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9F9CA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5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code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4DA65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5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onehot</w:t>
            </w:r>
            <w:bookmarkStart w:id="0" w:name="_GoBack"/>
            <w:bookmarkEnd w:id="0"/>
          </w:p>
        </w:tc>
      </w:tr>
      <w:tr w14:paraId="4C3EC4E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16756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b w:val="0"/>
                <w:bCs w:val="0"/>
                <w:i w:val="0"/>
                <w:iCs w:val="0"/>
                <w:color w:val="1F1F1F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9FA7A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b w:val="0"/>
                <w:bCs w:val="0"/>
                <w:i w:val="0"/>
                <w:iCs w:val="0"/>
                <w:color w:val="1F1F1F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XX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29B4D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b w:val="0"/>
                <w:bCs w:val="0"/>
                <w:i w:val="0"/>
                <w:iCs w:val="0"/>
                <w:color w:val="1F1F1F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0000</w:t>
            </w:r>
          </w:p>
        </w:tc>
      </w:tr>
      <w:tr w14:paraId="4281E47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DB328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b w:val="0"/>
                <w:bCs w:val="0"/>
                <w:i w:val="0"/>
                <w:iCs w:val="0"/>
                <w:color w:val="1F1F1F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DDCDB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b w:val="0"/>
                <w:bCs w:val="0"/>
                <w:i w:val="0"/>
                <w:iCs w:val="0"/>
                <w:color w:val="1F1F1F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00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74827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b w:val="0"/>
                <w:bCs w:val="0"/>
                <w:i w:val="0"/>
                <w:iCs w:val="0"/>
                <w:color w:val="1F1F1F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0001</w:t>
            </w:r>
          </w:p>
        </w:tc>
      </w:tr>
      <w:tr w14:paraId="73CEF66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7BAED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b w:val="0"/>
                <w:bCs w:val="0"/>
                <w:i w:val="0"/>
                <w:iCs w:val="0"/>
                <w:color w:val="1F1F1F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CFA09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b w:val="0"/>
                <w:bCs w:val="0"/>
                <w:i w:val="0"/>
                <w:iCs w:val="0"/>
                <w:color w:val="1F1F1F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01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A1925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b w:val="0"/>
                <w:bCs w:val="0"/>
                <w:i w:val="0"/>
                <w:iCs w:val="0"/>
                <w:color w:val="1F1F1F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0010</w:t>
            </w:r>
          </w:p>
        </w:tc>
      </w:tr>
      <w:tr w14:paraId="6D81358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F5FDF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b w:val="0"/>
                <w:bCs w:val="0"/>
                <w:i w:val="0"/>
                <w:iCs w:val="0"/>
                <w:color w:val="1F1F1F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980EA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b w:val="0"/>
                <w:bCs w:val="0"/>
                <w:i w:val="0"/>
                <w:iCs w:val="0"/>
                <w:color w:val="1F1F1F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1B033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b w:val="0"/>
                <w:bCs w:val="0"/>
                <w:i w:val="0"/>
                <w:iCs w:val="0"/>
                <w:color w:val="1F1F1F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0100</w:t>
            </w:r>
          </w:p>
        </w:tc>
      </w:tr>
      <w:tr w14:paraId="034C7D63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3B53D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b w:val="0"/>
                <w:bCs w:val="0"/>
                <w:i w:val="0"/>
                <w:iCs w:val="0"/>
                <w:color w:val="1F1F1F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1B734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b w:val="0"/>
                <w:bCs w:val="0"/>
                <w:i w:val="0"/>
                <w:iCs w:val="0"/>
                <w:color w:val="1F1F1F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11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CA47F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b w:val="0"/>
                <w:bCs w:val="0"/>
                <w:i w:val="0"/>
                <w:iCs w:val="0"/>
                <w:color w:val="1F1F1F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1000</w:t>
            </w:r>
          </w:p>
        </w:tc>
      </w:tr>
    </w:tbl>
    <w:p w14:paraId="48B6BC9D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D6543A1"/>
    <w:rsid w:val="4D654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uiPriority w:val="0"/>
    <w:rPr>
      <w:rFonts w:ascii="Courier New" w:hAnsi="Courier New" w:cs="Courier New"/>
      <w:sz w:val="20"/>
      <w:szCs w:val="20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2026-10-03T06:16:00Z</dcterms:created>
  <dc:creator>kad19</dc:creator>
  <cp:lastModifiedBy>Артём Куценко</cp:lastModifiedBy>
  <dcterms:modified xsi:type="dcterms:W3CDTF">2026-10-03T06:17:24Z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1049-12.1.0.28485</vt:lpwstr>
  </property>
  <property fmtid="{D5CDD505-2E9C-101B-9397-08002B2CF9AE}" pid="3" name="ICV">
    <vt:lpwstr>DBA3E03C96334E27A8AFC75606BFF87C_11</vt:lpwstr>
  </property>
  <property fmtid="{D5CDD505-2E9C-101B-9397-08002B2CF9AE}" pid="4" name="KSOTemplateDocerSaveRecord">
    <vt:lpwstr>eyJoZGlkIjoiYzllNWU2OWYyNzM0ODJiNzY3Y2FjNTNjMjI3NjEwZDIiLCJ1c2VySWQiOiI4NDI1MTUyOTgyNjgifQ==</vt:lpwstr>
  </property>
</Properties>
</file>