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AB46D" w14:textId="1BE0A9CE" w:rsidR="00273FE0" w:rsidRPr="000749C3" w:rsidRDefault="00273FE0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right"/>
        <w:rPr>
          <w:rFonts w:ascii="Times New Roman" w:hAnsi="Times New Roman" w:cs="Times New Roman"/>
          <w:bCs/>
          <w:i/>
          <w:sz w:val="20"/>
          <w:szCs w:val="20"/>
          <w:lang w:val="ru-RU"/>
        </w:rPr>
      </w:pPr>
      <w:r w:rsidRPr="000749C3">
        <w:rPr>
          <w:rFonts w:ascii="Times New Roman" w:hAnsi="Times New Roman" w:cs="Times New Roman"/>
          <w:bCs/>
          <w:i/>
          <w:sz w:val="20"/>
          <w:szCs w:val="20"/>
          <w:lang w:val="ru-RU"/>
        </w:rPr>
        <w:t>УДК 004.021</w:t>
      </w:r>
    </w:p>
    <w:p w14:paraId="75AEE423" w14:textId="7AC09F56" w:rsidR="00EA0FD1" w:rsidRPr="000749C3" w:rsidRDefault="005264BC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0749C3">
        <w:rPr>
          <w:rFonts w:ascii="Times New Roman" w:hAnsi="Times New Roman" w:cs="Times New Roman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4AADB08F" w14:textId="0759C2F6" w:rsidR="0022658E" w:rsidRPr="000749C3" w:rsidRDefault="0022658E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jc w:val="center"/>
        <w:rPr>
          <w:rFonts w:ascii="Times New Roman" w:hAnsi="Times New Roman" w:cs="Times New Roman"/>
          <w:bCs/>
          <w:sz w:val="20"/>
          <w:szCs w:val="20"/>
          <w:lang w:val="ru-RU"/>
        </w:rPr>
      </w:pPr>
      <w:r w:rsidRPr="000749C3">
        <w:rPr>
          <w:rFonts w:ascii="Times New Roman" w:hAnsi="Times New Roman" w:cs="Times New Roman"/>
          <w:bCs/>
          <w:sz w:val="20"/>
          <w:szCs w:val="20"/>
          <w:lang w:val="ru-RU"/>
        </w:rPr>
        <w:t>Фирсов А. Б.</w:t>
      </w:r>
    </w:p>
    <w:p w14:paraId="0C8ABB65" w14:textId="3CCC24D2" w:rsidR="00EA0FD1" w:rsidRPr="000749C3" w:rsidRDefault="002B34B0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288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ru-RU"/>
        </w:rPr>
      </w:pPr>
      <w:r w:rsidRPr="000749C3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  <w:lang w:val="ru-RU"/>
        </w:rPr>
        <w:t>Новосибирский национальный исследовательский государственный университет</w:t>
      </w:r>
    </w:p>
    <w:p w14:paraId="7EAD62C1" w14:textId="77777777" w:rsidR="002B34B0" w:rsidRPr="000749C3" w:rsidRDefault="002B34B0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288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595D7176" w14:textId="72827F51" w:rsidR="00385F43" w:rsidRPr="000749C3" w:rsidRDefault="0011779A" w:rsidP="00797A94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ind w:firstLine="288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0749C3">
        <w:rPr>
          <w:rFonts w:ascii="Times New Roman" w:hAnsi="Times New Roman" w:cs="Times New Roman"/>
          <w:sz w:val="20"/>
          <w:szCs w:val="20"/>
          <w:lang w:val="ru-RU"/>
        </w:rPr>
        <w:t>Биологические сети представляют из себя взаимо</w:t>
      </w:r>
      <w:r w:rsidR="00247F94" w:rsidRPr="000749C3">
        <w:rPr>
          <w:rFonts w:ascii="Times New Roman" w:hAnsi="Times New Roman" w:cs="Times New Roman"/>
          <w:sz w:val="20"/>
          <w:szCs w:val="20"/>
          <w:lang w:val="ru-RU"/>
        </w:rPr>
        <w:t>д</w:t>
      </w:r>
      <w:r w:rsidRPr="000749C3">
        <w:rPr>
          <w:rFonts w:ascii="Times New Roman" w:hAnsi="Times New Roman" w:cs="Times New Roman"/>
          <w:sz w:val="20"/>
          <w:szCs w:val="20"/>
          <w:lang w:val="ru-RU"/>
        </w:rPr>
        <w:t xml:space="preserve">ействующие элементы биологического </w:t>
      </w:r>
      <w:bookmarkStart w:id="0" w:name="_GoBack"/>
      <w:bookmarkEnd w:id="0"/>
      <w:r w:rsidRPr="000749C3">
        <w:rPr>
          <w:rFonts w:ascii="Times New Roman" w:hAnsi="Times New Roman" w:cs="Times New Roman"/>
          <w:sz w:val="20"/>
          <w:szCs w:val="20"/>
          <w:lang w:val="ru-RU"/>
        </w:rPr>
        <w:t>происхождения. В этой работе рассматриваются генные сети, где узлами сети являются гены, а взаимодейс</w:t>
      </w:r>
      <w:r w:rsidR="00247F94" w:rsidRPr="000749C3">
        <w:rPr>
          <w:rFonts w:ascii="Times New Roman" w:hAnsi="Times New Roman" w:cs="Times New Roman"/>
          <w:sz w:val="20"/>
          <w:szCs w:val="20"/>
          <w:lang w:val="ru-RU"/>
        </w:rPr>
        <w:t>т</w:t>
      </w:r>
      <w:r w:rsidRPr="000749C3">
        <w:rPr>
          <w:rFonts w:ascii="Times New Roman" w:hAnsi="Times New Roman" w:cs="Times New Roman"/>
          <w:sz w:val="20"/>
          <w:szCs w:val="20"/>
          <w:lang w:val="ru-RU"/>
        </w:rPr>
        <w:t>вия обозначаются стрелками. Нахождение таких сетей  позволяет найти взаимосвязь между биологическими процессами, проте</w:t>
      </w:r>
      <w:r w:rsidR="00CF09C3" w:rsidRPr="000749C3">
        <w:rPr>
          <w:rFonts w:ascii="Times New Roman" w:hAnsi="Times New Roman" w:cs="Times New Roman"/>
          <w:sz w:val="20"/>
          <w:szCs w:val="20"/>
          <w:lang w:val="ru-RU"/>
        </w:rPr>
        <w:t>ка</w:t>
      </w:r>
      <w:r w:rsidR="00797A94" w:rsidRPr="000749C3">
        <w:rPr>
          <w:rFonts w:ascii="Times New Roman" w:hAnsi="Times New Roman" w:cs="Times New Roman"/>
          <w:sz w:val="20"/>
          <w:szCs w:val="20"/>
          <w:lang w:val="ru-RU"/>
        </w:rPr>
        <w:t>ющими в организме, с болезнями.</w:t>
      </w:r>
    </w:p>
    <w:p w14:paraId="41DB547E" w14:textId="77777777" w:rsidR="00797A94" w:rsidRPr="000749C3" w:rsidRDefault="0011779A" w:rsidP="00797A94">
      <w:pPr>
        <w:pStyle w:val="Body"/>
        <w:spacing w:after="0" w:line="240" w:lineRule="auto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0749C3">
        <w:rPr>
          <w:rFonts w:ascii="Times New Roman" w:hAnsi="Times New Roman" w:cs="Times New Roman"/>
          <w:sz w:val="20"/>
          <w:szCs w:val="20"/>
        </w:rPr>
        <w:t>Выявление генных сетей является трудоемкой задачей</w:t>
      </w:r>
      <w:r w:rsidR="00CF09C3" w:rsidRPr="000749C3">
        <w:rPr>
          <w:rFonts w:ascii="Times New Roman" w:hAnsi="Times New Roman" w:cs="Times New Roman"/>
          <w:sz w:val="20"/>
          <w:szCs w:val="20"/>
        </w:rPr>
        <w:t xml:space="preserve">: </w:t>
      </w:r>
      <w:r w:rsidR="00A86DB6" w:rsidRPr="000749C3">
        <w:rPr>
          <w:rFonts w:ascii="Times New Roman" w:hAnsi="Times New Roman" w:cs="Times New Roman"/>
          <w:sz w:val="20"/>
          <w:szCs w:val="20"/>
        </w:rPr>
        <w:t xml:space="preserve">при наличии в сети 1000 генов, количество возможных взаимодействий </w:t>
      </w:r>
      <w:r w:rsidR="00797A94" w:rsidRPr="000749C3">
        <w:rPr>
          <w:rFonts w:ascii="Times New Roman" w:hAnsi="Times New Roman" w:cs="Times New Roman"/>
          <w:sz w:val="20"/>
          <w:szCs w:val="20"/>
        </w:rPr>
        <w:t xml:space="preserve">различного порядка </w:t>
      </w:r>
      <w:r w:rsidR="00A86DB6" w:rsidRPr="000749C3">
        <w:rPr>
          <w:rFonts w:ascii="Times New Roman" w:hAnsi="Times New Roman" w:cs="Times New Roman"/>
          <w:sz w:val="20"/>
          <w:szCs w:val="20"/>
        </w:rPr>
        <w:t xml:space="preserve">может доходить </w:t>
      </w:r>
      <w:r w:rsidR="00797A94" w:rsidRPr="000749C3">
        <w:rPr>
          <w:rFonts w:ascii="Times New Roman" w:hAnsi="Times New Roman" w:cs="Times New Roman"/>
          <w:sz w:val="20"/>
          <w:szCs w:val="20"/>
        </w:rPr>
        <w:t xml:space="preserve">до </w:t>
      </w:r>
      <w:r w:rsidR="00A86DB6" w:rsidRPr="000749C3">
        <w:rPr>
          <w:rFonts w:ascii="Times New Roman" w:hAnsi="Times New Roman" w:cs="Times New Roman"/>
          <w:sz w:val="20"/>
          <w:szCs w:val="20"/>
        </w:rPr>
        <w:t>10</w:t>
      </w:r>
      <w:r w:rsidR="00797A94" w:rsidRPr="000749C3">
        <w:rPr>
          <w:rFonts w:ascii="Times New Roman" w:hAnsi="Times New Roman" w:cs="Times New Roman"/>
          <w:sz w:val="20"/>
          <w:szCs w:val="20"/>
          <w:vertAlign w:val="superscript"/>
        </w:rPr>
        <w:t>30</w:t>
      </w:r>
      <w:r w:rsidR="00CF09C3" w:rsidRPr="000749C3">
        <w:rPr>
          <w:rFonts w:ascii="Times New Roman" w:hAnsi="Times New Roman" w:cs="Times New Roman"/>
          <w:sz w:val="20"/>
          <w:szCs w:val="20"/>
        </w:rPr>
        <w:t xml:space="preserve">. </w:t>
      </w:r>
      <w:r w:rsidR="00247F94" w:rsidRPr="000749C3">
        <w:rPr>
          <w:rFonts w:ascii="Times New Roman" w:hAnsi="Times New Roman" w:cs="Times New Roman"/>
          <w:sz w:val="20"/>
          <w:szCs w:val="20"/>
        </w:rPr>
        <w:t xml:space="preserve">Помимо этого, реакция того или иного компонента сети может проявляться с задержкой. На текущий момент, существуют алгоритмы, учитывающие взаимодействия третьего порядка, </w:t>
      </w:r>
      <w:r w:rsidR="00797A94" w:rsidRPr="000749C3">
        <w:rPr>
          <w:rFonts w:ascii="Times New Roman" w:hAnsi="Times New Roman" w:cs="Times New Roman"/>
          <w:sz w:val="20"/>
          <w:szCs w:val="20"/>
        </w:rPr>
        <w:t>у</w:t>
      </w:r>
      <w:r w:rsidR="00247F94" w:rsidRPr="000749C3">
        <w:rPr>
          <w:rFonts w:ascii="Times New Roman" w:hAnsi="Times New Roman" w:cs="Times New Roman"/>
          <w:sz w:val="20"/>
          <w:szCs w:val="20"/>
        </w:rPr>
        <w:t>читывающие парные взаимод</w:t>
      </w:r>
      <w:r w:rsidR="001313D7" w:rsidRPr="000749C3">
        <w:rPr>
          <w:rFonts w:ascii="Times New Roman" w:hAnsi="Times New Roman" w:cs="Times New Roman"/>
          <w:sz w:val="20"/>
          <w:szCs w:val="20"/>
        </w:rPr>
        <w:t>ействия с временными задержками</w:t>
      </w:r>
      <w:r w:rsidR="00CF09C3" w:rsidRPr="000749C3">
        <w:rPr>
          <w:rFonts w:ascii="Times New Roman" w:hAnsi="Times New Roman" w:cs="Times New Roman"/>
          <w:sz w:val="20"/>
          <w:szCs w:val="20"/>
        </w:rPr>
        <w:t>. Алгоритмов же, учитывающих тройные взаимодействия с временными задержками одновременно на данный момент не существует.</w:t>
      </w:r>
    </w:p>
    <w:p w14:paraId="477CB45C" w14:textId="7B4A670B" w:rsidR="00AF0ED9" w:rsidRPr="000749C3" w:rsidRDefault="00247F94" w:rsidP="00797A94">
      <w:pPr>
        <w:pStyle w:val="Body"/>
        <w:spacing w:after="0" w:line="240" w:lineRule="auto"/>
        <w:ind w:firstLine="288"/>
        <w:jc w:val="both"/>
        <w:rPr>
          <w:rFonts w:ascii="Times New Roman" w:hAnsi="Times New Roman" w:cs="Times New Roman"/>
          <w:sz w:val="20"/>
          <w:szCs w:val="20"/>
        </w:rPr>
      </w:pPr>
      <w:r w:rsidRPr="000749C3">
        <w:rPr>
          <w:rFonts w:ascii="Times New Roman" w:hAnsi="Times New Roman" w:cs="Times New Roman"/>
          <w:sz w:val="20"/>
          <w:szCs w:val="20"/>
        </w:rPr>
        <w:t>В данной работе предлагается алгоритм, учитывающий взаимодействия третьего порядка с временными задержками на основе алгоритма MIDER</w:t>
      </w:r>
      <w:sdt>
        <w:sdtPr>
          <w:rPr>
            <w:rFonts w:ascii="Times New Roman" w:hAnsi="Times New Roman" w:cs="Times New Roman"/>
            <w:sz w:val="20"/>
            <w:szCs w:val="20"/>
          </w:rPr>
          <w:id w:val="1965771901"/>
          <w:citation/>
        </w:sdtPr>
        <w:sdtEndPr/>
        <w:sdtContent>
          <w:r w:rsidR="00D2225F" w:rsidRPr="000749C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0749C3" w:rsidRPr="000749C3">
            <w:rPr>
              <w:rFonts w:ascii="Times New Roman" w:hAnsi="Times New Roman" w:cs="Times New Roman"/>
              <w:sz w:val="20"/>
              <w:szCs w:val="20"/>
            </w:rPr>
            <w:instrText xml:space="preserve">CITATION Ale14 \l 1049 </w:instrText>
          </w:r>
          <w:r w:rsidR="00D2225F" w:rsidRPr="000749C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749C3" w:rsidRPr="000749C3">
            <w:rPr>
              <w:rFonts w:ascii="Times New Roman" w:hAnsi="Times New Roman" w:cs="Times New Roman"/>
              <w:noProof/>
              <w:sz w:val="20"/>
              <w:szCs w:val="20"/>
            </w:rPr>
            <w:t xml:space="preserve"> [1]</w:t>
          </w:r>
          <w:r w:rsidR="00D2225F" w:rsidRPr="000749C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0749C3">
        <w:rPr>
          <w:rFonts w:ascii="Times New Roman" w:hAnsi="Times New Roman" w:cs="Times New Roman"/>
          <w:sz w:val="20"/>
          <w:szCs w:val="20"/>
        </w:rPr>
        <w:t>. В работе показано, что доработка алгоритма MIDER учетом тройных взаимодействий</w:t>
      </w:r>
      <w:r w:rsidR="00797A94" w:rsidRPr="000749C3">
        <w:rPr>
          <w:rFonts w:ascii="Times New Roman" w:hAnsi="Times New Roman" w:cs="Times New Roman"/>
          <w:sz w:val="20"/>
          <w:szCs w:val="20"/>
        </w:rPr>
        <w:t xml:space="preserve"> </w:t>
      </w:r>
      <w:sdt>
        <w:sdtPr>
          <w:rPr>
            <w:rFonts w:ascii="Times New Roman" w:hAnsi="Times New Roman" w:cs="Times New Roman"/>
            <w:sz w:val="20"/>
            <w:szCs w:val="20"/>
          </w:rPr>
          <w:id w:val="-1036658577"/>
          <w:citation/>
        </w:sdtPr>
        <w:sdtEndPr/>
        <w:sdtContent>
          <w:r w:rsidR="00797A94" w:rsidRPr="000749C3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="000749C3" w:rsidRPr="000749C3">
            <w:rPr>
              <w:rFonts w:ascii="Times New Roman" w:hAnsi="Times New Roman" w:cs="Times New Roman"/>
              <w:sz w:val="20"/>
              <w:szCs w:val="20"/>
            </w:rPr>
            <w:instrText xml:space="preserve">CITATION Jia14 \l 1049 </w:instrText>
          </w:r>
          <w:r w:rsidR="00797A94" w:rsidRPr="000749C3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0749C3" w:rsidRPr="000749C3">
            <w:rPr>
              <w:rFonts w:ascii="Times New Roman" w:hAnsi="Times New Roman" w:cs="Times New Roman"/>
              <w:noProof/>
              <w:sz w:val="20"/>
              <w:szCs w:val="20"/>
            </w:rPr>
            <w:t>[2]</w:t>
          </w:r>
          <w:r w:rsidR="00797A94" w:rsidRPr="000749C3"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sdtContent>
      </w:sdt>
      <w:r w:rsidRPr="000749C3">
        <w:rPr>
          <w:rFonts w:ascii="Times New Roman" w:hAnsi="Times New Roman" w:cs="Times New Roman"/>
          <w:sz w:val="20"/>
          <w:szCs w:val="20"/>
        </w:rPr>
        <w:t>, а также изменение алгоритма учета временных задержек на алгоритм DTW</w:t>
      </w:r>
      <w:r w:rsidR="001313D7" w:rsidRPr="000749C3">
        <w:rPr>
          <w:rFonts w:ascii="Times New Roman" w:hAnsi="Times New Roman" w:cs="Times New Roman"/>
          <w:sz w:val="20"/>
          <w:szCs w:val="20"/>
        </w:rPr>
        <w:t xml:space="preserve"> увеличивает точность алгоритма, что показано на тестах с искусственными данными</w:t>
      </w:r>
      <w:r w:rsidRPr="000749C3">
        <w:rPr>
          <w:rFonts w:ascii="Times New Roman" w:hAnsi="Times New Roman" w:cs="Times New Roman"/>
          <w:sz w:val="20"/>
          <w:szCs w:val="20"/>
        </w:rPr>
        <w:t>. Сл</w:t>
      </w:r>
      <w:r w:rsidR="001313D7" w:rsidRPr="000749C3">
        <w:rPr>
          <w:rFonts w:ascii="Times New Roman" w:hAnsi="Times New Roman" w:cs="Times New Roman"/>
          <w:sz w:val="20"/>
          <w:szCs w:val="20"/>
        </w:rPr>
        <w:t>ожность алгоритма была уменьшена регуляризацией</w:t>
      </w:r>
      <w:r w:rsidRPr="000749C3">
        <w:rPr>
          <w:rFonts w:ascii="Times New Roman" w:hAnsi="Times New Roman" w:cs="Times New Roman"/>
          <w:sz w:val="20"/>
          <w:szCs w:val="20"/>
        </w:rPr>
        <w:t xml:space="preserve"> Шмидта</w:t>
      </w:r>
      <w:r w:rsidR="001313D7" w:rsidRPr="000749C3">
        <w:rPr>
          <w:rFonts w:ascii="Times New Roman" w:hAnsi="Times New Roman" w:cs="Times New Roman"/>
          <w:sz w:val="20"/>
          <w:szCs w:val="20"/>
        </w:rPr>
        <w:t>.</w:t>
      </w:r>
    </w:p>
    <w:p w14:paraId="43BED1A7" w14:textId="74A76D2F" w:rsidR="00E315F5" w:rsidRPr="000749C3" w:rsidRDefault="00E315F5" w:rsidP="00797A94">
      <w:pPr>
        <w:pStyle w:val="Body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749C3">
        <w:rPr>
          <w:rFonts w:ascii="Times New Roman" w:hAnsi="Times New Roman" w:cs="Times New Roman"/>
          <w:sz w:val="20"/>
          <w:szCs w:val="20"/>
        </w:rPr>
        <w:t>______________________________</w:t>
      </w:r>
    </w:p>
    <w:sdt>
      <w:sdtPr>
        <w:rPr>
          <w:sz w:val="20"/>
          <w:szCs w:val="20"/>
        </w:rPr>
        <w:id w:val="-635557037"/>
        <w:docPartObj>
          <w:docPartGallery w:val="Bibliographies"/>
          <w:docPartUnique/>
        </w:docPartObj>
      </w:sdtPr>
      <w:sdtEndPr/>
      <w:sdtContent>
        <w:p w14:paraId="06289C26" w14:textId="77777777" w:rsidR="000749C3" w:rsidRPr="000749C3" w:rsidRDefault="00607E00" w:rsidP="00797A94">
          <w:pPr>
            <w:ind w:firstLine="288"/>
            <w:jc w:val="both"/>
            <w:rPr>
              <w:noProof/>
              <w:sz w:val="20"/>
              <w:szCs w:val="20"/>
              <w:lang w:val="en-GB" w:eastAsia="en-GB"/>
            </w:rPr>
          </w:pPr>
          <w:r w:rsidRPr="000749C3">
            <w:rPr>
              <w:sz w:val="20"/>
              <w:szCs w:val="20"/>
            </w:rPr>
            <w:fldChar w:fldCharType="begin"/>
          </w:r>
          <w:r w:rsidRPr="000749C3">
            <w:rPr>
              <w:sz w:val="20"/>
              <w:szCs w:val="20"/>
            </w:rPr>
            <w:instrText xml:space="preserve"> BIBLIOGRAPHY </w:instrText>
          </w:r>
          <w:r w:rsidRPr="000749C3">
            <w:rPr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6152"/>
          </w:tblGrid>
          <w:tr w:rsidR="000749C3" w:rsidRPr="000749C3" w14:paraId="717708A1" w14:textId="77777777">
            <w:trPr>
              <w:divId w:val="273557228"/>
              <w:tblCellSpacing w:w="15" w:type="dxa"/>
            </w:trPr>
            <w:tc>
              <w:tcPr>
                <w:tcW w:w="50" w:type="pct"/>
                <w:hideMark/>
              </w:tcPr>
              <w:p w14:paraId="335E7F4E" w14:textId="26542BFF" w:rsidR="000749C3" w:rsidRPr="000749C3" w:rsidRDefault="000749C3">
                <w:pPr>
                  <w:pStyle w:val="Bibliography"/>
                  <w:rPr>
                    <w:noProof/>
                    <w:sz w:val="20"/>
                    <w:szCs w:val="20"/>
                    <w:lang w:val="ru-RU"/>
                  </w:rPr>
                </w:pPr>
                <w:r w:rsidRPr="000749C3">
                  <w:rPr>
                    <w:noProof/>
                    <w:sz w:val="20"/>
                    <w:szCs w:val="20"/>
                    <w:lang w:val="ru-RU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4B46AD66" w14:textId="77777777" w:rsidR="000749C3" w:rsidRPr="000749C3" w:rsidRDefault="000749C3">
                <w:pPr>
                  <w:pStyle w:val="Bibliography"/>
                  <w:rPr>
                    <w:noProof/>
                    <w:sz w:val="20"/>
                    <w:szCs w:val="20"/>
                  </w:rPr>
                </w:pPr>
                <w:r w:rsidRPr="000749C3">
                  <w:rPr>
                    <w:noProof/>
                    <w:sz w:val="20"/>
                    <w:szCs w:val="20"/>
                  </w:rPr>
                  <w:t xml:space="preserve">J. R. F. M. J. R. B. Alejandro F. Villaverde, «MIDER: Network Inference with Mutual Information Distance and Entropy ReductionAlejandro F. Villaverde , John Ross, Federico Morán, Julio R. Banga,» </w:t>
                </w:r>
                <w:r w:rsidRPr="000749C3">
                  <w:rPr>
                    <w:i/>
                    <w:iCs/>
                    <w:noProof/>
                    <w:sz w:val="20"/>
                    <w:szCs w:val="20"/>
                  </w:rPr>
                  <w:t xml:space="preserve">PLOS ONE, </w:t>
                </w:r>
                <w:r w:rsidRPr="000749C3">
                  <w:rPr>
                    <w:noProof/>
                    <w:sz w:val="20"/>
                    <w:szCs w:val="20"/>
                    <w:lang w:val="ru-RU"/>
                  </w:rPr>
                  <w:t>т</w:t>
                </w:r>
                <w:r w:rsidRPr="000749C3">
                  <w:rPr>
                    <w:noProof/>
                    <w:sz w:val="20"/>
                    <w:szCs w:val="20"/>
                  </w:rPr>
                  <w:t xml:space="preserve">. 9, pp. 1-15, 2014. </w:t>
                </w:r>
              </w:p>
            </w:tc>
          </w:tr>
          <w:tr w:rsidR="000749C3" w:rsidRPr="000749C3" w14:paraId="0CB7519F" w14:textId="77777777">
            <w:trPr>
              <w:divId w:val="273557228"/>
              <w:tblCellSpacing w:w="15" w:type="dxa"/>
            </w:trPr>
            <w:tc>
              <w:tcPr>
                <w:tcW w:w="50" w:type="pct"/>
                <w:hideMark/>
              </w:tcPr>
              <w:p w14:paraId="7E92FBE0" w14:textId="77777777" w:rsidR="000749C3" w:rsidRPr="000749C3" w:rsidRDefault="000749C3">
                <w:pPr>
                  <w:pStyle w:val="Bibliography"/>
                  <w:rPr>
                    <w:noProof/>
                    <w:sz w:val="20"/>
                    <w:szCs w:val="20"/>
                    <w:lang w:val="ru-RU"/>
                  </w:rPr>
                </w:pPr>
                <w:r w:rsidRPr="000749C3">
                  <w:rPr>
                    <w:noProof/>
                    <w:sz w:val="20"/>
                    <w:szCs w:val="20"/>
                    <w:lang w:val="ru-RU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67D5B616" w14:textId="77777777" w:rsidR="000749C3" w:rsidRPr="000749C3" w:rsidRDefault="000749C3">
                <w:pPr>
                  <w:pStyle w:val="Bibliography"/>
                  <w:rPr>
                    <w:noProof/>
                    <w:sz w:val="20"/>
                    <w:szCs w:val="20"/>
                  </w:rPr>
                </w:pPr>
                <w:r w:rsidRPr="000749C3">
                  <w:rPr>
                    <w:noProof/>
                    <w:sz w:val="20"/>
                    <w:szCs w:val="20"/>
                  </w:rPr>
                  <w:t xml:space="preserve">O. G. T. Jian Zhou, «Global Quantitative Modeling of Chromatin Factor Interactions,» </w:t>
                </w:r>
                <w:r w:rsidRPr="000749C3">
                  <w:rPr>
                    <w:i/>
                    <w:iCs/>
                    <w:noProof/>
                    <w:sz w:val="20"/>
                    <w:szCs w:val="20"/>
                  </w:rPr>
                  <w:t xml:space="preserve">PLOS Computational Biology, </w:t>
                </w:r>
                <w:r w:rsidRPr="000749C3">
                  <w:rPr>
                    <w:noProof/>
                    <w:sz w:val="20"/>
                    <w:szCs w:val="20"/>
                    <w:lang w:val="ru-RU"/>
                  </w:rPr>
                  <w:t>т</w:t>
                </w:r>
                <w:r w:rsidRPr="000749C3">
                  <w:rPr>
                    <w:noProof/>
                    <w:sz w:val="20"/>
                    <w:szCs w:val="20"/>
                  </w:rPr>
                  <w:t xml:space="preserve">. 10, pp. 1-13, 2014. </w:t>
                </w:r>
              </w:p>
            </w:tc>
          </w:tr>
        </w:tbl>
        <w:p w14:paraId="6FC2FC41" w14:textId="77777777" w:rsidR="000749C3" w:rsidRPr="000749C3" w:rsidRDefault="000749C3">
          <w:pPr>
            <w:divId w:val="273557228"/>
            <w:rPr>
              <w:rFonts w:eastAsia="Times New Roman"/>
              <w:noProof/>
              <w:sz w:val="20"/>
              <w:szCs w:val="20"/>
            </w:rPr>
          </w:pPr>
        </w:p>
        <w:p w14:paraId="2E2530CA" w14:textId="6D9A43A2" w:rsidR="00607E00" w:rsidRPr="000749C3" w:rsidRDefault="00607E00" w:rsidP="00797A94">
          <w:pPr>
            <w:ind w:firstLine="288"/>
            <w:jc w:val="both"/>
            <w:rPr>
              <w:sz w:val="20"/>
              <w:szCs w:val="20"/>
            </w:rPr>
          </w:pPr>
          <w:r w:rsidRPr="000749C3">
            <w:rPr>
              <w:sz w:val="20"/>
              <w:szCs w:val="20"/>
            </w:rPr>
            <w:fldChar w:fldCharType="end"/>
          </w:r>
        </w:p>
      </w:sdtContent>
    </w:sdt>
    <w:p w14:paraId="27A5A9B6" w14:textId="3B78009E" w:rsidR="00607E00" w:rsidRPr="000749C3" w:rsidRDefault="00E315F5" w:rsidP="00797A94">
      <w:pPr>
        <w:jc w:val="both"/>
        <w:rPr>
          <w:sz w:val="20"/>
          <w:szCs w:val="20"/>
          <w:lang w:val="ru-RU"/>
        </w:rPr>
      </w:pPr>
      <w:r w:rsidRPr="000749C3">
        <w:rPr>
          <w:sz w:val="20"/>
          <w:szCs w:val="20"/>
          <w:lang w:val="ru-RU"/>
        </w:rPr>
        <w:t xml:space="preserve">Научный руководитель – к-т физ.-мат. наук, Титов Игорь Иванович </w:t>
      </w:r>
    </w:p>
    <w:sectPr w:rsidR="00607E00" w:rsidRPr="000749C3" w:rsidSect="001313D7">
      <w:headerReference w:type="default" r:id="rId8"/>
      <w:footerReference w:type="default" r:id="rId9"/>
      <w:pgSz w:w="8391" w:h="11906" w:code="11"/>
      <w:pgMar w:top="965" w:right="965" w:bottom="965" w:left="965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4C93D" w14:textId="77777777" w:rsidR="00682B65" w:rsidRDefault="00682B65">
      <w:r>
        <w:separator/>
      </w:r>
    </w:p>
  </w:endnote>
  <w:endnote w:type="continuationSeparator" w:id="0">
    <w:p w14:paraId="41C5B5EB" w14:textId="77777777" w:rsidR="00682B65" w:rsidRDefault="0068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94929" w14:textId="77777777" w:rsidR="00682B65" w:rsidRDefault="00682B65">
      <w:r>
        <w:separator/>
      </w:r>
    </w:p>
  </w:footnote>
  <w:footnote w:type="continuationSeparator" w:id="0">
    <w:p w14:paraId="2AF64C7E" w14:textId="77777777" w:rsidR="00682B65" w:rsidRDefault="00682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749C3"/>
    <w:rsid w:val="000814F7"/>
    <w:rsid w:val="000A23B0"/>
    <w:rsid w:val="000A3BBD"/>
    <w:rsid w:val="000E4B60"/>
    <w:rsid w:val="0011779A"/>
    <w:rsid w:val="001313D7"/>
    <w:rsid w:val="00176A35"/>
    <w:rsid w:val="001F34A8"/>
    <w:rsid w:val="0022658E"/>
    <w:rsid w:val="00247F94"/>
    <w:rsid w:val="00250CBF"/>
    <w:rsid w:val="00273FE0"/>
    <w:rsid w:val="0027515E"/>
    <w:rsid w:val="002B34B0"/>
    <w:rsid w:val="00385F43"/>
    <w:rsid w:val="003D77F8"/>
    <w:rsid w:val="003E4CC9"/>
    <w:rsid w:val="003E5FBE"/>
    <w:rsid w:val="00473DC0"/>
    <w:rsid w:val="004947A6"/>
    <w:rsid w:val="004B4F34"/>
    <w:rsid w:val="00506A6B"/>
    <w:rsid w:val="005264BC"/>
    <w:rsid w:val="00554AAC"/>
    <w:rsid w:val="00594C46"/>
    <w:rsid w:val="005A3796"/>
    <w:rsid w:val="005F4F5B"/>
    <w:rsid w:val="00607E00"/>
    <w:rsid w:val="0062659A"/>
    <w:rsid w:val="00682B65"/>
    <w:rsid w:val="00690271"/>
    <w:rsid w:val="00712092"/>
    <w:rsid w:val="00760F61"/>
    <w:rsid w:val="00797A94"/>
    <w:rsid w:val="007B69B4"/>
    <w:rsid w:val="008042BF"/>
    <w:rsid w:val="00846056"/>
    <w:rsid w:val="008B5041"/>
    <w:rsid w:val="009068A8"/>
    <w:rsid w:val="00912EBB"/>
    <w:rsid w:val="009519CA"/>
    <w:rsid w:val="009C5ABC"/>
    <w:rsid w:val="009F3ED2"/>
    <w:rsid w:val="00A86DB6"/>
    <w:rsid w:val="00AF0ED9"/>
    <w:rsid w:val="00B14892"/>
    <w:rsid w:val="00B23E41"/>
    <w:rsid w:val="00BC13A2"/>
    <w:rsid w:val="00C63009"/>
    <w:rsid w:val="00C960F2"/>
    <w:rsid w:val="00CF09C3"/>
    <w:rsid w:val="00D2225F"/>
    <w:rsid w:val="00D45659"/>
    <w:rsid w:val="00D62D1C"/>
    <w:rsid w:val="00E14CE2"/>
    <w:rsid w:val="00E315F5"/>
    <w:rsid w:val="00E41ED7"/>
    <w:rsid w:val="00EA0FD1"/>
    <w:rsid w:val="00EF0AFE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Jia14</b:Tag>
    <b:SourceType>JournalArticle</b:SourceType>
    <b:Guid>{5D24789D-5142-4B4B-8AF9-41AFDA69CF05}</b:Guid>
    <b:Author>
      <b:Author>
        <b:NameList>
          <b:Person>
            <b:Last>Jian Zhou</b:Last>
            <b:First>Olga</b:First>
            <b:Middle>G. Troyanskaya</b:Middle>
          </b:Person>
        </b:NameList>
      </b:Author>
    </b:Author>
    <b:Title>Global Quantitative Modeling of Chromatin Factor Interactions</b:Title>
    <b:Publisher>Public Library of Science</b:Publisher>
    <b:Year>2014</b:Year>
    <b:JournalName>PLOS Computational Biology</b:JournalName>
    <b:Pages>1-13</b:Pages>
    <b:Volume>10</b:Volume>
    <b:RefOrder>2</b:RefOrder>
  </b:Source>
  <b:Source>
    <b:Tag>Ale14</b:Tag>
    <b:SourceType>JournalArticle</b:SourceType>
    <b:Guid>{A2C6F66B-9504-4808-A5C7-0FB58E307713}</b:Guid>
    <b:Author>
      <b:Author>
        <b:NameList>
          <b:Person>
            <b:Last>Alejandro F. Villaverde</b:Last>
            <b:First>John</b:First>
            <b:Middle>Ross, Federico Morán, Julio R. Banga</b:Middle>
          </b:Person>
        </b:NameList>
      </b:Author>
    </b:Author>
    <b:Title>MIDER: Network Inference with Mutual Information Distance and Entropy ReductionAlejandro F. Villaverde , John Ross, Federico Morán, Julio R. Banga</b:Title>
    <b:Publisher>Public Library of Science</b:Publisher>
    <b:Year>2014</b:Year>
    <b:JournalName>PLOS ONE</b:JournalName>
    <b:Pages>1-15</b:Pages>
    <b:Volume>9</b:Volume>
    <b:RefOrder>1</b:RefOrder>
  </b:Source>
</b:Sources>
</file>

<file path=customXml/itemProps1.xml><?xml version="1.0" encoding="utf-8"?>
<ds:datastoreItem xmlns:ds="http://schemas.openxmlformats.org/officeDocument/2006/customXml" ds:itemID="{7115BFFC-9E72-46FF-8E57-1CE34AD5E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45</cp:revision>
  <dcterms:created xsi:type="dcterms:W3CDTF">2016-11-09T14:50:00Z</dcterms:created>
  <dcterms:modified xsi:type="dcterms:W3CDTF">2017-02-20T09:18:00Z</dcterms:modified>
</cp:coreProperties>
</file>