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39BDF1" w14:textId="77777777" w:rsidR="00800625" w:rsidRPr="00800625" w:rsidRDefault="00800625" w:rsidP="00800625">
      <w:pPr>
        <w:pStyle w:val="af2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Федеральное государственное автономное образовательное учреждение</w:t>
      </w:r>
    </w:p>
    <w:p w14:paraId="6738BAB0" w14:textId="77777777" w:rsidR="00800625" w:rsidRPr="00800625" w:rsidRDefault="00800625" w:rsidP="00800625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высшего образования</w:t>
      </w:r>
    </w:p>
    <w:p w14:paraId="065EE09C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«Самарский национальный исследовательский университет</w:t>
      </w:r>
    </w:p>
    <w:p w14:paraId="00DB7F04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имени академика С.П. Королёва»</w:t>
      </w:r>
    </w:p>
    <w:p w14:paraId="7FA474B9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631EC6DB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2EBFA949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09CE1450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Факультет информатики</w:t>
      </w:r>
    </w:p>
    <w:p w14:paraId="41EDFCC8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62075594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Кафедра технической кибернетики</w:t>
      </w:r>
    </w:p>
    <w:p w14:paraId="4E6AEF33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77674899" w14:textId="77777777" w:rsidR="00800625" w:rsidRPr="00800625" w:rsidRDefault="00800625" w:rsidP="00800625">
      <w:pPr>
        <w:jc w:val="center"/>
        <w:rPr>
          <w:b/>
          <w:sz w:val="28"/>
          <w:lang w:val="ru-RU"/>
        </w:rPr>
      </w:pPr>
    </w:p>
    <w:p w14:paraId="505903F3" w14:textId="77777777" w:rsidR="00800625" w:rsidRPr="00C41954" w:rsidRDefault="00800625" w:rsidP="00800625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Лабораторная работа №1</w:t>
      </w:r>
    </w:p>
    <w:p w14:paraId="01F9708D" w14:textId="77777777" w:rsidR="00800625" w:rsidRPr="000E2BD9" w:rsidRDefault="00800625" w:rsidP="00800625">
      <w:pPr>
        <w:jc w:val="center"/>
        <w:rPr>
          <w:b/>
          <w:lang w:val="ru-RU"/>
        </w:rPr>
      </w:pPr>
    </w:p>
    <w:p w14:paraId="595F7A95" w14:textId="77777777" w:rsidR="00800625" w:rsidRPr="00A364F8" w:rsidRDefault="00A364F8" w:rsidP="00800625">
      <w:pPr>
        <w:jc w:val="center"/>
        <w:rPr>
          <w:b/>
          <w:lang w:val="ru-RU"/>
        </w:rPr>
      </w:pPr>
      <w:r>
        <w:rPr>
          <w:b/>
          <w:sz w:val="32"/>
          <w:lang w:val="ru-RU"/>
        </w:rPr>
        <w:t>Сбор данных из социальных сетей</w:t>
      </w:r>
    </w:p>
    <w:p w14:paraId="3EEE8A29" w14:textId="77777777" w:rsidR="00036C91" w:rsidRDefault="00E12FE5">
      <w:pPr>
        <w:rPr>
          <w:lang w:val="ru-RU"/>
        </w:rPr>
      </w:pPr>
      <w:r>
        <w:rPr>
          <w:lang w:val="ru-RU"/>
        </w:rPr>
        <w:br w:type="page"/>
      </w:r>
    </w:p>
    <w:p w14:paraId="6037242E" w14:textId="77777777" w:rsidR="00036C91" w:rsidRDefault="00036C91">
      <w:pPr>
        <w:pStyle w:val="1"/>
        <w:pageBreakBefore/>
        <w:numPr>
          <w:ilvl w:val="0"/>
          <w:numId w:val="1"/>
        </w:numPr>
      </w:pPr>
      <w:bookmarkStart w:id="0" w:name="_Toc492305641"/>
      <w:bookmarkStart w:id="1" w:name="OLE_LINK10"/>
      <w:bookmarkStart w:id="2" w:name="OLE_LINK9"/>
      <w:bookmarkStart w:id="3" w:name="OLE_LINK8"/>
      <w:bookmarkStart w:id="4" w:name="OLE_LINK19"/>
      <w:bookmarkStart w:id="5" w:name="OLE_LINK18"/>
      <w:bookmarkStart w:id="6" w:name="OLE_LINK17"/>
      <w:r>
        <w:lastRenderedPageBreak/>
        <w:t>Введение</w:t>
      </w:r>
      <w:bookmarkEnd w:id="0"/>
    </w:p>
    <w:p w14:paraId="3E73D805" w14:textId="77777777" w:rsidR="00036C91" w:rsidRDefault="00036C91"/>
    <w:p w14:paraId="7D331373" w14:textId="06AE84CB" w:rsidR="00036C91" w:rsidRDefault="00036C91" w:rsidP="00490517">
      <w:pPr>
        <w:rPr>
          <w:lang w:val="ru-RU"/>
        </w:rPr>
      </w:pPr>
      <w:r>
        <w:rPr>
          <w:lang w:val="ru-RU"/>
        </w:rPr>
        <w:t xml:space="preserve">Выполняя данную лабораторную работу, вы узнаете, как работать с открытыми API социальной сети VK. </w:t>
      </w:r>
    </w:p>
    <w:p w14:paraId="2B7E289A" w14:textId="77777777" w:rsidR="00490517" w:rsidRDefault="00490517" w:rsidP="00490517">
      <w:pPr>
        <w:rPr>
          <w:lang w:val="ru-RU"/>
        </w:rPr>
      </w:pPr>
    </w:p>
    <w:p w14:paraId="21E85F4F" w14:textId="77777777" w:rsidR="000F190E" w:rsidRDefault="000F190E" w:rsidP="00490517">
      <w:pPr>
        <w:rPr>
          <w:lang w:val="ru-RU"/>
        </w:rPr>
      </w:pPr>
      <w:r>
        <w:rPr>
          <w:lang w:val="ru-RU"/>
        </w:rPr>
        <w:t>Для выполнения данной лабораторной работы вам будут нужны аккаунты в этих социальных сетях.</w:t>
      </w:r>
    </w:p>
    <w:p w14:paraId="6A9D187D" w14:textId="77777777" w:rsidR="00490517" w:rsidRDefault="00490517" w:rsidP="00490517">
      <w:pPr>
        <w:rPr>
          <w:lang w:val="ru-RU"/>
        </w:rPr>
      </w:pPr>
    </w:p>
    <w:p w14:paraId="27C1557E" w14:textId="3C769CA1" w:rsidR="00036C91" w:rsidRPr="007D689F" w:rsidRDefault="00036C91" w:rsidP="00490517">
      <w:pPr>
        <w:rPr>
          <w:lang w:val="ru-RU"/>
        </w:rPr>
      </w:pPr>
      <w:r>
        <w:rPr>
          <w:lang w:val="ru-RU"/>
        </w:rPr>
        <w:t>После завершения этой лабораторной работы, вы сможете легко добывать данные из социальных сетей для их дальнейшей обработки.</w:t>
      </w:r>
    </w:p>
    <w:bookmarkEnd w:id="1"/>
    <w:bookmarkEnd w:id="2"/>
    <w:bookmarkEnd w:id="3"/>
    <w:bookmarkEnd w:id="4"/>
    <w:bookmarkEnd w:id="5"/>
    <w:bookmarkEnd w:id="6"/>
    <w:p w14:paraId="16F60332" w14:textId="77777777" w:rsidR="00036C91" w:rsidRPr="00866BA2" w:rsidRDefault="00036C91">
      <w:pPr>
        <w:rPr>
          <w:lang w:val="ru-RU"/>
        </w:rPr>
      </w:pPr>
    </w:p>
    <w:p w14:paraId="76E55E11" w14:textId="1F087F38" w:rsidR="000F190E" w:rsidRPr="00AE6115" w:rsidRDefault="000F190E" w:rsidP="000F190E">
      <w:pPr>
        <w:pStyle w:val="1"/>
        <w:pageBreakBefore/>
        <w:ind w:left="432"/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lastRenderedPageBreak/>
        <w:t>Задание</w:t>
      </w:r>
      <w:r w:rsidR="006212A9" w:rsidRPr="00AE6115">
        <w:rPr>
          <w:rFonts w:asciiTheme="minorHAnsi" w:hAnsiTheme="minorHAnsi" w:cstheme="minorHAnsi"/>
          <w:lang w:val="ru-RU"/>
        </w:rPr>
        <w:t>:</w:t>
      </w:r>
      <w:r w:rsidRPr="00AE6115">
        <w:rPr>
          <w:rFonts w:asciiTheme="minorHAnsi" w:hAnsiTheme="minorHAnsi" w:cstheme="minorHAnsi"/>
          <w:lang w:val="ru-RU"/>
        </w:rPr>
        <w:t xml:space="preserve"> </w:t>
      </w:r>
      <w:r w:rsidR="005C7079">
        <w:rPr>
          <w:rFonts w:asciiTheme="minorHAnsi" w:hAnsiTheme="minorHAnsi" w:cstheme="minorHAnsi"/>
          <w:lang w:val="ru-RU"/>
        </w:rPr>
        <w:t>Сбор постов сообщества ВКонтакте</w:t>
      </w:r>
    </w:p>
    <w:p w14:paraId="5856A843" w14:textId="77777777" w:rsidR="00036C91" w:rsidRPr="00AE6115" w:rsidRDefault="00036C91">
      <w:pPr>
        <w:rPr>
          <w:rFonts w:asciiTheme="minorHAnsi" w:hAnsiTheme="minorHAnsi" w:cstheme="minorHAnsi"/>
          <w:lang w:val="ru-RU"/>
        </w:rPr>
      </w:pPr>
    </w:p>
    <w:p w14:paraId="0F81F65F" w14:textId="77777777" w:rsidR="005B05BA" w:rsidRPr="00AE6115" w:rsidRDefault="00E26A1E" w:rsidP="000F190E">
      <w:pPr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Для выполнения данного задания студенту предоставляется свободный выбор способа сбора данных из социальной сети VK. Ниже перечислены основные подходы, из которых можно выбрать один или комбинировать несколько.</w:t>
      </w:r>
    </w:p>
    <w:p w14:paraId="0F81F660" w14:textId="77777777" w:rsidR="005B05BA" w:rsidRPr="00AE6115" w:rsidRDefault="005B05BA" w:rsidP="000F190E">
      <w:pPr>
        <w:rPr>
          <w:rFonts w:asciiTheme="minorHAnsi" w:hAnsiTheme="minorHAnsi" w:cstheme="minorHAnsi"/>
          <w:lang w:val="ru-RU"/>
        </w:rPr>
      </w:pPr>
    </w:p>
    <w:p w14:paraId="0F81F661" w14:textId="77777777" w:rsidR="005B05BA" w:rsidRPr="00AE6115" w:rsidRDefault="00E26A1E" w:rsidP="000F190E">
      <w:pPr>
        <w:pStyle w:val="2"/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1. Использование библиотеки vk_api</w:t>
      </w:r>
    </w:p>
    <w:p w14:paraId="0F81F662" w14:textId="51B99B84" w:rsidR="005B05BA" w:rsidRPr="00AE6115" w:rsidRDefault="00E26A1E" w:rsidP="000F190E">
      <w:pPr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Библиотека vk_api для Python предоставляет удобный интерфейс для работы с API ВКонтакте. Для авторизации необходимо создать standalone-приложение на странице разработчиков VK (</w:t>
      </w:r>
      <w:hyperlink r:id="rId8" w:history="1">
        <w:r w:rsidR="00AE6115" w:rsidRPr="00AE6115">
          <w:rPr>
            <w:rStyle w:val="a3"/>
            <w:rFonts w:asciiTheme="minorHAnsi" w:hAnsiTheme="minorHAnsi" w:cstheme="minorHAnsi"/>
            <w:lang w:val="ru-RU"/>
          </w:rPr>
          <w:t>https://dev.v</w:t>
        </w:r>
        <w:r w:rsidR="00AE6115" w:rsidRPr="00AE6115">
          <w:rPr>
            <w:rStyle w:val="a3"/>
            <w:rFonts w:asciiTheme="minorHAnsi" w:hAnsiTheme="minorHAnsi" w:cstheme="minorHAnsi"/>
            <w:lang w:val="ru-RU"/>
          </w:rPr>
          <w:t>k</w:t>
        </w:r>
        <w:r w:rsidR="00AE6115" w:rsidRPr="00AE6115">
          <w:rPr>
            <w:rStyle w:val="a3"/>
            <w:rFonts w:asciiTheme="minorHAnsi" w:hAnsiTheme="minorHAnsi" w:cstheme="minorHAnsi"/>
            <w:lang w:val="ru-RU"/>
          </w:rPr>
          <w:t>.com</w:t>
        </w:r>
      </w:hyperlink>
      <w:r w:rsidRPr="00AE6115">
        <w:rPr>
          <w:rFonts w:asciiTheme="minorHAnsi" w:hAnsiTheme="minorHAnsi" w:cstheme="minorHAnsi"/>
          <w:lang w:val="ru-RU"/>
        </w:rPr>
        <w:t xml:space="preserve">) и получить </w:t>
      </w:r>
      <w:proofErr w:type="spellStart"/>
      <w:r w:rsidRPr="00AE6115">
        <w:rPr>
          <w:rFonts w:asciiTheme="minorHAnsi" w:hAnsiTheme="minorHAnsi" w:cstheme="minorHAnsi"/>
          <w:lang w:val="ru-RU"/>
        </w:rPr>
        <w:t>access</w:t>
      </w:r>
      <w:proofErr w:type="spellEnd"/>
      <w:r w:rsidRPr="00AE6115">
        <w:rPr>
          <w:rFonts w:asciiTheme="minorHAnsi" w:hAnsiTheme="minorHAnsi" w:cstheme="minorHAnsi"/>
          <w:lang w:val="ru-RU"/>
        </w:rPr>
        <w:t xml:space="preserve"> token. Подробная документация доступна по адресу https://dev.vk.com/reference. С помощью данного подхода можно получать посты со стен сообществ, информацию о пользователях, комментарии и другие данные, доступные через VK API.</w:t>
      </w:r>
    </w:p>
    <w:p w14:paraId="0F81F663" w14:textId="77777777" w:rsidR="005B05BA" w:rsidRPr="00AE6115" w:rsidRDefault="005B05BA" w:rsidP="000F190E">
      <w:pPr>
        <w:rPr>
          <w:rFonts w:asciiTheme="minorHAnsi" w:hAnsiTheme="minorHAnsi" w:cstheme="minorHAnsi"/>
          <w:lang w:val="ru-RU"/>
        </w:rPr>
      </w:pPr>
    </w:p>
    <w:p w14:paraId="0F81F664" w14:textId="77777777" w:rsidR="005B05BA" w:rsidRPr="00AE6115" w:rsidRDefault="00E26A1E" w:rsidP="000F190E">
      <w:pPr>
        <w:pStyle w:val="2"/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2. Онлайн-парсеры и веб-скрейпинг</w:t>
      </w:r>
    </w:p>
    <w:p w14:paraId="0F81F665" w14:textId="77777777" w:rsidR="005B05BA" w:rsidRPr="00AE6115" w:rsidRDefault="00E26A1E" w:rsidP="000F190E">
      <w:pPr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Данные можно собирать с помощью библиотек для веб-скрейпинга, таких как BeautifulSoup, Selenium или Scrapy. Этот подход позволяет извлекать информацию напрямую со страниц VK, парсить HTML-структуру и сохранять нужные данные. Также можно использовать готовые онлайн-сервисы и инструменты для парсинга социальных сетей.</w:t>
      </w:r>
    </w:p>
    <w:p w14:paraId="0F81F666" w14:textId="77777777" w:rsidR="005B05BA" w:rsidRPr="00AE6115" w:rsidRDefault="005B05BA" w:rsidP="000F190E">
      <w:pPr>
        <w:rPr>
          <w:rFonts w:asciiTheme="minorHAnsi" w:hAnsiTheme="minorHAnsi" w:cstheme="minorHAnsi"/>
          <w:lang w:val="ru-RU"/>
        </w:rPr>
      </w:pPr>
    </w:p>
    <w:p w14:paraId="0F81F667" w14:textId="77777777" w:rsidR="005B05BA" w:rsidRPr="00AE6115" w:rsidRDefault="00E26A1E" w:rsidP="000F190E">
      <w:pPr>
        <w:pStyle w:val="2"/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3. Другие способы</w:t>
      </w:r>
    </w:p>
    <w:p w14:paraId="0F81F668" w14:textId="1B355308" w:rsidR="005B05BA" w:rsidRPr="00AE6115" w:rsidRDefault="00E26A1E" w:rsidP="000F190E">
      <w:pPr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Студент может предложить и реализовать собственный подход к сбору данных, например: использование сторонних библиотек и SDK, экспорт данных через встроенные инструменты VK, применение готовых датасетов с открытыми данными из социальных сетей или комбинирование нескольких методов.</w:t>
      </w:r>
    </w:p>
    <w:p w14:paraId="0F81F669" w14:textId="77777777" w:rsidR="005B05BA" w:rsidRPr="00AE6115" w:rsidRDefault="005B05BA" w:rsidP="000F190E">
      <w:pPr>
        <w:rPr>
          <w:rFonts w:asciiTheme="minorHAnsi" w:hAnsiTheme="minorHAnsi" w:cstheme="minorHAnsi"/>
          <w:lang w:val="ru-RU"/>
        </w:rPr>
      </w:pPr>
    </w:p>
    <w:p w14:paraId="76AE9BD3" w14:textId="19561355" w:rsidR="006212A9" w:rsidRPr="00AE6115" w:rsidRDefault="006212A9" w:rsidP="000F190E">
      <w:pPr>
        <w:rPr>
          <w:rFonts w:asciiTheme="minorHAnsi" w:hAnsiTheme="minorHAnsi" w:cstheme="minorHAnsi"/>
          <w:b/>
          <w:bCs/>
          <w:sz w:val="36"/>
          <w:szCs w:val="36"/>
          <w:lang w:val="ru-RU"/>
        </w:rPr>
      </w:pPr>
      <w:r w:rsidRPr="00AE6115">
        <w:rPr>
          <w:rFonts w:asciiTheme="minorHAnsi" w:hAnsiTheme="minorHAnsi" w:cstheme="minorHAnsi"/>
          <w:b/>
          <w:bCs/>
          <w:sz w:val="36"/>
          <w:szCs w:val="36"/>
          <w:lang w:val="ru-RU"/>
        </w:rPr>
        <w:t>Результат</w:t>
      </w:r>
    </w:p>
    <w:p w14:paraId="0F81F66A" w14:textId="0E31DF8A" w:rsidR="005B05BA" w:rsidRDefault="00E26A1E" w:rsidP="000F190E">
      <w:pPr>
        <w:rPr>
          <w:rFonts w:asciiTheme="minorHAnsi" w:hAnsiTheme="minorHAnsi" w:cstheme="minorHAnsi"/>
          <w:lang w:val="ru-RU"/>
        </w:rPr>
      </w:pPr>
      <w:r w:rsidRPr="00AE6115">
        <w:rPr>
          <w:rFonts w:asciiTheme="minorHAnsi" w:hAnsiTheme="minorHAnsi" w:cstheme="minorHAnsi"/>
          <w:lang w:val="ru-RU"/>
        </w:rPr>
        <w:t>Независимо от выбранного способа, результатом выполнения задания должен стать файл с собранными данными (в формате JSON, CSV</w:t>
      </w:r>
      <w:r w:rsidR="00AE6115" w:rsidRPr="00AE6115">
        <w:rPr>
          <w:rFonts w:asciiTheme="minorHAnsi" w:hAnsiTheme="minorHAnsi" w:cstheme="minorHAnsi"/>
          <w:lang w:val="ru-RU"/>
        </w:rPr>
        <w:t xml:space="preserve">, </w:t>
      </w:r>
      <w:r w:rsidR="00AE6115">
        <w:rPr>
          <w:rFonts w:asciiTheme="minorHAnsi" w:hAnsiTheme="minorHAnsi" w:cstheme="minorHAnsi"/>
        </w:rPr>
        <w:t>DOCX</w:t>
      </w:r>
      <w:r w:rsidR="00AE6115" w:rsidRPr="00AE6115">
        <w:rPr>
          <w:rFonts w:asciiTheme="minorHAnsi" w:hAnsiTheme="minorHAnsi" w:cstheme="minorHAnsi"/>
          <w:lang w:val="ru-RU"/>
        </w:rPr>
        <w:t xml:space="preserve">, </w:t>
      </w:r>
      <w:r w:rsidR="00AE6115">
        <w:rPr>
          <w:rFonts w:asciiTheme="minorHAnsi" w:hAnsiTheme="minorHAnsi" w:cstheme="minorHAnsi"/>
        </w:rPr>
        <w:t>PDF</w:t>
      </w:r>
      <w:r w:rsidR="00AE6115" w:rsidRPr="00AE6115">
        <w:rPr>
          <w:rFonts w:asciiTheme="minorHAnsi" w:hAnsiTheme="minorHAnsi" w:cstheme="minorHAnsi"/>
          <w:lang w:val="ru-RU"/>
        </w:rPr>
        <w:t xml:space="preserve">, </w:t>
      </w:r>
      <w:r w:rsidR="00AE6115">
        <w:rPr>
          <w:rFonts w:asciiTheme="minorHAnsi" w:hAnsiTheme="minorHAnsi" w:cstheme="minorHAnsi"/>
        </w:rPr>
        <w:t>TXT</w:t>
      </w:r>
      <w:r w:rsidRPr="00AE6115">
        <w:rPr>
          <w:rFonts w:asciiTheme="minorHAnsi" w:hAnsiTheme="minorHAnsi" w:cstheme="minorHAnsi"/>
          <w:lang w:val="ru-RU"/>
        </w:rPr>
        <w:t xml:space="preserve"> или другом удобном формате), содержащий </w:t>
      </w:r>
      <w:r w:rsidRPr="00AE6115">
        <w:rPr>
          <w:rFonts w:asciiTheme="minorHAnsi" w:hAnsiTheme="minorHAnsi" w:cstheme="minorHAnsi"/>
          <w:u w:val="single"/>
          <w:lang w:val="ru-RU"/>
        </w:rPr>
        <w:t>информацию о</w:t>
      </w:r>
      <w:r w:rsidR="006212A9" w:rsidRPr="00AE6115">
        <w:rPr>
          <w:rFonts w:asciiTheme="minorHAnsi" w:hAnsiTheme="minorHAnsi" w:cstheme="minorHAnsi"/>
          <w:u w:val="single"/>
          <w:lang w:val="ru-RU"/>
        </w:rPr>
        <w:t xml:space="preserve"> </w:t>
      </w:r>
      <w:r w:rsidRPr="00AE6115">
        <w:rPr>
          <w:rFonts w:asciiTheme="minorHAnsi" w:hAnsiTheme="minorHAnsi" w:cstheme="minorHAnsi"/>
          <w:u w:val="single"/>
          <w:lang w:val="ru-RU"/>
        </w:rPr>
        <w:t>постах сообщества</w:t>
      </w:r>
      <w:r w:rsidR="006212A9" w:rsidRPr="00AE6115">
        <w:rPr>
          <w:rFonts w:asciiTheme="minorHAnsi" w:hAnsiTheme="minorHAnsi" w:cstheme="minorHAnsi"/>
          <w:u w:val="single"/>
          <w:lang w:val="ru-RU"/>
        </w:rPr>
        <w:t xml:space="preserve"> Самарского Университета</w:t>
      </w:r>
      <w:r w:rsidR="006212A9" w:rsidRPr="00AE6115">
        <w:rPr>
          <w:rFonts w:asciiTheme="minorHAnsi" w:hAnsiTheme="minorHAnsi" w:cstheme="minorHAnsi"/>
          <w:lang w:val="ru-RU"/>
        </w:rPr>
        <w:t xml:space="preserve"> за период </w:t>
      </w:r>
      <w:r w:rsidR="00AE6115">
        <w:rPr>
          <w:rFonts w:asciiTheme="minorHAnsi" w:hAnsiTheme="minorHAnsi" w:cstheme="minorHAnsi"/>
          <w:lang w:val="ru-RU"/>
        </w:rPr>
        <w:t xml:space="preserve">с </w:t>
      </w:r>
      <w:r w:rsidR="00AE6115" w:rsidRPr="00AE6115">
        <w:rPr>
          <w:rFonts w:asciiTheme="minorHAnsi" w:hAnsiTheme="minorHAnsi" w:cstheme="minorHAnsi"/>
          <w:lang w:val="ru-RU"/>
        </w:rPr>
        <w:t>01.0</w:t>
      </w:r>
      <w:r w:rsidR="001C5BAF">
        <w:rPr>
          <w:rFonts w:asciiTheme="minorHAnsi" w:hAnsiTheme="minorHAnsi" w:cstheme="minorHAnsi"/>
          <w:lang w:val="ru-RU"/>
        </w:rPr>
        <w:t>8</w:t>
      </w:r>
      <w:r w:rsidR="00AE6115" w:rsidRPr="00AE6115">
        <w:rPr>
          <w:rFonts w:asciiTheme="minorHAnsi" w:hAnsiTheme="minorHAnsi" w:cstheme="minorHAnsi"/>
          <w:lang w:val="ru-RU"/>
        </w:rPr>
        <w:t>.202</w:t>
      </w:r>
      <w:r w:rsidR="001C5BAF">
        <w:rPr>
          <w:rFonts w:asciiTheme="minorHAnsi" w:hAnsiTheme="minorHAnsi" w:cstheme="minorHAnsi"/>
          <w:lang w:val="ru-RU"/>
        </w:rPr>
        <w:t>6</w:t>
      </w:r>
      <w:r w:rsidR="00AE6115" w:rsidRPr="00AE6115">
        <w:rPr>
          <w:rFonts w:asciiTheme="minorHAnsi" w:hAnsiTheme="minorHAnsi" w:cstheme="minorHAnsi"/>
          <w:lang w:val="ru-RU"/>
        </w:rPr>
        <w:t xml:space="preserve"> </w:t>
      </w:r>
      <w:r w:rsidR="00AE6115">
        <w:rPr>
          <w:rFonts w:asciiTheme="minorHAnsi" w:hAnsiTheme="minorHAnsi" w:cstheme="minorHAnsi"/>
          <w:lang w:val="ru-RU"/>
        </w:rPr>
        <w:t>по 31.</w:t>
      </w:r>
      <w:r w:rsidR="001C5BAF">
        <w:rPr>
          <w:rFonts w:asciiTheme="minorHAnsi" w:hAnsiTheme="minorHAnsi" w:cstheme="minorHAnsi"/>
          <w:lang w:val="ru-RU"/>
        </w:rPr>
        <w:t>08</w:t>
      </w:r>
      <w:r w:rsidR="00AE6115">
        <w:rPr>
          <w:rFonts w:asciiTheme="minorHAnsi" w:hAnsiTheme="minorHAnsi" w:cstheme="minorHAnsi"/>
          <w:lang w:val="ru-RU"/>
        </w:rPr>
        <w:t>.202</w:t>
      </w:r>
      <w:r w:rsidR="001C5BAF">
        <w:rPr>
          <w:rFonts w:asciiTheme="minorHAnsi" w:hAnsiTheme="minorHAnsi" w:cstheme="minorHAnsi"/>
          <w:lang w:val="ru-RU"/>
        </w:rPr>
        <w:t>6</w:t>
      </w:r>
      <w:r w:rsidR="00AE6115">
        <w:rPr>
          <w:rFonts w:asciiTheme="minorHAnsi" w:hAnsiTheme="minorHAnsi" w:cstheme="minorHAnsi"/>
          <w:lang w:val="ru-RU"/>
        </w:rPr>
        <w:t xml:space="preserve"> </w:t>
      </w:r>
      <w:r w:rsidR="006212A9" w:rsidRPr="00AE6115">
        <w:rPr>
          <w:rFonts w:asciiTheme="minorHAnsi" w:hAnsiTheme="minorHAnsi" w:cstheme="minorHAnsi"/>
          <w:lang w:val="ru-RU"/>
        </w:rPr>
        <w:t>(</w:t>
      </w:r>
      <w:hyperlink r:id="rId9" w:history="1">
        <w:r w:rsidR="006212A9" w:rsidRPr="00AE6115">
          <w:rPr>
            <w:rStyle w:val="a3"/>
            <w:rFonts w:asciiTheme="minorHAnsi" w:hAnsiTheme="minorHAnsi" w:cstheme="minorHAnsi"/>
            <w:lang w:val="ru-RU"/>
          </w:rPr>
          <w:t>https://vk.ru/samara_university</w:t>
        </w:r>
      </w:hyperlink>
      <w:r w:rsidR="006212A9" w:rsidRPr="00AE6115">
        <w:rPr>
          <w:rFonts w:asciiTheme="minorHAnsi" w:hAnsiTheme="minorHAnsi" w:cstheme="minorHAnsi"/>
          <w:lang w:val="ru-RU"/>
        </w:rPr>
        <w:t>)</w:t>
      </w:r>
      <w:r w:rsidRPr="00AE6115">
        <w:rPr>
          <w:rFonts w:asciiTheme="minorHAnsi" w:hAnsiTheme="minorHAnsi" w:cstheme="minorHAnsi"/>
          <w:lang w:val="ru-RU"/>
        </w:rPr>
        <w:t>: дата публикации, текст, количество лайков, количество комментариев</w:t>
      </w:r>
      <w:r w:rsidR="006212A9" w:rsidRPr="00AE6115">
        <w:rPr>
          <w:rFonts w:asciiTheme="minorHAnsi" w:hAnsiTheme="minorHAnsi" w:cstheme="minorHAnsi"/>
          <w:lang w:val="ru-RU"/>
        </w:rPr>
        <w:t>, количество репостов</w:t>
      </w:r>
      <w:r w:rsidRPr="00AE6115">
        <w:rPr>
          <w:rFonts w:asciiTheme="minorHAnsi" w:hAnsiTheme="minorHAnsi" w:cstheme="minorHAnsi"/>
          <w:lang w:val="ru-RU"/>
        </w:rPr>
        <w:t xml:space="preserve"> и </w:t>
      </w:r>
      <w:r w:rsidR="001C5BAF">
        <w:rPr>
          <w:rFonts w:asciiTheme="minorHAnsi" w:hAnsiTheme="minorHAnsi" w:cstheme="minorHAnsi"/>
          <w:lang w:val="ru-RU"/>
        </w:rPr>
        <w:t xml:space="preserve">по возможности </w:t>
      </w:r>
      <w:r w:rsidRPr="00AE6115">
        <w:rPr>
          <w:rFonts w:asciiTheme="minorHAnsi" w:hAnsiTheme="minorHAnsi" w:cstheme="minorHAnsi"/>
          <w:lang w:val="ru-RU"/>
        </w:rPr>
        <w:t>другие доступные поля.</w:t>
      </w:r>
    </w:p>
    <w:p w14:paraId="41561347" w14:textId="77777777" w:rsidR="001C5BAF" w:rsidRDefault="001C5BAF" w:rsidP="000F190E">
      <w:pPr>
        <w:rPr>
          <w:rFonts w:asciiTheme="minorHAnsi" w:hAnsiTheme="minorHAnsi" w:cstheme="minorHAnsi"/>
          <w:lang w:val="ru-RU"/>
        </w:rPr>
      </w:pPr>
    </w:p>
    <w:p w14:paraId="74C19F73" w14:textId="4818F03F" w:rsidR="00CB5E0C" w:rsidRPr="00CB5E0C" w:rsidRDefault="001C5BAF" w:rsidP="00A43B40">
      <w:pPr>
        <w:rPr>
          <w:lang w:val="ru-RU"/>
        </w:rPr>
      </w:pPr>
      <w:r>
        <w:rPr>
          <w:lang w:val="ru-RU"/>
        </w:rPr>
        <w:t>Проделанная работа и результаты демонстрируются на занятии.</w:t>
      </w:r>
    </w:p>
    <w:sectPr w:rsidR="00CB5E0C" w:rsidRPr="00CB5E0C" w:rsidSect="00603E24"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69F2F" w14:textId="77777777" w:rsidR="00FB182E" w:rsidRDefault="00FB182E" w:rsidP="00603E24">
      <w:r>
        <w:separator/>
      </w:r>
    </w:p>
  </w:endnote>
  <w:endnote w:type="continuationSeparator" w:id="0">
    <w:p w14:paraId="770E6122" w14:textId="77777777" w:rsidR="00FB182E" w:rsidRDefault="00FB182E" w:rsidP="0060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E67F5" w14:textId="77777777" w:rsidR="00603E24" w:rsidRDefault="00603E24">
    <w:pPr>
      <w:pStyle w:val="aff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A63D9">
      <w:rPr>
        <w:noProof/>
      </w:rPr>
      <w:t>8</w:t>
    </w:r>
    <w:r>
      <w:fldChar w:fldCharType="end"/>
    </w:r>
  </w:p>
  <w:p w14:paraId="7136D04F" w14:textId="77777777" w:rsidR="00603E24" w:rsidRDefault="00603E24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B7774" w14:textId="77777777" w:rsidR="00FB182E" w:rsidRDefault="00FB182E" w:rsidP="00603E24">
      <w:r>
        <w:separator/>
      </w:r>
    </w:p>
  </w:footnote>
  <w:footnote w:type="continuationSeparator" w:id="0">
    <w:p w14:paraId="5EB0BBBA" w14:textId="77777777" w:rsidR="00FB182E" w:rsidRDefault="00FB182E" w:rsidP="00603E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317462FC"/>
    <w:multiLevelType w:val="hybridMultilevel"/>
    <w:tmpl w:val="696258B6"/>
    <w:lvl w:ilvl="0" w:tplc="A860F0A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02817">
    <w:abstractNumId w:val="0"/>
  </w:num>
  <w:num w:numId="2" w16cid:durableId="1001421846">
    <w:abstractNumId w:val="1"/>
  </w:num>
  <w:num w:numId="3" w16cid:durableId="1974553941">
    <w:abstractNumId w:val="2"/>
  </w:num>
  <w:num w:numId="4" w16cid:durableId="17899995">
    <w:abstractNumId w:val="3"/>
  </w:num>
  <w:num w:numId="5" w16cid:durableId="1141338272">
    <w:abstractNumId w:val="4"/>
  </w:num>
  <w:num w:numId="6" w16cid:durableId="1135873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89F"/>
    <w:rsid w:val="000327F5"/>
    <w:rsid w:val="00036C91"/>
    <w:rsid w:val="000458FD"/>
    <w:rsid w:val="00083A43"/>
    <w:rsid w:val="000F190E"/>
    <w:rsid w:val="00194DD0"/>
    <w:rsid w:val="001C5BAF"/>
    <w:rsid w:val="001C751D"/>
    <w:rsid w:val="001E051E"/>
    <w:rsid w:val="0020713D"/>
    <w:rsid w:val="002354EF"/>
    <w:rsid w:val="00270E48"/>
    <w:rsid w:val="002757E7"/>
    <w:rsid w:val="00280B7A"/>
    <w:rsid w:val="002E4E74"/>
    <w:rsid w:val="00312099"/>
    <w:rsid w:val="00322D11"/>
    <w:rsid w:val="003E15EB"/>
    <w:rsid w:val="003E7AC6"/>
    <w:rsid w:val="00482EC9"/>
    <w:rsid w:val="00490517"/>
    <w:rsid w:val="004A402B"/>
    <w:rsid w:val="004E656A"/>
    <w:rsid w:val="005242CE"/>
    <w:rsid w:val="005B05BA"/>
    <w:rsid w:val="005C7079"/>
    <w:rsid w:val="005E62E1"/>
    <w:rsid w:val="00603E24"/>
    <w:rsid w:val="00612C54"/>
    <w:rsid w:val="006212A9"/>
    <w:rsid w:val="00693650"/>
    <w:rsid w:val="006D0E7B"/>
    <w:rsid w:val="00756DE7"/>
    <w:rsid w:val="007635B3"/>
    <w:rsid w:val="00784460"/>
    <w:rsid w:val="007D689F"/>
    <w:rsid w:val="007F1DA0"/>
    <w:rsid w:val="00800625"/>
    <w:rsid w:val="008065F8"/>
    <w:rsid w:val="00866BA2"/>
    <w:rsid w:val="008F40B8"/>
    <w:rsid w:val="00924F0D"/>
    <w:rsid w:val="00927024"/>
    <w:rsid w:val="0097760B"/>
    <w:rsid w:val="009A0B4E"/>
    <w:rsid w:val="00A364F8"/>
    <w:rsid w:val="00A43B40"/>
    <w:rsid w:val="00AB2083"/>
    <w:rsid w:val="00AE6115"/>
    <w:rsid w:val="00B1355D"/>
    <w:rsid w:val="00BC01B4"/>
    <w:rsid w:val="00C41954"/>
    <w:rsid w:val="00CB5E0C"/>
    <w:rsid w:val="00D242E1"/>
    <w:rsid w:val="00D25CC3"/>
    <w:rsid w:val="00D529CE"/>
    <w:rsid w:val="00D67150"/>
    <w:rsid w:val="00D733EA"/>
    <w:rsid w:val="00DA63D9"/>
    <w:rsid w:val="00DE26C2"/>
    <w:rsid w:val="00DF3096"/>
    <w:rsid w:val="00E0153E"/>
    <w:rsid w:val="00E12FE5"/>
    <w:rsid w:val="00E26A1E"/>
    <w:rsid w:val="00EB2D89"/>
    <w:rsid w:val="00F12B7D"/>
    <w:rsid w:val="00FA3943"/>
    <w:rsid w:val="00FA60D9"/>
    <w:rsid w:val="00FB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7C9728C"/>
  <w15:chartTrackingRefBased/>
  <w15:docId w15:val="{0EFAAC5D-04D0-4151-91F2-4E7013BF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89F"/>
    <w:rPr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D689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35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D689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8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8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89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89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89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89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11">
    <w:name w:val="Основной шрифт абзаца1"/>
  </w:style>
  <w:style w:type="character" w:customStyle="1" w:styleId="10">
    <w:name w:val="Заголовок 1 Знак"/>
    <w:basedOn w:val="a0"/>
    <w:link w:val="1"/>
    <w:uiPriority w:val="9"/>
    <w:rsid w:val="007D689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635B3"/>
    <w:rPr>
      <w:rFonts w:ascii="Cambria" w:eastAsia="Times New Roman" w:hAnsi="Cambria"/>
      <w:b/>
      <w:bCs/>
      <w:i/>
      <w:iCs/>
      <w:sz w:val="28"/>
      <w:szCs w:val="28"/>
    </w:rPr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character" w:customStyle="1" w:styleId="Consoltext">
    <w:name w:val="Consol_text"/>
    <w:rPr>
      <w:rFonts w:ascii="Consolas" w:hAnsi="Consolas" w:cs="Consolas"/>
      <w:sz w:val="22"/>
    </w:rPr>
  </w:style>
  <w:style w:type="character" w:customStyle="1" w:styleId="30">
    <w:name w:val="Заголовок 3 Знак"/>
    <w:basedOn w:val="a0"/>
    <w:link w:val="3"/>
    <w:uiPriority w:val="9"/>
    <w:rsid w:val="007D689F"/>
    <w:rPr>
      <w:rFonts w:ascii="Cambria" w:eastAsia="Times New Roman" w:hAnsi="Cambria"/>
      <w:b/>
      <w:bCs/>
      <w:sz w:val="26"/>
      <w:szCs w:val="26"/>
    </w:rPr>
  </w:style>
  <w:style w:type="character" w:customStyle="1" w:styleId="a5">
    <w:name w:val="КОД Знак"/>
    <w:rPr>
      <w:rFonts w:ascii="Consolas" w:hAnsi="Consolas" w:cs="Courier New"/>
      <w:sz w:val="24"/>
      <w:szCs w:val="24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6">
    <w:name w:val="Body Text"/>
    <w:basedOn w:val="a"/>
    <w:link w:val="a7"/>
    <w:uiPriority w:val="99"/>
    <w:pPr>
      <w:spacing w:after="140" w:line="288" w:lineRule="auto"/>
    </w:pPr>
  </w:style>
  <w:style w:type="paragraph" w:styleId="a8">
    <w:name w:val="List"/>
    <w:basedOn w:val="a6"/>
    <w:rPr>
      <w:rFonts w:cs="Mangal"/>
    </w:rPr>
  </w:style>
  <w:style w:type="paragraph" w:styleId="a9">
    <w:name w:val="caption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customStyle="1" w:styleId="Command">
    <w:name w:val="Command"/>
    <w:basedOn w:val="a"/>
    <w:pPr>
      <w:spacing w:before="240" w:after="240"/>
    </w:pPr>
    <w:rPr>
      <w:rFonts w:ascii="Consolas" w:hAnsi="Consolas" w:cs="Courier New"/>
      <w:color w:val="262626"/>
      <w:sz w:val="22"/>
      <w:szCs w:val="20"/>
    </w:rPr>
  </w:style>
  <w:style w:type="paragraph" w:styleId="aa">
    <w:name w:val="toa heading"/>
    <w:basedOn w:val="1"/>
    <w:next w:val="a"/>
    <w:pPr>
      <w:keepLines/>
      <w:spacing w:before="480" w:after="0" w:line="276" w:lineRule="auto"/>
    </w:pPr>
    <w:rPr>
      <w:color w:val="365F91"/>
      <w:kern w:val="1"/>
      <w:sz w:val="28"/>
      <w:szCs w:val="28"/>
    </w:rPr>
  </w:style>
  <w:style w:type="paragraph" w:styleId="14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="240"/>
    </w:pPr>
  </w:style>
  <w:style w:type="paragraph" w:styleId="31">
    <w:name w:val="toc 3"/>
    <w:basedOn w:val="a"/>
    <w:next w:val="a"/>
    <w:uiPriority w:val="39"/>
    <w:pPr>
      <w:ind w:left="480"/>
    </w:pPr>
  </w:style>
  <w:style w:type="paragraph" w:customStyle="1" w:styleId="ab">
    <w:name w:val="КОД"/>
    <w:basedOn w:val="a"/>
    <w:next w:val="a"/>
    <w:rPr>
      <w:rFonts w:ascii="Consolas" w:hAnsi="Consolas" w:cs="Courier New"/>
    </w:rPr>
  </w:style>
  <w:style w:type="character" w:customStyle="1" w:styleId="40">
    <w:name w:val="Заголовок 4 Знак"/>
    <w:basedOn w:val="a0"/>
    <w:link w:val="4"/>
    <w:uiPriority w:val="9"/>
    <w:rsid w:val="007D689F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689F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D689F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D689F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D689F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7D689F"/>
    <w:rPr>
      <w:rFonts w:ascii="Cambria" w:eastAsia="Times New Roman" w:hAnsi="Cambria"/>
    </w:rPr>
  </w:style>
  <w:style w:type="paragraph" w:styleId="ac">
    <w:name w:val="Title"/>
    <w:basedOn w:val="a"/>
    <w:next w:val="a"/>
    <w:link w:val="ad"/>
    <w:uiPriority w:val="10"/>
    <w:qFormat/>
    <w:rsid w:val="007D689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d">
    <w:name w:val="Заголовок Знак"/>
    <w:basedOn w:val="a0"/>
    <w:link w:val="ac"/>
    <w:uiPriority w:val="10"/>
    <w:rsid w:val="007D689F"/>
    <w:rPr>
      <w:rFonts w:ascii="Cambria" w:eastAsia="Times New Roman" w:hAnsi="Cambria"/>
      <w:b/>
      <w:bCs/>
      <w:kern w:val="28"/>
      <w:sz w:val="32"/>
      <w:szCs w:val="32"/>
    </w:rPr>
  </w:style>
  <w:style w:type="paragraph" w:styleId="ae">
    <w:name w:val="Subtitle"/>
    <w:basedOn w:val="a"/>
    <w:next w:val="a"/>
    <w:link w:val="af"/>
    <w:uiPriority w:val="11"/>
    <w:qFormat/>
    <w:rsid w:val="007D689F"/>
    <w:pPr>
      <w:spacing w:after="60"/>
      <w:jc w:val="center"/>
      <w:outlineLvl w:val="1"/>
    </w:pPr>
    <w:rPr>
      <w:rFonts w:ascii="Cambria" w:hAnsi="Cambria"/>
    </w:rPr>
  </w:style>
  <w:style w:type="character" w:customStyle="1" w:styleId="af">
    <w:name w:val="Подзаголовок Знак"/>
    <w:basedOn w:val="a0"/>
    <w:link w:val="ae"/>
    <w:uiPriority w:val="11"/>
    <w:rsid w:val="007D689F"/>
    <w:rPr>
      <w:rFonts w:ascii="Cambria" w:eastAsia="Times New Roman" w:hAnsi="Cambria"/>
      <w:sz w:val="24"/>
      <w:szCs w:val="24"/>
    </w:rPr>
  </w:style>
  <w:style w:type="character" w:styleId="af0">
    <w:name w:val="Strong"/>
    <w:basedOn w:val="a0"/>
    <w:uiPriority w:val="22"/>
    <w:qFormat/>
    <w:rsid w:val="007D689F"/>
    <w:rPr>
      <w:b/>
      <w:bCs/>
    </w:rPr>
  </w:style>
  <w:style w:type="character" w:styleId="af1">
    <w:name w:val="Emphasis"/>
    <w:basedOn w:val="a0"/>
    <w:uiPriority w:val="20"/>
    <w:qFormat/>
    <w:rsid w:val="007D689F"/>
    <w:rPr>
      <w:rFonts w:ascii="Calibri" w:hAnsi="Calibri"/>
      <w:b/>
      <w:i/>
      <w:iCs/>
    </w:rPr>
  </w:style>
  <w:style w:type="paragraph" w:styleId="af2">
    <w:name w:val="No Spacing"/>
    <w:basedOn w:val="a"/>
    <w:link w:val="af3"/>
    <w:uiPriority w:val="1"/>
    <w:qFormat/>
    <w:rsid w:val="007D689F"/>
    <w:rPr>
      <w:szCs w:val="32"/>
    </w:rPr>
  </w:style>
  <w:style w:type="paragraph" w:styleId="af4">
    <w:name w:val="List Paragraph"/>
    <w:basedOn w:val="a"/>
    <w:uiPriority w:val="34"/>
    <w:qFormat/>
    <w:rsid w:val="007D689F"/>
    <w:pPr>
      <w:ind w:left="720"/>
      <w:contextualSpacing/>
    </w:pPr>
  </w:style>
  <w:style w:type="paragraph" w:styleId="22">
    <w:name w:val="Quote"/>
    <w:basedOn w:val="a"/>
    <w:next w:val="a"/>
    <w:link w:val="23"/>
    <w:uiPriority w:val="29"/>
    <w:qFormat/>
    <w:rsid w:val="007D689F"/>
    <w:rPr>
      <w:i/>
    </w:rPr>
  </w:style>
  <w:style w:type="character" w:customStyle="1" w:styleId="23">
    <w:name w:val="Цитата 2 Знак"/>
    <w:basedOn w:val="a0"/>
    <w:link w:val="22"/>
    <w:uiPriority w:val="29"/>
    <w:rsid w:val="007D689F"/>
    <w:rPr>
      <w:i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7D689F"/>
    <w:pPr>
      <w:ind w:left="720" w:right="720"/>
    </w:pPr>
    <w:rPr>
      <w:b/>
      <w:i/>
      <w:szCs w:val="22"/>
    </w:rPr>
  </w:style>
  <w:style w:type="character" w:customStyle="1" w:styleId="af6">
    <w:name w:val="Выделенная цитата Знак"/>
    <w:basedOn w:val="a0"/>
    <w:link w:val="af5"/>
    <w:uiPriority w:val="30"/>
    <w:rsid w:val="007D689F"/>
    <w:rPr>
      <w:b/>
      <w:i/>
      <w:sz w:val="24"/>
    </w:rPr>
  </w:style>
  <w:style w:type="character" w:styleId="af7">
    <w:name w:val="Subtle Emphasis"/>
    <w:uiPriority w:val="19"/>
    <w:qFormat/>
    <w:rsid w:val="007D689F"/>
    <w:rPr>
      <w:i/>
      <w:color w:val="5A5A5A"/>
    </w:rPr>
  </w:style>
  <w:style w:type="character" w:styleId="af8">
    <w:name w:val="Intense Emphasis"/>
    <w:basedOn w:val="a0"/>
    <w:uiPriority w:val="21"/>
    <w:qFormat/>
    <w:rsid w:val="007D689F"/>
    <w:rPr>
      <w:b/>
      <w:i/>
      <w:sz w:val="24"/>
      <w:szCs w:val="24"/>
      <w:u w:val="single"/>
    </w:rPr>
  </w:style>
  <w:style w:type="character" w:styleId="af9">
    <w:name w:val="Subtle Reference"/>
    <w:basedOn w:val="a0"/>
    <w:uiPriority w:val="31"/>
    <w:qFormat/>
    <w:rsid w:val="007D689F"/>
    <w:rPr>
      <w:sz w:val="24"/>
      <w:szCs w:val="24"/>
      <w:u w:val="single"/>
    </w:rPr>
  </w:style>
  <w:style w:type="character" w:styleId="afa">
    <w:name w:val="Intense Reference"/>
    <w:basedOn w:val="a0"/>
    <w:uiPriority w:val="32"/>
    <w:qFormat/>
    <w:rsid w:val="007D689F"/>
    <w:rPr>
      <w:b/>
      <w:sz w:val="24"/>
      <w:u w:val="single"/>
    </w:rPr>
  </w:style>
  <w:style w:type="character" w:styleId="afb">
    <w:name w:val="Book Title"/>
    <w:basedOn w:val="a0"/>
    <w:uiPriority w:val="33"/>
    <w:qFormat/>
    <w:rsid w:val="007D689F"/>
    <w:rPr>
      <w:rFonts w:ascii="Cambria" w:eastAsia="Times New Roman" w:hAnsi="Cambria"/>
      <w:b/>
      <w:i/>
      <w:sz w:val="24"/>
      <w:szCs w:val="24"/>
    </w:rPr>
  </w:style>
  <w:style w:type="paragraph" w:styleId="afc">
    <w:name w:val="TOC Heading"/>
    <w:basedOn w:val="1"/>
    <w:next w:val="a"/>
    <w:uiPriority w:val="39"/>
    <w:semiHidden/>
    <w:unhideWhenUsed/>
    <w:qFormat/>
    <w:rsid w:val="007D689F"/>
    <w:pPr>
      <w:outlineLvl w:val="9"/>
    </w:pPr>
  </w:style>
  <w:style w:type="paragraph" w:styleId="afd">
    <w:name w:val="header"/>
    <w:basedOn w:val="a"/>
    <w:link w:val="afe"/>
    <w:uiPriority w:val="99"/>
    <w:semiHidden/>
    <w:unhideWhenUsed/>
    <w:rsid w:val="00603E24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semiHidden/>
    <w:rsid w:val="00603E24"/>
    <w:rPr>
      <w:sz w:val="24"/>
      <w:szCs w:val="24"/>
      <w:lang w:val="en-US" w:eastAsia="en-US" w:bidi="en-US"/>
    </w:rPr>
  </w:style>
  <w:style w:type="paragraph" w:styleId="aff">
    <w:name w:val="footer"/>
    <w:basedOn w:val="a"/>
    <w:link w:val="aff0"/>
    <w:uiPriority w:val="99"/>
    <w:unhideWhenUsed/>
    <w:rsid w:val="00603E24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0"/>
    <w:link w:val="aff"/>
    <w:uiPriority w:val="99"/>
    <w:rsid w:val="00603E24"/>
    <w:rPr>
      <w:sz w:val="24"/>
      <w:szCs w:val="24"/>
      <w:lang w:val="en-US" w:eastAsia="en-US" w:bidi="en-US"/>
    </w:rPr>
  </w:style>
  <w:style w:type="character" w:customStyle="1" w:styleId="af3">
    <w:name w:val="Без интервала Знак"/>
    <w:basedOn w:val="a0"/>
    <w:link w:val="af2"/>
    <w:uiPriority w:val="1"/>
    <w:rsid w:val="00800625"/>
    <w:rPr>
      <w:sz w:val="24"/>
      <w:szCs w:val="32"/>
      <w:lang w:val="en-US" w:eastAsia="en-US" w:bidi="en-US"/>
    </w:rPr>
  </w:style>
  <w:style w:type="character" w:customStyle="1" w:styleId="a7">
    <w:name w:val="Основной текст Знак"/>
    <w:link w:val="a6"/>
    <w:uiPriority w:val="99"/>
    <w:rsid w:val="000F190E"/>
    <w:rPr>
      <w:sz w:val="24"/>
      <w:szCs w:val="24"/>
      <w:lang w:val="en-US" w:eastAsia="en-US" w:bidi="en-US"/>
    </w:rPr>
  </w:style>
  <w:style w:type="paragraph" w:styleId="aff1">
    <w:name w:val="Normal (Web)"/>
    <w:basedOn w:val="a"/>
    <w:uiPriority w:val="99"/>
    <w:semiHidden/>
    <w:unhideWhenUsed/>
    <w:rsid w:val="005B05BA"/>
    <w:pPr>
      <w:spacing w:before="100" w:beforeAutospacing="1" w:after="100" w:afterAutospacing="1"/>
    </w:pPr>
    <w:rPr>
      <w:rFonts w:ascii="Times New Roman" w:hAnsi="Times New Roman"/>
      <w:lang w:val="ru-RU"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5B0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5BA"/>
    <w:rPr>
      <w:rFonts w:ascii="Courier New" w:hAnsi="Courier New" w:cs="Courier New"/>
    </w:rPr>
  </w:style>
  <w:style w:type="character" w:customStyle="1" w:styleId="pl-k">
    <w:name w:val="pl-k"/>
    <w:rsid w:val="005B05BA"/>
  </w:style>
  <w:style w:type="character" w:customStyle="1" w:styleId="pl-s">
    <w:name w:val="pl-s"/>
    <w:rsid w:val="005B05BA"/>
  </w:style>
  <w:style w:type="character" w:customStyle="1" w:styleId="pl-pds">
    <w:name w:val="pl-pds"/>
    <w:rsid w:val="005B05BA"/>
  </w:style>
  <w:style w:type="character" w:customStyle="1" w:styleId="pl-c1">
    <w:name w:val="pl-c1"/>
    <w:rsid w:val="005B05BA"/>
  </w:style>
  <w:style w:type="character" w:customStyle="1" w:styleId="pl-v">
    <w:name w:val="pl-v"/>
    <w:rsid w:val="005B05BA"/>
  </w:style>
  <w:style w:type="character" w:styleId="aff2">
    <w:name w:val="Unresolved Mention"/>
    <w:basedOn w:val="a0"/>
    <w:uiPriority w:val="99"/>
    <w:semiHidden/>
    <w:unhideWhenUsed/>
    <w:rsid w:val="00621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0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55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74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09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6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27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v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vk.ru/samara_universi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91B92-3864-445B-982F-97FE0771A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Links>
    <vt:vector size="102" baseType="variant">
      <vt:variant>
        <vt:i4>524295</vt:i4>
      </vt:variant>
      <vt:variant>
        <vt:i4>90</vt:i4>
      </vt:variant>
      <vt:variant>
        <vt:i4>0</vt:i4>
      </vt:variant>
      <vt:variant>
        <vt:i4>5</vt:i4>
      </vt:variant>
      <vt:variant>
        <vt:lpwstr>http://bivm.ibm.com:8080/</vt:lpwstr>
      </vt:variant>
      <vt:variant>
        <vt:lpwstr/>
      </vt:variant>
      <vt:variant>
        <vt:i4>2162815</vt:i4>
      </vt:variant>
      <vt:variant>
        <vt:i4>87</vt:i4>
      </vt:variant>
      <vt:variant>
        <vt:i4>0</vt:i4>
      </vt:variant>
      <vt:variant>
        <vt:i4>5</vt:i4>
      </vt:variant>
      <vt:variant>
        <vt:lpwstr>http://wiki.apache.org/hadoop/WordCount</vt:lpwstr>
      </vt:variant>
      <vt:variant>
        <vt:lpwstr/>
      </vt:variant>
      <vt:variant>
        <vt:i4>1572931</vt:i4>
      </vt:variant>
      <vt:variant>
        <vt:i4>84</vt:i4>
      </vt:variant>
      <vt:variant>
        <vt:i4>0</vt:i4>
      </vt:variant>
      <vt:variant>
        <vt:i4>5</vt:i4>
      </vt:variant>
      <vt:variant>
        <vt:lpwstr>http://hadoop.apache.org/</vt:lpwstr>
      </vt:variant>
      <vt:variant>
        <vt:lpwstr/>
      </vt:variant>
      <vt:variant>
        <vt:i4>6094876</vt:i4>
      </vt:variant>
      <vt:variant>
        <vt:i4>81</vt:i4>
      </vt:variant>
      <vt:variant>
        <vt:i4>0</vt:i4>
      </vt:variant>
      <vt:variant>
        <vt:i4>5</vt:i4>
      </vt:variant>
      <vt:variant>
        <vt:lpwstr>http://www.ibm.com/links/?cc=us&amp;lc=en&amp;prompt=1&amp;url=http://www.vmware.com/products/player/</vt:lpwstr>
      </vt:variant>
      <vt:variant>
        <vt:lpwstr/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_Toc492305653</vt:lpwstr>
      </vt:variant>
      <vt:variant>
        <vt:i4>1900592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_Toc492305652</vt:lpwstr>
      </vt:variant>
      <vt:variant>
        <vt:i4>1900592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_Toc492305651</vt:lpwstr>
      </vt:variant>
      <vt:variant>
        <vt:i4>1900592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_Toc492305650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_Toc492305649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_Toc492305648</vt:lpwstr>
      </vt:variant>
      <vt:variant>
        <vt:i4>1835056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_Toc492305647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_Toc492305646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_Toc492305645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_Toc492305644</vt:lpwstr>
      </vt:variant>
      <vt:variant>
        <vt:i4>1835056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_Toc492305643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_Toc492305642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_Toc492305641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Попов</dc:creator>
  <cp:keywords/>
  <cp:lastModifiedBy>Di BoS</cp:lastModifiedBy>
  <cp:revision>22</cp:revision>
  <cp:lastPrinted>2016-06-27T17:08:00Z</cp:lastPrinted>
  <dcterms:created xsi:type="dcterms:W3CDTF">2019-04-04T13:59:00Z</dcterms:created>
  <dcterms:modified xsi:type="dcterms:W3CDTF">2026-09-23T17:15:00Z</dcterms:modified>
</cp:coreProperties>
</file>