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C8" w:rsidRDefault="00A53FC8" w:rsidP="00A53FC8">
      <w:pPr>
        <w:ind w:firstLine="0"/>
        <w:jc w:val="center"/>
      </w:pPr>
      <w:r>
        <w:t>Министерство образования Республики Беларусь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  <w:r>
        <w:t>Учреждение образования</w:t>
      </w:r>
    </w:p>
    <w:p w:rsidR="00A53FC8" w:rsidRDefault="00A53FC8" w:rsidP="00A53FC8">
      <w:pPr>
        <w:ind w:firstLine="0"/>
        <w:jc w:val="center"/>
      </w:pPr>
      <w:r>
        <w:t>БЕЛОРУССКИЙ ГОСУДАРСТВЕННЫЙ УНИВЕРСИТЕТ</w:t>
      </w:r>
      <w:r>
        <w:br/>
        <w:t>ИНФОРМАТИКИ И РАДИОЭЛЕКТРОНИКИ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left"/>
      </w:pPr>
      <w:r>
        <w:t>Факультет</w:t>
      </w:r>
      <w:r>
        <w:tab/>
        <w:t>информационных технологий и управления</w:t>
      </w:r>
    </w:p>
    <w:p w:rsidR="00A53FC8" w:rsidRDefault="00A53FC8" w:rsidP="00A53FC8">
      <w:pPr>
        <w:ind w:firstLine="0"/>
        <w:jc w:val="left"/>
      </w:pPr>
    </w:p>
    <w:p w:rsidR="00A53FC8" w:rsidRDefault="00A53FC8" w:rsidP="00A53FC8">
      <w:pPr>
        <w:ind w:firstLine="0"/>
        <w:jc w:val="left"/>
      </w:pPr>
      <w:r>
        <w:t>Кафедра</w:t>
      </w:r>
      <w:r>
        <w:tab/>
        <w:t>информационных технологий автоматизированных систем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135CAF" w:rsidP="00A53FC8">
      <w:pPr>
        <w:ind w:firstLine="0"/>
        <w:jc w:val="center"/>
      </w:pPr>
      <w:r>
        <w:t>Отчёт</w:t>
      </w:r>
      <w:r>
        <w:br/>
        <w:t>по лабораторной работе №2</w:t>
      </w:r>
    </w:p>
    <w:p w:rsidR="00A53FC8" w:rsidRDefault="00A53FC8" w:rsidP="00A53FC8">
      <w:pPr>
        <w:ind w:firstLine="0"/>
        <w:jc w:val="center"/>
      </w:pPr>
      <w:r>
        <w:t xml:space="preserve">«Работа с </w:t>
      </w:r>
      <w:r w:rsidR="00135CAF">
        <w:rPr>
          <w:i/>
          <w:lang w:val="en-US"/>
        </w:rPr>
        <w:t>JavaScript</w:t>
      </w:r>
      <w:r>
        <w:t>»</w:t>
      </w: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p w:rsidR="00A53FC8" w:rsidRDefault="00A53FC8" w:rsidP="00A53FC8">
      <w:pPr>
        <w:ind w:firstLine="0"/>
        <w:jc w:val="center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977"/>
      </w:tblGrid>
      <w:tr w:rsidR="00A53FC8" w:rsidTr="00F15226">
        <w:tc>
          <w:tcPr>
            <w:tcW w:w="6941" w:type="dxa"/>
          </w:tcPr>
          <w:p w:rsidR="00A53FC8" w:rsidRDefault="00A53FC8" w:rsidP="00F15226">
            <w:pPr>
              <w:ind w:firstLine="0"/>
            </w:pPr>
            <w:r>
              <w:t>Проверил</w:t>
            </w:r>
          </w:p>
        </w:tc>
        <w:tc>
          <w:tcPr>
            <w:tcW w:w="2977" w:type="dxa"/>
          </w:tcPr>
          <w:p w:rsidR="00A53FC8" w:rsidRDefault="00A53FC8" w:rsidP="00F15226">
            <w:pPr>
              <w:ind w:firstLine="0"/>
            </w:pPr>
            <w:r>
              <w:t>Выполнил</w:t>
            </w:r>
          </w:p>
        </w:tc>
      </w:tr>
      <w:tr w:rsidR="00A53FC8" w:rsidTr="00F15226">
        <w:tc>
          <w:tcPr>
            <w:tcW w:w="6941" w:type="dxa"/>
          </w:tcPr>
          <w:p w:rsidR="00A53FC8" w:rsidRPr="000221FE" w:rsidRDefault="00A53FC8" w:rsidP="00F15226">
            <w:pPr>
              <w:ind w:firstLine="0"/>
            </w:pPr>
            <w:proofErr w:type="spellStart"/>
            <w:r>
              <w:t>Гончаревич</w:t>
            </w:r>
            <w:proofErr w:type="spellEnd"/>
            <w:r w:rsidRPr="000221FE">
              <w:t xml:space="preserve"> </w:t>
            </w:r>
            <w:r>
              <w:t>А. Л.</w:t>
            </w:r>
          </w:p>
        </w:tc>
        <w:tc>
          <w:tcPr>
            <w:tcW w:w="2977" w:type="dxa"/>
          </w:tcPr>
          <w:p w:rsidR="00A53FC8" w:rsidRDefault="00A53FC8" w:rsidP="00F15226">
            <w:pPr>
              <w:ind w:firstLine="0"/>
            </w:pPr>
            <w:r>
              <w:t>ст. гр. №820602</w:t>
            </w:r>
          </w:p>
        </w:tc>
      </w:tr>
      <w:tr w:rsidR="00A53FC8" w:rsidTr="00F15226">
        <w:tc>
          <w:tcPr>
            <w:tcW w:w="6941" w:type="dxa"/>
          </w:tcPr>
          <w:p w:rsidR="00A53FC8" w:rsidRDefault="00A53FC8" w:rsidP="00F15226">
            <w:pPr>
              <w:ind w:firstLine="0"/>
            </w:pPr>
          </w:p>
        </w:tc>
        <w:tc>
          <w:tcPr>
            <w:tcW w:w="2977" w:type="dxa"/>
          </w:tcPr>
          <w:p w:rsidR="00A53FC8" w:rsidRDefault="00A53FC8" w:rsidP="00F15226">
            <w:pPr>
              <w:ind w:firstLine="0"/>
            </w:pPr>
            <w:r>
              <w:t>Д. С. Жуковский</w:t>
            </w:r>
          </w:p>
        </w:tc>
      </w:tr>
    </w:tbl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/>
    <w:p w:rsidR="00A53FC8" w:rsidRDefault="00A53FC8" w:rsidP="00A53FC8">
      <w:pPr>
        <w:ind w:firstLine="0"/>
        <w:jc w:val="center"/>
        <w:sectPr w:rsidR="00A53FC8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  <w:r>
        <w:t>Минск 2021</w:t>
      </w:r>
    </w:p>
    <w:p w:rsidR="00A53FC8" w:rsidRDefault="00A53FC8" w:rsidP="00A53FC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42A7D">
        <w:rPr>
          <w:b/>
          <w:sz w:val="32"/>
          <w:szCs w:val="32"/>
        </w:rPr>
        <w:lastRenderedPageBreak/>
        <w:t>СОДЕРЖАНИЕ</w:t>
      </w:r>
    </w:p>
    <w:p w:rsidR="00A53FC8" w:rsidRDefault="00A53FC8" w:rsidP="00A53FC8"/>
    <w:p w:rsidR="00135CAF" w:rsidRDefault="00A53FC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135CAF">
        <w:rPr>
          <w:noProof/>
        </w:rPr>
        <w:t>Введение</w:t>
      </w:r>
      <w:r w:rsidR="00135CAF">
        <w:rPr>
          <w:noProof/>
        </w:rPr>
        <w:tab/>
      </w:r>
      <w:r w:rsidR="00135CAF">
        <w:rPr>
          <w:noProof/>
        </w:rPr>
        <w:fldChar w:fldCharType="begin"/>
      </w:r>
      <w:r w:rsidR="00135CAF">
        <w:rPr>
          <w:noProof/>
        </w:rPr>
        <w:instrText xml:space="preserve"> PAGEREF _Toc84787028 \h </w:instrText>
      </w:r>
      <w:r w:rsidR="00135CAF">
        <w:rPr>
          <w:noProof/>
        </w:rPr>
      </w:r>
      <w:r w:rsidR="00135CAF">
        <w:rPr>
          <w:noProof/>
        </w:rPr>
        <w:fldChar w:fldCharType="separate"/>
      </w:r>
      <w:r w:rsidR="00135CAF">
        <w:rPr>
          <w:noProof/>
        </w:rPr>
        <w:t>3</w:t>
      </w:r>
      <w:r w:rsidR="00135CAF"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35CAF" w:rsidRDefault="00135CAF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_Toc84787033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53FC8" w:rsidRDefault="00A53FC8" w:rsidP="00A53FC8">
      <w:r>
        <w:fldChar w:fldCharType="end"/>
      </w:r>
    </w:p>
    <w:p w:rsidR="00A53FC8" w:rsidRDefault="00A53FC8" w:rsidP="00A53FC8"/>
    <w:p w:rsidR="00A53FC8" w:rsidRDefault="00A53FC8" w:rsidP="00A53FC8">
      <w:pPr>
        <w:sectPr w:rsidR="00A53FC8" w:rsidSect="00D83D67">
          <w:pgSz w:w="11906" w:h="16838"/>
          <w:pgMar w:top="1134" w:right="851" w:bottom="1531" w:left="1418" w:header="708" w:footer="708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0" w:name="_Toc84348886"/>
      <w:bookmarkStart w:id="1" w:name="_Toc84401734"/>
      <w:bookmarkStart w:id="2" w:name="_Toc84787028"/>
      <w:r>
        <w:lastRenderedPageBreak/>
        <w:t>Введение</w:t>
      </w:r>
      <w:bookmarkEnd w:id="0"/>
      <w:bookmarkEnd w:id="1"/>
      <w:bookmarkEnd w:id="2"/>
    </w:p>
    <w:p w:rsidR="00A53FC8" w:rsidRDefault="00A53FC8" w:rsidP="00A53FC8"/>
    <w:p w:rsidR="00FC1F1D" w:rsidRDefault="00A4533E" w:rsidP="00A53FC8">
      <w:proofErr w:type="spellStart"/>
      <w:r w:rsidRPr="00E23635">
        <w:rPr>
          <w:i/>
        </w:rPr>
        <w:t>JavaScript</w:t>
      </w:r>
      <w:proofErr w:type="spellEnd"/>
      <w:r w:rsidRPr="00A4533E">
        <w:t xml:space="preserve"> был представлен в 1995 году как способ добавления программ на веб-страницы в браузере </w:t>
      </w:r>
      <w:proofErr w:type="spellStart"/>
      <w:r w:rsidRPr="00E23635">
        <w:rPr>
          <w:i/>
        </w:rPr>
        <w:t>Netscape</w:t>
      </w:r>
      <w:proofErr w:type="spellEnd"/>
      <w:r w:rsidRPr="00E23635">
        <w:rPr>
          <w:i/>
        </w:rPr>
        <w:t xml:space="preserve"> </w:t>
      </w:r>
      <w:proofErr w:type="spellStart"/>
      <w:r w:rsidRPr="00E23635">
        <w:rPr>
          <w:i/>
        </w:rPr>
        <w:t>Navigator</w:t>
      </w:r>
      <w:proofErr w:type="spellEnd"/>
      <w:r w:rsidRPr="00A4533E">
        <w:t>.</w:t>
      </w:r>
      <w:r w:rsidR="00F807E2">
        <w:t xml:space="preserve"> </w:t>
      </w:r>
      <w:r w:rsidR="00F807E2" w:rsidRPr="00F807E2">
        <w:t>С тех пор этот язык был принят другими основными браузерами. Это сде</w:t>
      </w:r>
      <w:r w:rsidR="00534F8D">
        <w:t xml:space="preserve">лало возможными современные </w:t>
      </w:r>
      <w:r w:rsidR="00166385">
        <w:t xml:space="preserve">веб-приложения – </w:t>
      </w:r>
      <w:r w:rsidR="00F807E2" w:rsidRPr="00F807E2">
        <w:t xml:space="preserve">приложения, с которыми </w:t>
      </w:r>
      <w:r w:rsidR="00166385">
        <w:t>можно</w:t>
      </w:r>
      <w:r w:rsidR="00F807E2" w:rsidRPr="00F807E2">
        <w:t xml:space="preserve"> взаимодействовать напрямую, не перезагружая страницу для каждого действия. </w:t>
      </w:r>
      <w:proofErr w:type="spellStart"/>
      <w:r w:rsidR="00F807E2" w:rsidRPr="00E23635">
        <w:rPr>
          <w:i/>
        </w:rPr>
        <w:t>JavaScript</w:t>
      </w:r>
      <w:proofErr w:type="spellEnd"/>
      <w:r w:rsidR="00F807E2" w:rsidRPr="00F807E2">
        <w:t xml:space="preserve"> также используется на более традиционных веб-сайтах для обеспечения </w:t>
      </w:r>
      <w:r w:rsidR="00534F8D">
        <w:t>различных форм интерактивности</w:t>
      </w:r>
      <w:r w:rsidR="005826F9" w:rsidRPr="005826F9">
        <w:t xml:space="preserve"> [1]</w:t>
      </w:r>
      <w:r w:rsidR="00F807E2" w:rsidRPr="00F807E2">
        <w:t>.</w:t>
      </w:r>
    </w:p>
    <w:p w:rsidR="00166385" w:rsidRPr="00943981" w:rsidRDefault="00166385" w:rsidP="00166385">
      <w:r>
        <w:t xml:space="preserve">Важно отметить, что </w:t>
      </w:r>
      <w:proofErr w:type="spellStart"/>
      <w:r w:rsidRPr="00E23635">
        <w:rPr>
          <w:i/>
        </w:rPr>
        <w:t>JavaScript</w:t>
      </w:r>
      <w:proofErr w:type="spellEnd"/>
      <w:r>
        <w:t xml:space="preserve"> почти не имеет ничего общего с языком программирования </w:t>
      </w:r>
      <w:proofErr w:type="spellStart"/>
      <w:r w:rsidRPr="00E23635">
        <w:rPr>
          <w:i/>
        </w:rPr>
        <w:t>Java</w:t>
      </w:r>
      <w:proofErr w:type="spellEnd"/>
      <w:r>
        <w:t xml:space="preserve">. </w:t>
      </w:r>
      <w:r w:rsidR="00BE5CBA">
        <w:t xml:space="preserve">Изначально первый имел название </w:t>
      </w:r>
      <w:r w:rsidR="00BE5CBA" w:rsidRPr="00E23635">
        <w:rPr>
          <w:i/>
          <w:lang w:val="en-US"/>
        </w:rPr>
        <w:t>Mocha</w:t>
      </w:r>
      <w:r w:rsidR="00BE5CBA">
        <w:t xml:space="preserve">. </w:t>
      </w:r>
      <w:proofErr w:type="spellStart"/>
      <w:r w:rsidR="00BE5CBA">
        <w:t>Брендан</w:t>
      </w:r>
      <w:proofErr w:type="spellEnd"/>
      <w:r w:rsidR="00BE5CBA">
        <w:t xml:space="preserve"> </w:t>
      </w:r>
      <w:proofErr w:type="spellStart"/>
      <w:r w:rsidR="00BE5CBA">
        <w:t>Эйх</w:t>
      </w:r>
      <w:proofErr w:type="spellEnd"/>
      <w:r w:rsidR="002802EB">
        <w:t xml:space="preserve"> создал </w:t>
      </w:r>
      <w:r w:rsidR="0092397A">
        <w:t>его</w:t>
      </w:r>
      <w:r w:rsidR="002802EB">
        <w:t xml:space="preserve"> в 1992 году. В это же время компания </w:t>
      </w:r>
      <w:proofErr w:type="spellStart"/>
      <w:r w:rsidR="002802EB" w:rsidRPr="00E23635">
        <w:rPr>
          <w:i/>
        </w:rPr>
        <w:t>Sun</w:t>
      </w:r>
      <w:proofErr w:type="spellEnd"/>
      <w:r w:rsidR="002802EB" w:rsidRPr="002802EB">
        <w:t xml:space="preserve"> </w:t>
      </w:r>
      <w:proofErr w:type="spellStart"/>
      <w:r w:rsidR="002802EB" w:rsidRPr="00E23635">
        <w:rPr>
          <w:i/>
        </w:rPr>
        <w:t>Microsystems</w:t>
      </w:r>
      <w:proofErr w:type="spellEnd"/>
      <w:r w:rsidR="002802EB" w:rsidRPr="002802EB">
        <w:t xml:space="preserve"> заканчивала разработку</w:t>
      </w:r>
      <w:r w:rsidR="002802EB">
        <w:t xml:space="preserve"> </w:t>
      </w:r>
      <w:r w:rsidR="002802EB" w:rsidRPr="00E23635">
        <w:rPr>
          <w:i/>
          <w:lang w:val="en-US"/>
        </w:rPr>
        <w:t>Java</w:t>
      </w:r>
      <w:r w:rsidR="002802EB" w:rsidRPr="002802EB">
        <w:t>.</w:t>
      </w:r>
      <w:r w:rsidR="0092397A" w:rsidRPr="0092397A">
        <w:t xml:space="preserve"> </w:t>
      </w:r>
      <w:proofErr w:type="spellStart"/>
      <w:r w:rsidR="0092397A" w:rsidRPr="0092397A">
        <w:t>Э</w:t>
      </w:r>
      <w:r w:rsidR="0092397A">
        <w:t>йх</w:t>
      </w:r>
      <w:proofErr w:type="spellEnd"/>
      <w:r w:rsidR="0092397A">
        <w:t xml:space="preserve"> договорился с ними – </w:t>
      </w:r>
      <w:r w:rsidR="0092397A" w:rsidRPr="0092397A">
        <w:t xml:space="preserve">и </w:t>
      </w:r>
      <w:proofErr w:type="spellStart"/>
      <w:r w:rsidR="0092397A" w:rsidRPr="00E23635">
        <w:rPr>
          <w:i/>
        </w:rPr>
        <w:t>Mocha</w:t>
      </w:r>
      <w:proofErr w:type="spellEnd"/>
      <w:r w:rsidR="0092397A" w:rsidRPr="0092397A">
        <w:t xml:space="preserve"> стал скриптовым компаньоном языка </w:t>
      </w:r>
      <w:proofErr w:type="spellStart"/>
      <w:r w:rsidR="0092397A" w:rsidRPr="00E23635">
        <w:rPr>
          <w:i/>
        </w:rPr>
        <w:t>Java</w:t>
      </w:r>
      <w:proofErr w:type="spellEnd"/>
      <w:r w:rsidR="0092397A" w:rsidRPr="0092397A">
        <w:t>.</w:t>
      </w:r>
      <w:r w:rsidR="004B4CD7">
        <w:t xml:space="preserve"> </w:t>
      </w:r>
      <w:proofErr w:type="spellStart"/>
      <w:r w:rsidR="004B4CD7">
        <w:t>Познее</w:t>
      </w:r>
      <w:proofErr w:type="spellEnd"/>
      <w:r w:rsidR="004B4CD7">
        <w:t xml:space="preserve"> </w:t>
      </w:r>
      <w:r w:rsidR="004B4CD7" w:rsidRPr="00E23635">
        <w:rPr>
          <w:i/>
          <w:lang w:val="en-US"/>
        </w:rPr>
        <w:t>Mocha</w:t>
      </w:r>
      <w:r w:rsidR="004B4CD7" w:rsidRPr="004B4CD7">
        <w:t xml:space="preserve"> </w:t>
      </w:r>
      <w:r w:rsidR="004B4CD7">
        <w:t xml:space="preserve">был переименован в </w:t>
      </w:r>
      <w:proofErr w:type="spellStart"/>
      <w:r w:rsidR="004B4CD7" w:rsidRPr="00E23635">
        <w:rPr>
          <w:i/>
        </w:rPr>
        <w:t>LiveScript</w:t>
      </w:r>
      <w:proofErr w:type="spellEnd"/>
      <w:r w:rsidR="004B4CD7">
        <w:t xml:space="preserve">, </w:t>
      </w:r>
      <w:r w:rsidR="004220ED">
        <w:t>что также</w:t>
      </w:r>
      <w:r w:rsidR="004B4CD7">
        <w:t xml:space="preserve"> не принесло языку славы. Тогда</w:t>
      </w:r>
      <w:r w:rsidR="00943981">
        <w:t>,</w:t>
      </w:r>
      <w:r w:rsidR="004B4CD7">
        <w:t xml:space="preserve"> </w:t>
      </w:r>
      <w:r w:rsidR="004220ED">
        <w:t xml:space="preserve">воспользовавшись популярностью своего </w:t>
      </w:r>
      <w:r w:rsidR="003D36BB">
        <w:t>напарника</w:t>
      </w:r>
      <w:r w:rsidR="004220ED">
        <w:t xml:space="preserve">, разработчики </w:t>
      </w:r>
      <w:r w:rsidR="00943981">
        <w:t xml:space="preserve">дали ему название </w:t>
      </w:r>
      <w:r w:rsidR="00943981" w:rsidRPr="00E23635">
        <w:rPr>
          <w:i/>
          <w:lang w:val="en-US"/>
        </w:rPr>
        <w:t>JavaScript</w:t>
      </w:r>
      <w:r w:rsidR="00943981" w:rsidRPr="00943981">
        <w:t>.</w:t>
      </w:r>
    </w:p>
    <w:p w:rsidR="00313EEB" w:rsidRDefault="00313EEB" w:rsidP="00313EEB">
      <w:proofErr w:type="spellStart"/>
      <w:r w:rsidRPr="00E23635">
        <w:rPr>
          <w:i/>
        </w:rPr>
        <w:t>JavaScript</w:t>
      </w:r>
      <w:proofErr w:type="spellEnd"/>
      <w:r>
        <w:t xml:space="preserve"> используют в основном в веб-разработке. Вместе с </w:t>
      </w:r>
      <w:r w:rsidRPr="00E23635">
        <w:rPr>
          <w:i/>
        </w:rPr>
        <w:t>HTML</w:t>
      </w:r>
      <w:r>
        <w:t xml:space="preserve"> и </w:t>
      </w:r>
      <w:r w:rsidRPr="00E23635">
        <w:rPr>
          <w:i/>
        </w:rPr>
        <w:t>CSS</w:t>
      </w:r>
      <w:r>
        <w:t xml:space="preserve">, </w:t>
      </w:r>
      <w:proofErr w:type="spellStart"/>
      <w:r w:rsidRPr="00E23635">
        <w:rPr>
          <w:i/>
        </w:rPr>
        <w:t>JavaScript</w:t>
      </w:r>
      <w:proofErr w:type="spellEnd"/>
      <w:r>
        <w:t xml:space="preserve"> создаёт идеальный набор для </w:t>
      </w:r>
      <w:proofErr w:type="spellStart"/>
      <w:r>
        <w:t>фронтенд</w:t>
      </w:r>
      <w:proofErr w:type="spellEnd"/>
      <w:r>
        <w:t>-разработчика.</w:t>
      </w:r>
    </w:p>
    <w:p w:rsidR="00FC1F1D" w:rsidRDefault="00313EEB" w:rsidP="00313EEB">
      <w:r>
        <w:t xml:space="preserve">В веб-разработке </w:t>
      </w:r>
      <w:proofErr w:type="spellStart"/>
      <w:r w:rsidRPr="00E23635">
        <w:rPr>
          <w:i/>
        </w:rPr>
        <w:t>JavaScript</w:t>
      </w:r>
      <w:proofErr w:type="spellEnd"/>
      <w:r>
        <w:t xml:space="preserve"> помогает обрабатыват</w:t>
      </w:r>
      <w:r w:rsidR="00235A36">
        <w:t xml:space="preserve">ь любое действие пользователя – </w:t>
      </w:r>
      <w:r>
        <w:t xml:space="preserve">от заполнения формы до прокрутки страницы. В браузере срабатывает событие, которое запускает работу </w:t>
      </w:r>
      <w:proofErr w:type="spellStart"/>
      <w:r w:rsidRPr="00E23635">
        <w:rPr>
          <w:i/>
        </w:rPr>
        <w:t>JavaScript</w:t>
      </w:r>
      <w:proofErr w:type="spellEnd"/>
      <w:r>
        <w:t>-кода, только после этого на странице происходит изменение. На каждом сайте используется несколько скриптов, которые собирают данные посетителей, анализируют метрики и позволяют зарегистрировать аккаунт.</w:t>
      </w:r>
    </w:p>
    <w:p w:rsidR="001E68FB" w:rsidRDefault="00CC0D5E" w:rsidP="00313EEB">
      <w:r w:rsidRPr="00E23635">
        <w:rPr>
          <w:i/>
          <w:lang w:val="en-US"/>
        </w:rPr>
        <w:t>JavaScript</w:t>
      </w:r>
      <w:r w:rsidRPr="00CC0D5E">
        <w:t xml:space="preserve"> </w:t>
      </w:r>
      <w:r>
        <w:t>используют также для следующих целей:</w:t>
      </w:r>
    </w:p>
    <w:p w:rsidR="00CC0D5E" w:rsidRDefault="00CC0D5E" w:rsidP="00313EEB">
      <w:r>
        <w:t xml:space="preserve">– разработка </w:t>
      </w:r>
      <w:proofErr w:type="spellStart"/>
      <w:r>
        <w:t>нативных</w:t>
      </w:r>
      <w:proofErr w:type="spellEnd"/>
      <w:r>
        <w:t xml:space="preserve"> приложений;</w:t>
      </w:r>
    </w:p>
    <w:p w:rsidR="00CC0D5E" w:rsidRDefault="00CC0D5E" w:rsidP="00313EEB">
      <w:r>
        <w:t xml:space="preserve">– </w:t>
      </w:r>
      <w:proofErr w:type="spellStart"/>
      <w:r>
        <w:t>бэкенд</w:t>
      </w:r>
      <w:proofErr w:type="spellEnd"/>
      <w:r>
        <w:t>-разработка;</w:t>
      </w:r>
    </w:p>
    <w:p w:rsidR="00CC0D5E" w:rsidRDefault="00CC0D5E" w:rsidP="00CC0D5E">
      <w:r>
        <w:t>– создание ПО для техники;</w:t>
      </w:r>
    </w:p>
    <w:p w:rsidR="00CC0D5E" w:rsidRPr="00CC0D5E" w:rsidRDefault="00CC0D5E" w:rsidP="00CC0D5E">
      <w:r>
        <w:t xml:space="preserve">– </w:t>
      </w:r>
      <w:r w:rsidR="00B77E30">
        <w:t>разработка</w:t>
      </w:r>
      <w:r>
        <w:t xml:space="preserve"> </w:t>
      </w:r>
      <w:proofErr w:type="spellStart"/>
      <w:r>
        <w:t>десктопных</w:t>
      </w:r>
      <w:proofErr w:type="spellEnd"/>
      <w:r>
        <w:t xml:space="preserve"> приложений;</w:t>
      </w:r>
    </w:p>
    <w:p w:rsidR="00CC0D5E" w:rsidRPr="00CC0D5E" w:rsidRDefault="00CC0D5E" w:rsidP="00CC0D5E">
      <w:r>
        <w:t xml:space="preserve">– </w:t>
      </w:r>
      <w:r w:rsidR="00B77E30">
        <w:t>создание расширений для браузера.</w:t>
      </w:r>
    </w:p>
    <w:p w:rsidR="003514C4" w:rsidRDefault="00B77E30" w:rsidP="00334AD8">
      <w:proofErr w:type="spellStart"/>
      <w:r w:rsidRPr="00E23635">
        <w:rPr>
          <w:i/>
        </w:rPr>
        <w:t>JavaScript</w:t>
      </w:r>
      <w:proofErr w:type="spellEnd"/>
      <w:r>
        <w:t xml:space="preserve"> – </w:t>
      </w:r>
      <w:r w:rsidRPr="00B77E30">
        <w:t>постоянно развивающийся язык с продуманной инфраструктурой и большой экосистемой.</w:t>
      </w:r>
      <w:r w:rsidR="004F295A">
        <w:t xml:space="preserve"> </w:t>
      </w:r>
      <w:r w:rsidR="004F295A" w:rsidRPr="004F295A">
        <w:t xml:space="preserve">У этого языка нет конкурентов в его основной сфере применения, он справляется со всеми поставленными задачами. Поэтому сейчас нет необходимости в создании </w:t>
      </w:r>
      <w:r w:rsidR="004F295A">
        <w:t xml:space="preserve">альтернативного варианта для него – </w:t>
      </w:r>
      <w:r w:rsidR="004F295A" w:rsidRPr="004F295A">
        <w:t>он достаточно быстр, удобен и универсален.</w:t>
      </w:r>
    </w:p>
    <w:p w:rsidR="00A53FC8" w:rsidRDefault="00674DC3" w:rsidP="00A53FC8">
      <w:r>
        <w:t>Также для этого языка</w:t>
      </w:r>
      <w:r w:rsidRPr="00674DC3">
        <w:t xml:space="preserve"> </w:t>
      </w:r>
      <w:r>
        <w:t xml:space="preserve">существуют </w:t>
      </w:r>
      <w:proofErr w:type="spellStart"/>
      <w:r>
        <w:t>фреймворки</w:t>
      </w:r>
      <w:proofErr w:type="spellEnd"/>
      <w:r>
        <w:t>, в которых есть предварительно написанный код</w:t>
      </w:r>
      <w:r w:rsidR="00F3199E">
        <w:t xml:space="preserve"> для использования в функциях и задачах программирования</w:t>
      </w:r>
      <w:r w:rsidR="003C36F4">
        <w:t>.</w:t>
      </w:r>
      <w:r>
        <w:t xml:space="preserve"> </w:t>
      </w:r>
      <w:r w:rsidR="00C271DB">
        <w:t>Наиболее</w:t>
      </w:r>
      <w:r w:rsidR="003C36F4">
        <w:t xml:space="preserve"> </w:t>
      </w:r>
      <w:r w:rsidR="00E668A1">
        <w:t>популярны</w:t>
      </w:r>
      <w:r w:rsidR="00C271DB">
        <w:rPr>
          <w:lang w:val="en-US"/>
        </w:rPr>
        <w:t xml:space="preserve"> </w:t>
      </w:r>
      <w:proofErr w:type="spellStart"/>
      <w:r w:rsidR="00C271DB">
        <w:t>фреймворки</w:t>
      </w:r>
      <w:proofErr w:type="spellEnd"/>
      <w:r w:rsidR="003C36F4">
        <w:t xml:space="preserve"> </w:t>
      </w:r>
      <w:r w:rsidR="003C36F4" w:rsidRPr="00C271DB">
        <w:rPr>
          <w:i/>
          <w:lang w:val="en-US"/>
        </w:rPr>
        <w:t>React</w:t>
      </w:r>
      <w:r w:rsidR="003C36F4">
        <w:rPr>
          <w:lang w:val="en-US"/>
        </w:rPr>
        <w:t xml:space="preserve">, </w:t>
      </w:r>
      <w:r w:rsidR="003C36F4" w:rsidRPr="00C271DB">
        <w:rPr>
          <w:i/>
          <w:lang w:val="en-US"/>
        </w:rPr>
        <w:t>Angular</w:t>
      </w:r>
      <w:r w:rsidR="003C36F4">
        <w:rPr>
          <w:lang w:val="en-US"/>
        </w:rPr>
        <w:t xml:space="preserve">, </w:t>
      </w:r>
      <w:proofErr w:type="spellStart"/>
      <w:r w:rsidR="003C36F4" w:rsidRPr="00C271DB">
        <w:rPr>
          <w:i/>
          <w:lang w:val="en-US"/>
        </w:rPr>
        <w:t>Vue</w:t>
      </w:r>
      <w:proofErr w:type="spellEnd"/>
      <w:r w:rsidR="00C271DB">
        <w:t>.</w:t>
      </w:r>
    </w:p>
    <w:p w:rsidR="00A53FC8" w:rsidRDefault="00A53FC8" w:rsidP="00A53FC8">
      <w:pPr>
        <w:sectPr w:rsidR="00A53FC8" w:rsidSect="00D96EC4">
          <w:footerReference w:type="default" r:id="rId7"/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Pr="001A255C" w:rsidRDefault="00A53FC8" w:rsidP="00A53FC8">
      <w:pPr>
        <w:pStyle w:val="1"/>
      </w:pPr>
      <w:bookmarkStart w:id="3" w:name="_Toc84348887"/>
      <w:bookmarkStart w:id="4" w:name="_Toc84401735"/>
      <w:bookmarkStart w:id="5" w:name="_Toc84787029"/>
      <w:r w:rsidRPr="001A255C">
        <w:lastRenderedPageBreak/>
        <w:t>Цель работы</w:t>
      </w:r>
      <w:bookmarkEnd w:id="3"/>
      <w:bookmarkEnd w:id="4"/>
      <w:bookmarkEnd w:id="5"/>
    </w:p>
    <w:p w:rsidR="00A53FC8" w:rsidRDefault="00A53FC8" w:rsidP="00A53FC8"/>
    <w:p w:rsidR="00D40DFE" w:rsidRDefault="00D40DFE" w:rsidP="00A53FC8"/>
    <w:p w:rsidR="00A53FC8" w:rsidRDefault="006368E2" w:rsidP="00A53FC8">
      <w:r>
        <w:t xml:space="preserve">Познакомиться с </w:t>
      </w:r>
      <w:proofErr w:type="spellStart"/>
      <w:r>
        <w:t>жаваскрипт</w:t>
      </w:r>
      <w:proofErr w:type="spellEnd"/>
      <w:r>
        <w:t>.</w:t>
      </w:r>
    </w:p>
    <w:p w:rsidR="006368E2" w:rsidRDefault="006368E2" w:rsidP="00A53FC8">
      <w:r>
        <w:t xml:space="preserve">Сделать задания с использованием </w:t>
      </w:r>
      <w:proofErr w:type="spellStart"/>
      <w:r>
        <w:t>жс</w:t>
      </w:r>
      <w:proofErr w:type="spellEnd"/>
      <w:r>
        <w:t>.</w:t>
      </w:r>
    </w:p>
    <w:p w:rsidR="00A53FC8" w:rsidRDefault="00A53FC8" w:rsidP="00A53FC8"/>
    <w:p w:rsidR="00A53FC8" w:rsidRDefault="00A53FC8" w:rsidP="00A53FC8">
      <w:pPr>
        <w:sectPr w:rsidR="00A53FC8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</w:pPr>
      <w:bookmarkStart w:id="6" w:name="_Toc84348888"/>
      <w:bookmarkStart w:id="7" w:name="_Toc84401736"/>
      <w:bookmarkStart w:id="8" w:name="_Toc84787030"/>
      <w:r>
        <w:lastRenderedPageBreak/>
        <w:t>Теоретическая часть</w:t>
      </w:r>
      <w:bookmarkEnd w:id="6"/>
      <w:bookmarkEnd w:id="7"/>
      <w:bookmarkEnd w:id="8"/>
    </w:p>
    <w:p w:rsidR="00732344" w:rsidRDefault="00732344" w:rsidP="00A53FC8"/>
    <w:p w:rsidR="00B55208" w:rsidRPr="00732344" w:rsidRDefault="00B7060F" w:rsidP="00732344">
      <w:pPr>
        <w:pStyle w:val="2"/>
        <w:rPr>
          <w:lang w:val="ru-RU"/>
        </w:rPr>
      </w:pPr>
      <w:r w:rsidRPr="00732344">
        <w:rPr>
          <w:lang w:val="ru-RU"/>
        </w:rPr>
        <w:t xml:space="preserve">Использование </w:t>
      </w:r>
      <w:r w:rsidRPr="00732344">
        <w:rPr>
          <w:i/>
        </w:rPr>
        <w:t>JavaScript</w:t>
      </w:r>
      <w:r w:rsidRPr="00732344">
        <w:rPr>
          <w:lang w:val="ru-RU"/>
        </w:rPr>
        <w:t xml:space="preserve"> на веб-страницах</w:t>
      </w:r>
    </w:p>
    <w:p w:rsidR="00B7060F" w:rsidRDefault="00B7060F" w:rsidP="00A53FC8"/>
    <w:p w:rsidR="009B25C6" w:rsidRDefault="009B25C6" w:rsidP="009B25C6">
      <w:proofErr w:type="spellStart"/>
      <w:r w:rsidRPr="00594CDA">
        <w:rPr>
          <w:i/>
        </w:rPr>
        <w:t>JavaScript</w:t>
      </w:r>
      <w:proofErr w:type="spellEnd"/>
      <w:r>
        <w:t xml:space="preserve">-код может встраиваться в </w:t>
      </w:r>
      <w:r w:rsidRPr="00594CDA">
        <w:rPr>
          <w:i/>
        </w:rPr>
        <w:t>HTML</w:t>
      </w:r>
      <w:r>
        <w:t>-документы следующими способами:</w:t>
      </w:r>
      <w:r w:rsidR="002F020C">
        <w:t xml:space="preserve"> </w:t>
      </w:r>
    </w:p>
    <w:p w:rsidR="009B25C6" w:rsidRDefault="002F020C" w:rsidP="002F020C">
      <w:r>
        <w:t xml:space="preserve">– </w:t>
      </w:r>
      <w:r w:rsidR="009B25C6">
        <w:t>встроенные сценарии между п</w:t>
      </w:r>
      <w:r w:rsidR="00B25902">
        <w:t>арой тегов &lt;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 и &lt;/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&gt;;</w:t>
      </w:r>
    </w:p>
    <w:p w:rsidR="009B25C6" w:rsidRDefault="002F020C" w:rsidP="000D30D0">
      <w:r>
        <w:t xml:space="preserve">– </w:t>
      </w:r>
      <w:r w:rsidR="009B25C6">
        <w:t>из внешнего файла, заданн</w:t>
      </w:r>
      <w:r w:rsidR="00B25902">
        <w:t xml:space="preserve">ого атрибутом </w:t>
      </w:r>
      <w:proofErr w:type="spellStart"/>
      <w:r w:rsidR="00B25902" w:rsidRPr="00594CDA">
        <w:rPr>
          <w:i/>
        </w:rPr>
        <w:t>src</w:t>
      </w:r>
      <w:proofErr w:type="spellEnd"/>
      <w:r w:rsidR="00B25902">
        <w:t xml:space="preserve"> </w:t>
      </w:r>
      <w:r w:rsidR="00AE3491">
        <w:t xml:space="preserve">элемента </w:t>
      </w:r>
      <w:proofErr w:type="spellStart"/>
      <w:r w:rsidR="00B25902" w:rsidRPr="00594CDA">
        <w:rPr>
          <w:i/>
        </w:rPr>
        <w:t>script</w:t>
      </w:r>
      <w:proofErr w:type="spellEnd"/>
      <w:r w:rsidR="00B25902">
        <w:t>;</w:t>
      </w:r>
    </w:p>
    <w:p w:rsidR="00424BBA" w:rsidRDefault="002F020C" w:rsidP="002F020C">
      <w:r>
        <w:t xml:space="preserve">– </w:t>
      </w:r>
      <w:r w:rsidR="00424BBA">
        <w:t xml:space="preserve">в обработчик события, заданный в качестве значения </w:t>
      </w:r>
      <w:r w:rsidR="00424BBA" w:rsidRPr="00594CDA">
        <w:rPr>
          <w:i/>
        </w:rPr>
        <w:t>HTML</w:t>
      </w:r>
      <w:r w:rsidR="00424BBA">
        <w:t>-атрибута</w:t>
      </w:r>
      <w:r w:rsidR="00B25902">
        <w:t>;</w:t>
      </w:r>
    </w:p>
    <w:p w:rsidR="00424BBA" w:rsidRDefault="002F020C" w:rsidP="00424BBA">
      <w:r>
        <w:t xml:space="preserve">– </w:t>
      </w:r>
      <w:r w:rsidR="00B25902">
        <w:t xml:space="preserve">как тело </w:t>
      </w:r>
      <w:r w:rsidR="00B25902" w:rsidRPr="00594CDA">
        <w:rPr>
          <w:i/>
        </w:rPr>
        <w:t>URL</w:t>
      </w:r>
      <w:r w:rsidR="00B25902">
        <w:t>-адреса.</w:t>
      </w:r>
    </w:p>
    <w:p w:rsidR="009B25C6" w:rsidRDefault="009B25C6" w:rsidP="009B25C6">
      <w:r w:rsidRPr="00594CDA">
        <w:rPr>
          <w:i/>
        </w:rPr>
        <w:t>HTML</w:t>
      </w:r>
      <w:r>
        <w:t xml:space="preserve">-атрибуты обработчиков событий и адреса </w:t>
      </w:r>
      <w:r w:rsidRPr="00594CDA">
        <w:rPr>
          <w:i/>
        </w:rPr>
        <w:t>UR</w:t>
      </w:r>
      <w:r w:rsidR="00B25902" w:rsidRPr="00594CDA">
        <w:rPr>
          <w:i/>
        </w:rPr>
        <w:t>L</w:t>
      </w:r>
      <w:r w:rsidR="00B25902">
        <w:t xml:space="preserve"> с </w:t>
      </w:r>
      <w:proofErr w:type="spellStart"/>
      <w:r w:rsidR="00B25902">
        <w:t>псевдопротоколом</w:t>
      </w:r>
      <w:proofErr w:type="spellEnd"/>
      <w:r w:rsidR="00B25902">
        <w:t xml:space="preserve"> </w:t>
      </w:r>
      <w:proofErr w:type="spellStart"/>
      <w:r w:rsidR="00B25902" w:rsidRPr="00594CDA">
        <w:rPr>
          <w:i/>
        </w:rPr>
        <w:t>javascript</w:t>
      </w:r>
      <w:proofErr w:type="spellEnd"/>
      <w:r>
        <w:t xml:space="preserve"> редко используются в современной практике программирования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(они были более распространены на раннем этапе развития </w:t>
      </w:r>
      <w:r w:rsidR="000D30D0">
        <w:t>Интернета</w:t>
      </w:r>
      <w:r>
        <w:t>).</w:t>
      </w:r>
    </w:p>
    <w:p w:rsidR="00B7060F" w:rsidRDefault="00725920" w:rsidP="009B25C6">
      <w:r>
        <w:t>Встроенные сценарии</w:t>
      </w:r>
      <w:r w:rsidR="009B25C6">
        <w:t xml:space="preserve"> также стали реже использоваться по сравнению с прошлым. Согласно философии программирования, известной как ненавязчивый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(</w:t>
      </w:r>
      <w:proofErr w:type="spellStart"/>
      <w:r w:rsidR="009B25C6" w:rsidRPr="00594CDA">
        <w:rPr>
          <w:i/>
        </w:rPr>
        <w:t>unobtrusive</w:t>
      </w:r>
      <w:proofErr w:type="spellEnd"/>
      <w:r w:rsidR="009B25C6">
        <w:t xml:space="preserve">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), содержимое (разметка </w:t>
      </w:r>
      <w:r w:rsidR="009B25C6" w:rsidRPr="00594CDA">
        <w:rPr>
          <w:i/>
        </w:rPr>
        <w:t>HTML</w:t>
      </w:r>
      <w:r w:rsidR="009B25C6">
        <w:t xml:space="preserve">) и поведение (программный код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) должны быть максимально отделены друг от друга. Следуя этой философии программирования, сценарии на языке </w:t>
      </w:r>
      <w:proofErr w:type="spellStart"/>
      <w:r w:rsidR="009B25C6" w:rsidRPr="00594CDA">
        <w:rPr>
          <w:i/>
        </w:rPr>
        <w:t>JavaScript</w:t>
      </w:r>
      <w:proofErr w:type="spellEnd"/>
      <w:r w:rsidR="009B25C6">
        <w:t xml:space="preserve"> лучше встраивать в </w:t>
      </w:r>
      <w:r w:rsidR="009B25C6" w:rsidRPr="00594CDA">
        <w:rPr>
          <w:i/>
        </w:rPr>
        <w:t>HTML</w:t>
      </w:r>
      <w:r w:rsidR="009B25C6">
        <w:t xml:space="preserve">-документы с помощью </w:t>
      </w:r>
      <w:r w:rsidR="00AE3491">
        <w:t xml:space="preserve">элементов </w:t>
      </w:r>
      <w:proofErr w:type="spellStart"/>
      <w:r w:rsidR="009B25C6" w:rsidRPr="00594CDA">
        <w:rPr>
          <w:i/>
        </w:rPr>
        <w:t>script</w:t>
      </w:r>
      <w:proofErr w:type="spellEnd"/>
      <w:r w:rsidR="009B25C6">
        <w:t xml:space="preserve">, имеющих атрибут </w:t>
      </w:r>
      <w:proofErr w:type="spellStart"/>
      <w:r w:rsidR="009B25C6" w:rsidRPr="00594CDA">
        <w:rPr>
          <w:i/>
        </w:rPr>
        <w:t>src</w:t>
      </w:r>
      <w:proofErr w:type="spellEnd"/>
      <w:r w:rsidR="009B25C6">
        <w:t>.</w:t>
      </w:r>
      <w:r w:rsidR="009152BA">
        <w:t xml:space="preserve"> </w:t>
      </w:r>
      <w:r w:rsidR="00AE3491">
        <w:t xml:space="preserve">Элемент </w:t>
      </w:r>
      <w:proofErr w:type="spellStart"/>
      <w:r w:rsidRPr="00594CDA">
        <w:rPr>
          <w:i/>
        </w:rPr>
        <w:t>script</w:t>
      </w:r>
      <w:proofErr w:type="spellEnd"/>
      <w:r>
        <w:t xml:space="preserve"> с атрибутом </w:t>
      </w:r>
      <w:proofErr w:type="spellStart"/>
      <w:r w:rsidRPr="00594CDA">
        <w:rPr>
          <w:i/>
        </w:rPr>
        <w:t>src</w:t>
      </w:r>
      <w:proofErr w:type="spellEnd"/>
      <w:r>
        <w:t xml:space="preserve"> ведё</w:t>
      </w:r>
      <w:r w:rsidR="009152BA" w:rsidRPr="009152BA">
        <w:t xml:space="preserve">т себя точно так, как если бы содержимое указанного файла </w:t>
      </w:r>
      <w:proofErr w:type="spellStart"/>
      <w:r w:rsidR="009152BA" w:rsidRPr="00594CDA">
        <w:rPr>
          <w:i/>
        </w:rPr>
        <w:t>JavaScript</w:t>
      </w:r>
      <w:proofErr w:type="spellEnd"/>
      <w:r w:rsidR="009152BA" w:rsidRPr="009152BA">
        <w:t>-кода находилось непосредственно между тегами &lt;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 и &lt;/</w:t>
      </w:r>
      <w:proofErr w:type="spellStart"/>
      <w:r w:rsidR="009152BA" w:rsidRPr="00594CDA">
        <w:rPr>
          <w:i/>
        </w:rPr>
        <w:t>script</w:t>
      </w:r>
      <w:proofErr w:type="spellEnd"/>
      <w:r w:rsidR="009152BA" w:rsidRPr="009152BA">
        <w:t>&gt;.</w:t>
      </w:r>
    </w:p>
    <w:p w:rsidR="009152BA" w:rsidRDefault="009152BA" w:rsidP="009152BA">
      <w:r>
        <w:t xml:space="preserve">При использовании атрибута </w:t>
      </w:r>
      <w:proofErr w:type="spellStart"/>
      <w:r w:rsidRPr="00594CDA">
        <w:rPr>
          <w:i/>
        </w:rPr>
        <w:t>src</w:t>
      </w:r>
      <w:proofErr w:type="spellEnd"/>
      <w:r>
        <w:t xml:space="preserve"> любое содержимое между открывающим и закрывающим тегами &lt;</w:t>
      </w:r>
      <w:proofErr w:type="spellStart"/>
      <w:r w:rsidRPr="00594CDA">
        <w:rPr>
          <w:i/>
        </w:rPr>
        <w:t>script</w:t>
      </w:r>
      <w:proofErr w:type="spellEnd"/>
      <w:r>
        <w:t xml:space="preserve">&gt; игнорируется. При желании в качестве содержимого можно вставлять описание включаемого программного кода или информацию об авторском праве. Однако следует заметить, что инструменты проверки соответствия разметки требованиям стандарта </w:t>
      </w:r>
      <w:r w:rsidRPr="00594CDA">
        <w:rPr>
          <w:i/>
        </w:rPr>
        <w:t>HTML</w:t>
      </w:r>
      <w:r>
        <w:t xml:space="preserve">5 будут выдавать предупреждения, </w:t>
      </w:r>
      <w:r w:rsidR="00841AE3">
        <w:t>если между тегами &lt;</w:t>
      </w:r>
      <w:proofErr w:type="spellStart"/>
      <w:r w:rsidR="00841AE3" w:rsidRPr="00594CDA">
        <w:rPr>
          <w:i/>
        </w:rPr>
        <w:t>script</w:t>
      </w:r>
      <w:proofErr w:type="spellEnd"/>
      <w:r>
        <w:t>&gt; и &lt;/</w:t>
      </w:r>
      <w:proofErr w:type="spellStart"/>
      <w:r w:rsidRPr="00594CDA">
        <w:rPr>
          <w:i/>
        </w:rPr>
        <w:t>script</w:t>
      </w:r>
      <w:proofErr w:type="spellEnd"/>
      <w:r>
        <w:t>&gt;</w:t>
      </w:r>
      <w:r w:rsidR="00841AE3">
        <w:t xml:space="preserve"> с атрибутом </w:t>
      </w:r>
      <w:proofErr w:type="spellStart"/>
      <w:r w:rsidR="00841AE3" w:rsidRPr="00594CDA">
        <w:rPr>
          <w:i/>
        </w:rPr>
        <w:t>src</w:t>
      </w:r>
      <w:proofErr w:type="spellEnd"/>
      <w:r>
        <w:t xml:space="preserve"> будет находиться какой-либо текст, не являющийся пробельными символами или комментариями на языке </w:t>
      </w:r>
      <w:proofErr w:type="spellStart"/>
      <w:r w:rsidRPr="00594CDA">
        <w:rPr>
          <w:i/>
        </w:rPr>
        <w:t>JavaScript</w:t>
      </w:r>
      <w:proofErr w:type="spellEnd"/>
      <w:r>
        <w:t>.</w:t>
      </w:r>
    </w:p>
    <w:p w:rsidR="009152BA" w:rsidRDefault="009152BA" w:rsidP="009152BA">
      <w:r>
        <w:t>Использование тега</w:t>
      </w:r>
      <w:r w:rsidR="00D91EB8">
        <w:t xml:space="preserve"> </w:t>
      </w:r>
      <w:r w:rsidR="00D91EB8">
        <w:rPr>
          <w:i/>
          <w:lang w:val="en-US"/>
        </w:rPr>
        <w:t>script</w:t>
      </w:r>
      <w:r>
        <w:t xml:space="preserve"> с</w:t>
      </w:r>
      <w:r w:rsidR="00E971FC">
        <w:t xml:space="preserve"> атрибутом </w:t>
      </w:r>
      <w:proofErr w:type="spellStart"/>
      <w:r w:rsidR="00E971FC" w:rsidRPr="00D91EB8">
        <w:rPr>
          <w:i/>
        </w:rPr>
        <w:t>src</w:t>
      </w:r>
      <w:proofErr w:type="spellEnd"/>
      <w:r w:rsidR="00E971FC">
        <w:t xml:space="preserve"> даё</w:t>
      </w:r>
      <w:r>
        <w:t>т ряд преимуществ:</w:t>
      </w:r>
    </w:p>
    <w:p w:rsidR="00E971FC" w:rsidRDefault="00820129" w:rsidP="00E450D4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 w:rsidRPr="00594CDA">
        <w:rPr>
          <w:i/>
        </w:rPr>
        <w:t>HTML</w:t>
      </w:r>
      <w:r>
        <w:t>-файлы становятся проще, так как</w:t>
      </w:r>
      <w:r w:rsidR="009152BA">
        <w:t xml:space="preserve"> из них можно убрат</w:t>
      </w:r>
      <w:r>
        <w:t xml:space="preserve">ь большие блоки </w:t>
      </w:r>
      <w:proofErr w:type="spellStart"/>
      <w:r w:rsidRPr="00594CDA">
        <w:rPr>
          <w:i/>
        </w:rPr>
        <w:t>JavaScript</w:t>
      </w:r>
      <w:proofErr w:type="spellEnd"/>
      <w:r>
        <w:t xml:space="preserve">-кода. Это </w:t>
      </w:r>
      <w:r w:rsidR="009152BA">
        <w:t>помогает отделить содержимое от поведения.</w:t>
      </w:r>
    </w:p>
    <w:p w:rsidR="00E971FC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proofErr w:type="spellStart"/>
      <w:r w:rsidRPr="00594CDA">
        <w:rPr>
          <w:i/>
        </w:rPr>
        <w:t>JavaScript</w:t>
      </w:r>
      <w:proofErr w:type="spellEnd"/>
      <w:r>
        <w:t xml:space="preserve">-функцию или другой код, используемый несколькими </w:t>
      </w:r>
      <w:r w:rsidRPr="00594CDA">
        <w:rPr>
          <w:i/>
        </w:rPr>
        <w:t>HTML</w:t>
      </w:r>
      <w:r>
        <w:t>-</w:t>
      </w:r>
      <w:r w:rsidR="00D91EB8">
        <w:t>документами</w:t>
      </w:r>
      <w:r>
        <w:t xml:space="preserve">, можно </w:t>
      </w:r>
      <w:r w:rsidR="00D91EB8">
        <w:t>хранить</w:t>
      </w:r>
      <w:r>
        <w:t xml:space="preserve"> в одном файле и считывать при н</w:t>
      </w:r>
      <w:r w:rsidR="00F00E43">
        <w:t>еобходимости. Это уменьшает объё</w:t>
      </w:r>
      <w:r>
        <w:t xml:space="preserve">м занимаемой дисковой памяти и намного облегчает </w:t>
      </w:r>
      <w:r>
        <w:lastRenderedPageBreak/>
        <w:t xml:space="preserve">поддержку </w:t>
      </w:r>
      <w:r w:rsidR="00F00E43">
        <w:t>программного кода, так как</w:t>
      </w:r>
      <w:r>
        <w:t xml:space="preserve"> отпадает необходимость править каждый файл при изменении кода.</w:t>
      </w:r>
    </w:p>
    <w:p w:rsidR="00AA2DC7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Если сценарий на языке </w:t>
      </w:r>
      <w:proofErr w:type="spellStart"/>
      <w:r w:rsidRPr="00594CDA">
        <w:rPr>
          <w:i/>
        </w:rPr>
        <w:t>JavaScript</w:t>
      </w:r>
      <w:proofErr w:type="spellEnd"/>
      <w:r>
        <w:t xml:space="preserve"> используется сразу несколькими страницами, он будет загружаться браузером только один раз,</w:t>
      </w:r>
      <w:r w:rsidR="00F00E43">
        <w:t xml:space="preserve"> при первом его использовании – </w:t>
      </w:r>
      <w:r>
        <w:t>последующие страницы будут извлекать его из кэша браузера.</w:t>
      </w:r>
    </w:p>
    <w:p w:rsidR="00A53FC8" w:rsidRDefault="009152BA" w:rsidP="00820129">
      <w:pPr>
        <w:pStyle w:val="a0"/>
        <w:numPr>
          <w:ilvl w:val="0"/>
          <w:numId w:val="15"/>
        </w:numPr>
        <w:tabs>
          <w:tab w:val="left" w:pos="993"/>
        </w:tabs>
        <w:ind w:left="0" w:firstLine="709"/>
        <w:contextualSpacing w:val="0"/>
      </w:pPr>
      <w:r>
        <w:t xml:space="preserve">Атрибут </w:t>
      </w:r>
      <w:proofErr w:type="spellStart"/>
      <w:r w:rsidRPr="00594CDA">
        <w:rPr>
          <w:i/>
        </w:rPr>
        <w:t>src</w:t>
      </w:r>
      <w:proofErr w:type="spellEnd"/>
      <w:r>
        <w:t xml:space="preserve"> принимает в качестве значения произвольный </w:t>
      </w:r>
      <w:r w:rsidRPr="00594CDA">
        <w:rPr>
          <w:i/>
        </w:rPr>
        <w:t>URL</w:t>
      </w:r>
      <w:r>
        <w:t xml:space="preserve">-адрес, поэтому </w:t>
      </w:r>
      <w:proofErr w:type="spellStart"/>
      <w:r w:rsidRPr="00594CDA">
        <w:rPr>
          <w:i/>
        </w:rPr>
        <w:t>JavaScript</w:t>
      </w:r>
      <w:proofErr w:type="spellEnd"/>
      <w:r>
        <w:t>-программа или веб-страница с одного веб-сервера может воспользоваться кодом (например, из библиотеки подпрограмм), предоставляемым другими веб-серверами. Многие рекламодатели в Интернете используют этот факт.</w:t>
      </w:r>
    </w:p>
    <w:p w:rsidR="00CB006E" w:rsidRDefault="00CB006E" w:rsidP="00CB006E"/>
    <w:p w:rsidR="007B0DF5" w:rsidRDefault="00014E0D" w:rsidP="00CB006E">
      <w:r>
        <w:t>Обработчик кнопки на главной странице</w:t>
      </w:r>
    </w:p>
    <w:p w:rsidR="001E6ED8" w:rsidRDefault="001E6ED8" w:rsidP="00CB006E">
      <w:r>
        <w:tab/>
      </w:r>
      <w:proofErr w:type="spellStart"/>
      <w:r>
        <w:t>Кастомная</w:t>
      </w:r>
      <w:proofErr w:type="spellEnd"/>
      <w:r>
        <w:t xml:space="preserve"> функция</w:t>
      </w:r>
      <w:r w:rsidR="0013706A">
        <w:t xml:space="preserve"> и передача параметров</w:t>
      </w:r>
      <w:r>
        <w:t xml:space="preserve"> и </w:t>
      </w:r>
      <w:proofErr w:type="spellStart"/>
      <w:r>
        <w:t>онклик</w:t>
      </w:r>
      <w:proofErr w:type="spellEnd"/>
    </w:p>
    <w:p w:rsidR="001E6ED8" w:rsidRDefault="001E6ED8" w:rsidP="00CB006E">
      <w:r>
        <w:tab/>
        <w:t xml:space="preserve">Объект </w:t>
      </w:r>
      <w:proofErr w:type="spellStart"/>
      <w:r>
        <w:t>виндоу</w:t>
      </w:r>
      <w:proofErr w:type="spellEnd"/>
    </w:p>
    <w:p w:rsidR="00014E0D" w:rsidRDefault="00014E0D" w:rsidP="00CB006E">
      <w:pPr>
        <w:rPr>
          <w:lang w:val="en-US"/>
        </w:rPr>
      </w:pPr>
      <w:r>
        <w:rPr>
          <w:lang w:val="en-US"/>
        </w:rPr>
        <w:t>Confirm</w:t>
      </w:r>
    </w:p>
    <w:p w:rsidR="001E6ED8" w:rsidRDefault="001E6ED8" w:rsidP="00CB006E">
      <w:r>
        <w:rPr>
          <w:lang w:val="en-US"/>
        </w:rPr>
        <w:tab/>
      </w:r>
      <w:r>
        <w:t>Объект документ</w:t>
      </w:r>
    </w:p>
    <w:p w:rsidR="007402F1" w:rsidRPr="007402F1" w:rsidRDefault="007402F1" w:rsidP="00CB006E">
      <w:r>
        <w:tab/>
        <w:t>Установка стилей (шрифта из кода)</w:t>
      </w:r>
    </w:p>
    <w:p w:rsidR="00014E0D" w:rsidRDefault="002422E6" w:rsidP="00CB006E">
      <w:proofErr w:type="spellStart"/>
      <w:r>
        <w:t>Алерт</w:t>
      </w:r>
      <w:proofErr w:type="spellEnd"/>
      <w:r>
        <w:t xml:space="preserve"> и </w:t>
      </w:r>
      <w:proofErr w:type="spellStart"/>
      <w:r>
        <w:t>промпт</w:t>
      </w:r>
      <w:proofErr w:type="spellEnd"/>
      <w:r w:rsidR="007402F1">
        <w:t xml:space="preserve"> (встроенные методы)</w:t>
      </w:r>
    </w:p>
    <w:p w:rsidR="007402F1" w:rsidRDefault="007402F1" w:rsidP="00CB006E">
      <w:r>
        <w:tab/>
        <w:t>Конкатенация строк</w:t>
      </w:r>
    </w:p>
    <w:p w:rsidR="002422E6" w:rsidRDefault="002422E6" w:rsidP="00CB006E">
      <w:r>
        <w:t>Калькулятор</w:t>
      </w:r>
    </w:p>
    <w:p w:rsidR="0013706A" w:rsidRDefault="0013706A" w:rsidP="00CB006E">
      <w:r>
        <w:tab/>
      </w:r>
      <w:proofErr w:type="spellStart"/>
      <w:r>
        <w:t>Ифы</w:t>
      </w:r>
      <w:proofErr w:type="spellEnd"/>
      <w:r>
        <w:t xml:space="preserve"> форы вар</w:t>
      </w:r>
    </w:p>
    <w:p w:rsidR="002422E6" w:rsidRDefault="002422E6" w:rsidP="00CB006E">
      <w:r>
        <w:t>Динамическая страница</w:t>
      </w:r>
    </w:p>
    <w:p w:rsidR="0013706A" w:rsidRPr="00E267DF" w:rsidRDefault="0013706A" w:rsidP="00CB006E">
      <w:pPr>
        <w:rPr>
          <w:lang w:val="en-US"/>
        </w:rPr>
      </w:pPr>
      <w:r>
        <w:tab/>
      </w:r>
      <w:r w:rsidR="00026E92">
        <w:t xml:space="preserve">Массивы создание элементов из </w:t>
      </w:r>
      <w:proofErr w:type="spellStart"/>
      <w:r w:rsidR="00026E92">
        <w:t>жс</w:t>
      </w:r>
      <w:bookmarkStart w:id="9" w:name="_GoBack"/>
      <w:bookmarkEnd w:id="9"/>
      <w:proofErr w:type="spellEnd"/>
    </w:p>
    <w:p w:rsidR="00026E92" w:rsidRDefault="00026E92" w:rsidP="00CB006E">
      <w:r>
        <w:tab/>
        <w:t>Встраивание элементов в родительские</w:t>
      </w:r>
    </w:p>
    <w:p w:rsidR="00026E92" w:rsidRPr="001E6ED8" w:rsidRDefault="00026E92" w:rsidP="00CB006E">
      <w:r>
        <w:tab/>
        <w:t>свитч</w:t>
      </w:r>
    </w:p>
    <w:p w:rsidR="00CB006E" w:rsidRPr="00864AEA" w:rsidRDefault="00CB006E" w:rsidP="00CB006E"/>
    <w:p w:rsidR="00A53FC8" w:rsidRPr="00864AEA" w:rsidRDefault="00A53FC8" w:rsidP="00A53FC8">
      <w:pPr>
        <w:sectPr w:rsidR="00A53FC8" w:rsidRPr="00864AEA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D77C92" w:rsidRDefault="00A53FC8" w:rsidP="00D77C92">
      <w:pPr>
        <w:pStyle w:val="1"/>
      </w:pPr>
      <w:bookmarkStart w:id="10" w:name="_Toc84348891"/>
      <w:bookmarkStart w:id="11" w:name="_Toc84401739"/>
      <w:bookmarkStart w:id="12" w:name="_Toc84787031"/>
      <w:r>
        <w:lastRenderedPageBreak/>
        <w:t>Практическая часть</w:t>
      </w:r>
      <w:bookmarkEnd w:id="10"/>
      <w:bookmarkEnd w:id="11"/>
      <w:bookmarkEnd w:id="12"/>
    </w:p>
    <w:p w:rsidR="00D77C92" w:rsidRDefault="00D77C92" w:rsidP="00D77C92"/>
    <w:p w:rsidR="0038168F" w:rsidRDefault="00D77C92" w:rsidP="0038168F">
      <w:pPr>
        <w:pStyle w:val="2"/>
      </w:pPr>
      <w:bookmarkStart w:id="13" w:name="_Toc84348892"/>
      <w:bookmarkStart w:id="14" w:name="_Toc84401740"/>
      <w:bookmarkStart w:id="15" w:name="_Toc84684402"/>
      <w:proofErr w:type="spellStart"/>
      <w:r>
        <w:t>Описание</w:t>
      </w:r>
      <w:proofErr w:type="spellEnd"/>
      <w:r>
        <w:t xml:space="preserve">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программных</w:t>
      </w:r>
      <w:proofErr w:type="spellEnd"/>
      <w:r>
        <w:t xml:space="preserve"> </w:t>
      </w:r>
      <w:proofErr w:type="spellStart"/>
      <w:r>
        <w:t>средств</w:t>
      </w:r>
      <w:bookmarkEnd w:id="13"/>
      <w:bookmarkEnd w:id="14"/>
      <w:bookmarkEnd w:id="15"/>
      <w:proofErr w:type="spellEnd"/>
    </w:p>
    <w:p w:rsidR="0038168F" w:rsidRPr="00D8515C" w:rsidRDefault="0038168F" w:rsidP="0038168F"/>
    <w:p w:rsidR="00D77C92" w:rsidRDefault="000539DC" w:rsidP="000539DC">
      <w:pPr>
        <w:pStyle w:val="3"/>
        <w:ind w:left="0" w:firstLine="709"/>
      </w:pPr>
      <w:r w:rsidRPr="00DB3682">
        <w:t>Visual Studio Code…</w:t>
      </w:r>
    </w:p>
    <w:p w:rsidR="00D8515C" w:rsidRPr="00D8515C" w:rsidRDefault="00D8515C" w:rsidP="00D8515C">
      <w:r>
        <w:t xml:space="preserve">Кроссплатформенный, быстрый, </w:t>
      </w:r>
      <w:r w:rsidR="0016459F">
        <w:t xml:space="preserve">есть </w:t>
      </w:r>
      <w:proofErr w:type="spellStart"/>
      <w:r w:rsidR="0016459F">
        <w:t>лайв</w:t>
      </w:r>
      <w:proofErr w:type="spellEnd"/>
      <w:r w:rsidR="0016459F">
        <w:t xml:space="preserve"> сервер.</w:t>
      </w:r>
    </w:p>
    <w:p w:rsidR="00D77C92" w:rsidRDefault="00D77C92" w:rsidP="00D77C92"/>
    <w:p w:rsidR="0038168F" w:rsidRDefault="00D77C92" w:rsidP="0038168F">
      <w:pPr>
        <w:pStyle w:val="2"/>
        <w:rPr>
          <w:lang w:val="be-BY"/>
        </w:rPr>
      </w:pPr>
      <w:bookmarkStart w:id="16" w:name="_Toc84348893"/>
      <w:bookmarkStart w:id="17" w:name="_Toc84401743"/>
      <w:bookmarkStart w:id="18" w:name="_Toc84684403"/>
      <w:proofErr w:type="spellStart"/>
      <w:r>
        <w:t>Описание</w:t>
      </w:r>
      <w:proofErr w:type="spellEnd"/>
      <w:r>
        <w:t xml:space="preserve"> </w:t>
      </w:r>
      <w:proofErr w:type="spellStart"/>
      <w:r>
        <w:t>назначений</w:t>
      </w:r>
      <w:proofErr w:type="spellEnd"/>
      <w:r>
        <w:t xml:space="preserve"> </w:t>
      </w:r>
      <w:bookmarkEnd w:id="16"/>
      <w:bookmarkEnd w:id="17"/>
      <w:bookmarkEnd w:id="18"/>
      <w:r w:rsidR="00C17AAB">
        <w:rPr>
          <w:lang w:val="be-BY"/>
        </w:rPr>
        <w:t>фреймов</w:t>
      </w:r>
    </w:p>
    <w:p w:rsidR="00C17AAB" w:rsidRPr="00C17AAB" w:rsidRDefault="00C17AAB" w:rsidP="00C17AAB">
      <w:pPr>
        <w:rPr>
          <w:lang w:val="be-BY"/>
        </w:rPr>
      </w:pPr>
    </w:p>
    <w:p w:rsidR="00C17AAB" w:rsidRDefault="00C17AAB" w:rsidP="00DB3682">
      <w:pPr>
        <w:pStyle w:val="3"/>
        <w:ind w:left="0" w:firstLine="709"/>
      </w:pPr>
      <w:r w:rsidRPr="00D87BE9">
        <w:t>Начальная страница</w:t>
      </w:r>
      <w:r>
        <w:t xml:space="preserve"> служит для первоначальн</w:t>
      </w:r>
      <w:r w:rsidR="00654E84">
        <w:t>ого ознакомления пользователя со страницей</w:t>
      </w:r>
      <w:r w:rsidR="007D69AC">
        <w:t>,</w:t>
      </w:r>
      <w:r w:rsidR="00654E84">
        <w:t xml:space="preserve"> содержащей фреймы для</w:t>
      </w:r>
      <w:r w:rsidR="007D69AC">
        <w:t xml:space="preserve"> демонстрации необходимого функционала</w:t>
      </w:r>
      <w:r>
        <w:t xml:space="preserve">. Здесь </w:t>
      </w:r>
      <w:r w:rsidR="007D69AC">
        <w:t xml:space="preserve">можно найти демонстрацию методов </w:t>
      </w:r>
      <w:r w:rsidR="007D69AC" w:rsidRPr="00DB3682">
        <w:t>confirm</w:t>
      </w:r>
      <w:r w:rsidR="007D69AC" w:rsidRPr="007D69AC">
        <w:t xml:space="preserve">, </w:t>
      </w:r>
      <w:r w:rsidR="007D69AC" w:rsidRPr="00DB3682">
        <w:t>prompt</w:t>
      </w:r>
      <w:r w:rsidR="007D69AC" w:rsidRPr="007D69AC">
        <w:t xml:space="preserve"> </w:t>
      </w:r>
      <w:r w:rsidR="007D69AC" w:rsidRPr="00DB3682">
        <w:t>и alert</w:t>
      </w:r>
      <w:r w:rsidR="007D69AC" w:rsidRPr="007D69AC">
        <w:t>, а т</w:t>
      </w:r>
      <w:r w:rsidR="007D69AC">
        <w:t xml:space="preserve">акже </w:t>
      </w:r>
      <w:r w:rsidR="005C4CEF">
        <w:t xml:space="preserve">калькулятор </w:t>
      </w:r>
      <w:r w:rsidR="00F0117A">
        <w:t>и словарь. На страницу</w:t>
      </w:r>
      <w:r>
        <w:t xml:space="preserve"> </w:t>
      </w:r>
      <w:r w:rsidR="00F0117A">
        <w:t xml:space="preserve">можно попасть </w:t>
      </w:r>
      <w:r w:rsidR="00213FD6">
        <w:t>со</w:t>
      </w:r>
      <w:r w:rsidR="006C46EA">
        <w:t xml:space="preserve"> страницы </w:t>
      </w:r>
      <w:r w:rsidR="00DE5FC3">
        <w:t>«</w:t>
      </w:r>
      <w:r w:rsidR="006C46EA">
        <w:t>Учёба</w:t>
      </w:r>
      <w:r w:rsidR="00DE5FC3">
        <w:t>»</w:t>
      </w:r>
      <w:r w:rsidR="006C46EA" w:rsidRPr="00DB3682">
        <w:t xml:space="preserve"> по гиперссылке </w:t>
      </w:r>
      <w:r w:rsidR="00DE5FC3">
        <w:t>«</w:t>
      </w:r>
      <w:r w:rsidR="006C46EA" w:rsidRPr="00DB3682">
        <w:t>Прочее</w:t>
      </w:r>
      <w:r w:rsidR="00DE5FC3">
        <w:t>»</w:t>
      </w:r>
      <w:r w:rsidR="006C46EA" w:rsidRPr="00DB3682">
        <w:t xml:space="preserve"> и вернуться обратно с помощью кнопки </w:t>
      </w:r>
      <w:r w:rsidR="00DE5FC3">
        <w:t>«</w:t>
      </w:r>
      <w:r w:rsidR="006C46EA" w:rsidRPr="00DB3682">
        <w:t>Вернуться</w:t>
      </w:r>
      <w:r w:rsidR="00DE5FC3">
        <w:t>»</w:t>
      </w:r>
      <w:r w:rsidRPr="0019295B">
        <w:t>.</w:t>
      </w:r>
      <w:r w:rsidRPr="00597433">
        <w:t xml:space="preserve"> </w:t>
      </w:r>
      <w:r>
        <w:t>Данная страница приведена на рисунке 2.</w:t>
      </w:r>
    </w:p>
    <w:p w:rsidR="002C6C13" w:rsidRDefault="002C6C13" w:rsidP="002C6C13"/>
    <w:p w:rsidR="002C6C13" w:rsidRDefault="002C6C13" w:rsidP="002C6C13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AC1AFD9" wp14:editId="6AF3E21D">
            <wp:extent cx="4175760" cy="2348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788" cy="235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13" w:rsidRDefault="002C6C13" w:rsidP="002C6C13">
      <w:pPr>
        <w:ind w:firstLine="0"/>
        <w:jc w:val="center"/>
        <w:rPr>
          <w:noProof/>
          <w:lang w:eastAsia="ru-RU"/>
        </w:rPr>
      </w:pPr>
    </w:p>
    <w:p w:rsidR="002C6C13" w:rsidRDefault="002C6C13" w:rsidP="002C6C13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Начальная страница</w:t>
      </w:r>
    </w:p>
    <w:p w:rsidR="0038168F" w:rsidRDefault="0038168F" w:rsidP="002C6C13">
      <w:pPr>
        <w:jc w:val="center"/>
      </w:pPr>
    </w:p>
    <w:p w:rsidR="00D8380A" w:rsidRDefault="00CC247A" w:rsidP="00DB3682">
      <w:pPr>
        <w:pStyle w:val="3"/>
        <w:ind w:left="0" w:firstLine="709"/>
      </w:pPr>
      <w:bookmarkStart w:id="19" w:name="_Toc84401744"/>
      <w:r>
        <w:t xml:space="preserve">Фрейм </w:t>
      </w:r>
      <w:r w:rsidR="00BA562F">
        <w:t xml:space="preserve">«Метод </w:t>
      </w:r>
      <w:proofErr w:type="gramStart"/>
      <w:r w:rsidR="00BA562F" w:rsidRPr="00DB3682">
        <w:t>confirm</w:t>
      </w:r>
      <w:r w:rsidR="00BA562F" w:rsidRPr="00BA562F">
        <w:t>(</w:t>
      </w:r>
      <w:proofErr w:type="gramEnd"/>
      <w:r w:rsidR="00BA562F">
        <w:t>смена шрифта</w:t>
      </w:r>
      <w:r w:rsidR="00BA562F" w:rsidRPr="00BA562F">
        <w:t>)</w:t>
      </w:r>
      <w:r w:rsidR="00BA562F">
        <w:t>»</w:t>
      </w:r>
      <w:r w:rsidR="0038168F">
        <w:t xml:space="preserve"> служит для </w:t>
      </w:r>
      <w:r>
        <w:t xml:space="preserve">демонстрации работы метода </w:t>
      </w:r>
      <w:r w:rsidRPr="00DB3682">
        <w:t xml:space="preserve">confirm </w:t>
      </w:r>
      <w:r>
        <w:t xml:space="preserve">и реализует </w:t>
      </w:r>
      <w:r w:rsidR="00EC61D6">
        <w:t>смену</w:t>
      </w:r>
      <w:r>
        <w:t xml:space="preserve"> шрифта данного фрейма</w:t>
      </w:r>
      <w:r w:rsidR="00EC61D6">
        <w:t xml:space="preserve"> со стандартного (</w:t>
      </w:r>
      <w:r w:rsidR="00EC61D6" w:rsidRPr="00DB3682">
        <w:t>Times</w:t>
      </w:r>
      <w:r w:rsidR="00EC61D6" w:rsidRPr="00EC61D6">
        <w:t xml:space="preserve"> </w:t>
      </w:r>
      <w:r w:rsidR="00EC61D6" w:rsidRPr="00DB3682">
        <w:t>New</w:t>
      </w:r>
      <w:r w:rsidR="00EC61D6" w:rsidRPr="00EC61D6">
        <w:t xml:space="preserve"> </w:t>
      </w:r>
      <w:r w:rsidR="00EC61D6" w:rsidRPr="00DB3682">
        <w:t>Roman</w:t>
      </w:r>
      <w:r w:rsidR="00EC61D6" w:rsidRPr="00EC61D6">
        <w:t xml:space="preserve"> </w:t>
      </w:r>
      <w:r w:rsidR="00EC61D6">
        <w:t xml:space="preserve">в браузере </w:t>
      </w:r>
      <w:r w:rsidR="00EC61D6" w:rsidRPr="00DB3682">
        <w:t>Chrome</w:t>
      </w:r>
      <w:r w:rsidR="00EC61D6">
        <w:t>)</w:t>
      </w:r>
      <w:r w:rsidR="00EC61D6" w:rsidRPr="00EC61D6">
        <w:t xml:space="preserve"> </w:t>
      </w:r>
      <w:r w:rsidR="00EC61D6">
        <w:t xml:space="preserve">на шрифт </w:t>
      </w:r>
      <w:r w:rsidR="00EC61D6" w:rsidRPr="00DB3682">
        <w:t>Arial</w:t>
      </w:r>
      <w:r w:rsidR="0038168F" w:rsidRPr="0019295B">
        <w:t>.</w:t>
      </w:r>
      <w:r w:rsidR="0038168F" w:rsidRPr="00597433">
        <w:t xml:space="preserve"> </w:t>
      </w:r>
      <w:r w:rsidR="0038168F">
        <w:t>Данная</w:t>
      </w:r>
      <w:r w:rsidR="00D8380A">
        <w:t xml:space="preserve"> страница приведена на рисунке 3</w:t>
      </w:r>
      <w:r w:rsidR="0038168F">
        <w:t>.</w:t>
      </w:r>
      <w:bookmarkEnd w:id="19"/>
      <w:r w:rsidR="0038168F" w:rsidRPr="0038168F">
        <w:t xml:space="preserve"> </w:t>
      </w:r>
    </w:p>
    <w:p w:rsidR="00D8380A" w:rsidRDefault="00D8380A" w:rsidP="00D8380A"/>
    <w:p w:rsidR="00D8380A" w:rsidRDefault="00D8380A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5754DF" wp14:editId="6BD06BF3">
            <wp:extent cx="6119495" cy="34423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0A" w:rsidRDefault="00D8380A" w:rsidP="00D8380A">
      <w:pPr>
        <w:ind w:firstLine="0"/>
        <w:jc w:val="center"/>
        <w:rPr>
          <w:noProof/>
          <w:lang w:eastAsia="ru-RU"/>
        </w:rPr>
      </w:pPr>
    </w:p>
    <w:p w:rsidR="00D8380A" w:rsidRDefault="00D8380A" w:rsidP="00D8380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3 – </w:t>
      </w:r>
      <w:r>
        <w:t xml:space="preserve">Фрейм «Метод </w:t>
      </w:r>
      <w:proofErr w:type="gramStart"/>
      <w:r w:rsidRPr="00D8380A">
        <w:rPr>
          <w:i/>
          <w:lang w:val="en-US"/>
        </w:rPr>
        <w:t>confirm</w:t>
      </w:r>
      <w:r w:rsidRPr="00BA562F">
        <w:t>(</w:t>
      </w:r>
      <w:proofErr w:type="gramEnd"/>
      <w:r>
        <w:t>смена шрифта</w:t>
      </w:r>
      <w:r w:rsidRPr="00BA562F">
        <w:t>)</w:t>
      </w:r>
      <w:r>
        <w:t>»</w:t>
      </w:r>
    </w:p>
    <w:p w:rsidR="00D8380A" w:rsidRPr="00D8380A" w:rsidRDefault="00D8380A" w:rsidP="00D8380A"/>
    <w:p w:rsidR="0028420F" w:rsidRDefault="007661B4" w:rsidP="007661B4">
      <w:pPr>
        <w:pStyle w:val="3"/>
        <w:ind w:left="0" w:firstLine="709"/>
      </w:pPr>
      <w:r>
        <w:t>Ф</w:t>
      </w:r>
      <w:r w:rsidR="0028420F">
        <w:t>рейм «Метод</w:t>
      </w:r>
      <w:r>
        <w:t xml:space="preserve"> </w:t>
      </w:r>
      <w:r>
        <w:rPr>
          <w:i/>
          <w:lang w:val="en-US"/>
        </w:rPr>
        <w:t>prompt</w:t>
      </w:r>
      <w:r w:rsidRPr="007661B4">
        <w:rPr>
          <w:i/>
        </w:rPr>
        <w:t xml:space="preserve"> </w:t>
      </w:r>
      <w:r>
        <w:t xml:space="preserve">и </w:t>
      </w:r>
      <w:r w:rsidRPr="007661B4">
        <w:rPr>
          <w:i/>
          <w:lang w:val="en-US"/>
        </w:rPr>
        <w:t>alert</w:t>
      </w:r>
      <w:r w:rsidR="0028420F">
        <w:t xml:space="preserve">» служит для </w:t>
      </w:r>
      <w:r w:rsidR="00135437">
        <w:t>демонстрации работы методов</w:t>
      </w:r>
      <w:r w:rsidR="0028420F">
        <w:t xml:space="preserve"> </w:t>
      </w:r>
      <w:r w:rsidR="00805020">
        <w:rPr>
          <w:i/>
          <w:lang w:val="en-US"/>
        </w:rPr>
        <w:t>prompt</w:t>
      </w:r>
      <w:r w:rsidR="00805020" w:rsidRPr="007661B4">
        <w:rPr>
          <w:i/>
        </w:rPr>
        <w:t xml:space="preserve"> </w:t>
      </w:r>
      <w:r w:rsidR="00805020">
        <w:t xml:space="preserve">и </w:t>
      </w:r>
      <w:r w:rsidR="00805020" w:rsidRPr="007661B4">
        <w:rPr>
          <w:i/>
          <w:lang w:val="en-US"/>
        </w:rPr>
        <w:t>alert</w:t>
      </w:r>
      <w:r w:rsidR="0028420F" w:rsidRPr="007661B4">
        <w:t xml:space="preserve"> </w:t>
      </w:r>
      <w:r w:rsidR="0028420F">
        <w:t xml:space="preserve">и реализует </w:t>
      </w:r>
      <w:r w:rsidR="00BF172A">
        <w:t>их работу посредством взаимодействия с пользователем</w:t>
      </w:r>
      <w:r w:rsidR="0028420F" w:rsidRPr="0019295B">
        <w:t>.</w:t>
      </w:r>
      <w:r w:rsidR="0028420F" w:rsidRPr="00597433">
        <w:t xml:space="preserve"> </w:t>
      </w:r>
      <w:r w:rsidR="0028420F">
        <w:t>Данная</w:t>
      </w:r>
      <w:r w:rsidR="003D21C9">
        <w:t xml:space="preserve"> страница приведена на рисунке 4</w:t>
      </w:r>
      <w:r w:rsidR="0028420F">
        <w:t>.</w:t>
      </w:r>
      <w:r w:rsidR="0028420F" w:rsidRPr="0038168F">
        <w:t xml:space="preserve"> </w:t>
      </w:r>
    </w:p>
    <w:p w:rsidR="0028420F" w:rsidRDefault="0028420F" w:rsidP="0028420F"/>
    <w:p w:rsidR="0028420F" w:rsidRDefault="003D21C9" w:rsidP="0028420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A4660" wp14:editId="351DF0C5">
            <wp:extent cx="6119495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0F" w:rsidRDefault="0028420F" w:rsidP="0028420F">
      <w:pPr>
        <w:ind w:firstLine="0"/>
        <w:jc w:val="center"/>
        <w:rPr>
          <w:noProof/>
          <w:lang w:eastAsia="ru-RU"/>
        </w:rPr>
      </w:pPr>
    </w:p>
    <w:p w:rsidR="00C17AAB" w:rsidRDefault="00B14EF4" w:rsidP="005B685F">
      <w:pPr>
        <w:ind w:firstLine="0"/>
        <w:jc w:val="center"/>
      </w:pPr>
      <w:r>
        <w:rPr>
          <w:noProof/>
          <w:lang w:eastAsia="ru-RU"/>
        </w:rPr>
        <w:lastRenderedPageBreak/>
        <w:t>Рисунок 4</w:t>
      </w:r>
      <w:r w:rsidR="0028420F">
        <w:rPr>
          <w:noProof/>
          <w:lang w:eastAsia="ru-RU"/>
        </w:rPr>
        <w:t xml:space="preserve"> – </w:t>
      </w:r>
      <w:r w:rsidR="003D21C9">
        <w:t xml:space="preserve">Фрейм «Метод </w:t>
      </w:r>
      <w:r w:rsidR="003D21C9">
        <w:rPr>
          <w:i/>
          <w:lang w:val="en-US"/>
        </w:rPr>
        <w:t>prompt</w:t>
      </w:r>
      <w:r w:rsidR="003D21C9" w:rsidRPr="007661B4">
        <w:rPr>
          <w:i/>
        </w:rPr>
        <w:t xml:space="preserve"> </w:t>
      </w:r>
      <w:r w:rsidR="003D21C9">
        <w:t xml:space="preserve">и </w:t>
      </w:r>
      <w:r w:rsidR="003D21C9" w:rsidRPr="007661B4">
        <w:rPr>
          <w:i/>
          <w:lang w:val="en-US"/>
        </w:rPr>
        <w:t>alert</w:t>
      </w:r>
      <w:r w:rsidR="003D21C9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AE33DB" w:rsidP="00257D7F">
      <w:pPr>
        <w:pStyle w:val="3"/>
        <w:ind w:left="0" w:firstLine="709"/>
      </w:pPr>
      <w:r>
        <w:t xml:space="preserve">Фрейм «Калькулятор» предоставляет пользователю достаточно большой функционал </w:t>
      </w:r>
      <w:r w:rsidR="00A874CD">
        <w:t>для подсчёта различных значений</w:t>
      </w:r>
      <w:r w:rsidR="00C17AAB" w:rsidRPr="0019295B">
        <w:t>.</w:t>
      </w:r>
      <w:r w:rsidR="00A874CD">
        <w:t xml:space="preserve"> П</w:t>
      </w:r>
      <w:r w:rsidR="0060010E">
        <w:t>ользователь</w:t>
      </w:r>
      <w:r w:rsidR="00A874CD">
        <w:t xml:space="preserve"> может складывать, вычитать, делить и умножить как обычные числа, так и десятичные. Также есть возможность </w:t>
      </w:r>
      <w:r w:rsidR="00CC3485">
        <w:t>вычислить инкремент или декремент текущего числа. Е</w:t>
      </w:r>
      <w:r w:rsidR="00906A74">
        <w:t>сть ещё функции</w:t>
      </w:r>
      <w:r w:rsidR="00CC3485">
        <w:t xml:space="preserve"> сброса, удаления последнего символа, смены знака</w:t>
      </w:r>
      <w:r w:rsidR="0059000D">
        <w:t xml:space="preserve"> и получения значения одного процента от</w:t>
      </w:r>
      <w:r w:rsidR="00CC3485">
        <w:t xml:space="preserve"> текущего числа</w:t>
      </w:r>
      <w:r w:rsidR="0059000D">
        <w:t xml:space="preserve"> </w:t>
      </w:r>
      <w:r w:rsidR="00CC3485">
        <w:t>(</w:t>
      </w:r>
      <w:r w:rsidR="00DF78B0">
        <w:t>т.</w:t>
      </w:r>
      <w:r w:rsidR="00CC3485">
        <w:t xml:space="preserve">е. </w:t>
      </w:r>
      <w:r w:rsidR="00DF78B0">
        <w:t>его деление на 100</w:t>
      </w:r>
      <w:r w:rsidR="00CC3485">
        <w:t>).</w:t>
      </w:r>
      <w:r w:rsidR="00205E75">
        <w:t xml:space="preserve"> Выше числового поля есть текстовое поле, по возможности показывающее последнюю проделанную операцию и последнее полученное значение. </w:t>
      </w:r>
      <w:r w:rsidR="00766BB4">
        <w:t>Ввод производится</w:t>
      </w:r>
      <w:r w:rsidR="00906A74">
        <w:t xml:space="preserve"> только</w:t>
      </w:r>
      <w:r w:rsidR="00766BB4">
        <w:t xml:space="preserve"> с помощью кнопок.</w:t>
      </w:r>
      <w:r w:rsidR="00C17AAB" w:rsidRPr="00597433">
        <w:t xml:space="preserve"> </w:t>
      </w:r>
      <w:r w:rsidR="00C17AAB">
        <w:t>Данная</w:t>
      </w:r>
      <w:r w:rsidR="00906A74">
        <w:t xml:space="preserve"> страница приведена на рисунке </w:t>
      </w:r>
      <w:r>
        <w:t>5</w:t>
      </w:r>
      <w:r w:rsidR="00C17AAB">
        <w:t>.</w:t>
      </w:r>
      <w:r w:rsidR="00C17AAB" w:rsidRPr="0038168F">
        <w:t xml:space="preserve"> </w:t>
      </w:r>
    </w:p>
    <w:p w:rsidR="00257D7F" w:rsidRDefault="00257D7F" w:rsidP="00257D7F"/>
    <w:p w:rsidR="00257D7F" w:rsidRDefault="00876FF7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731663" wp14:editId="1AB70071">
            <wp:extent cx="6119495" cy="34423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257D7F">
      <w:pPr>
        <w:ind w:firstLine="0"/>
        <w:jc w:val="center"/>
        <w:rPr>
          <w:noProof/>
          <w:lang w:eastAsia="ru-RU"/>
        </w:rPr>
      </w:pPr>
    </w:p>
    <w:p w:rsidR="00C17AAB" w:rsidRDefault="00876FF7" w:rsidP="005B685F">
      <w:pPr>
        <w:ind w:firstLine="0"/>
        <w:jc w:val="center"/>
      </w:pPr>
      <w:r>
        <w:rPr>
          <w:noProof/>
          <w:lang w:eastAsia="ru-RU"/>
        </w:rPr>
        <w:t>Рисунок 5</w:t>
      </w:r>
      <w:r w:rsidR="00257D7F">
        <w:rPr>
          <w:noProof/>
          <w:lang w:eastAsia="ru-RU"/>
        </w:rPr>
        <w:t xml:space="preserve"> – </w:t>
      </w:r>
      <w:r w:rsidR="00257D7F">
        <w:t>Фрейм «</w:t>
      </w:r>
      <w:r>
        <w:t>Калькулятор</w:t>
      </w:r>
      <w:r w:rsidR="00257D7F">
        <w:t>»</w:t>
      </w:r>
    </w:p>
    <w:p w:rsidR="005B685F" w:rsidRPr="0038168F" w:rsidRDefault="005B685F" w:rsidP="005B685F">
      <w:pPr>
        <w:ind w:firstLine="0"/>
        <w:jc w:val="center"/>
        <w:rPr>
          <w:noProof/>
          <w:lang w:eastAsia="ru-RU"/>
        </w:rPr>
      </w:pPr>
    </w:p>
    <w:p w:rsidR="00257D7F" w:rsidRDefault="00A01C77" w:rsidP="00257D7F">
      <w:pPr>
        <w:pStyle w:val="3"/>
        <w:ind w:left="0" w:firstLine="709"/>
      </w:pPr>
      <w:r>
        <w:t>Фрейм «Динамическая страница»</w:t>
      </w:r>
      <w:r w:rsidR="00990832">
        <w:t xml:space="preserve"> представляет</w:t>
      </w:r>
      <w:r>
        <w:t xml:space="preserve"> собой словарь с набором из десяти слов, которые можно перевести на три языка</w:t>
      </w:r>
      <w:r w:rsidRPr="00A01C77">
        <w:t xml:space="preserve">: </w:t>
      </w:r>
      <w:r w:rsidR="00906A74">
        <w:t>бело</w:t>
      </w:r>
      <w:r>
        <w:rPr>
          <w:lang w:val="be-BY"/>
        </w:rPr>
        <w:t>русский, английский и французский</w:t>
      </w:r>
      <w:r w:rsidR="00C17AAB" w:rsidRPr="0019295B">
        <w:t>.</w:t>
      </w:r>
      <w:r w:rsidR="00990832">
        <w:t xml:space="preserve"> Перевод производится посредством перерисовки таблицы</w:t>
      </w:r>
      <w:r w:rsidR="005B685F">
        <w:t xml:space="preserve"> в зависимости от выбранного переключателя</w:t>
      </w:r>
      <w:r w:rsidR="00990832">
        <w:t>.</w:t>
      </w:r>
      <w:r w:rsidR="00C17AAB" w:rsidRPr="00597433">
        <w:t xml:space="preserve"> </w:t>
      </w:r>
      <w:r w:rsidR="00C17AAB">
        <w:t>Данная</w:t>
      </w:r>
      <w:r w:rsidR="002B28FF">
        <w:t xml:space="preserve"> страница приведена на рисунке 6</w:t>
      </w:r>
      <w:r w:rsidR="00C17AAB">
        <w:t>.</w:t>
      </w:r>
      <w:r w:rsidR="00C17AAB" w:rsidRPr="0038168F">
        <w:t xml:space="preserve"> </w:t>
      </w:r>
    </w:p>
    <w:p w:rsidR="00257D7F" w:rsidRDefault="00257D7F" w:rsidP="00257D7F"/>
    <w:p w:rsidR="00257D7F" w:rsidRDefault="008567E8" w:rsidP="00257D7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20D679" wp14:editId="4AB7753F">
            <wp:extent cx="6119495" cy="3442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7F" w:rsidRDefault="00257D7F" w:rsidP="00257D7F">
      <w:pPr>
        <w:ind w:firstLine="0"/>
        <w:jc w:val="center"/>
        <w:rPr>
          <w:noProof/>
          <w:lang w:eastAsia="ru-RU"/>
        </w:rPr>
      </w:pPr>
    </w:p>
    <w:p w:rsidR="00C17AAB" w:rsidRPr="0038168F" w:rsidRDefault="006D7083" w:rsidP="005B685F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6</w:t>
      </w:r>
      <w:r w:rsidR="00257D7F">
        <w:rPr>
          <w:noProof/>
          <w:lang w:eastAsia="ru-RU"/>
        </w:rPr>
        <w:t xml:space="preserve"> – </w:t>
      </w:r>
      <w:r w:rsidR="00257D7F">
        <w:t>Фрейм «</w:t>
      </w:r>
      <w:r>
        <w:t>Динамическая страница</w:t>
      </w:r>
      <w:r w:rsidR="00257D7F">
        <w:t>»</w:t>
      </w:r>
    </w:p>
    <w:p w:rsidR="00D77C92" w:rsidRDefault="00D77C92" w:rsidP="00D77C92">
      <w:pPr>
        <w:ind w:firstLine="0"/>
        <w:jc w:val="center"/>
        <w:rPr>
          <w:noProof/>
          <w:lang w:eastAsia="ru-RU"/>
        </w:rPr>
      </w:pPr>
    </w:p>
    <w:p w:rsidR="0038168F" w:rsidRPr="00AA60C8" w:rsidRDefault="00D77C92" w:rsidP="0038168F">
      <w:pPr>
        <w:pStyle w:val="2"/>
        <w:rPr>
          <w:lang w:val="ru-RU"/>
        </w:rPr>
      </w:pPr>
      <w:bookmarkStart w:id="20" w:name="_Toc84348894"/>
      <w:bookmarkStart w:id="21" w:name="_Toc84401752"/>
      <w:bookmarkStart w:id="22" w:name="_Toc84684404"/>
      <w:r w:rsidRPr="00C12B00">
        <w:rPr>
          <w:lang w:val="ru-RU"/>
        </w:rPr>
        <w:t>Руко</w:t>
      </w:r>
      <w:r w:rsidRPr="00AA60C8">
        <w:rPr>
          <w:lang w:val="ru-RU"/>
        </w:rPr>
        <w:t>водство пользователю</w:t>
      </w:r>
      <w:bookmarkEnd w:id="20"/>
      <w:bookmarkEnd w:id="21"/>
      <w:bookmarkEnd w:id="22"/>
    </w:p>
    <w:p w:rsidR="0038168F" w:rsidRPr="00AA60C8" w:rsidRDefault="0038168F" w:rsidP="0038168F"/>
    <w:p w:rsidR="00155C71" w:rsidRDefault="00155C71" w:rsidP="00155C71">
      <w:r>
        <w:t>Пользование функционалом начинается со стартовой страницы, на которой располагается четыре ссылки на страницы,</w:t>
      </w:r>
      <w:r w:rsidR="00757779">
        <w:t xml:space="preserve"> загружаемые в соседний фрейм</w:t>
      </w:r>
      <w:r>
        <w:t>.</w:t>
      </w:r>
      <w:r w:rsidR="00757779">
        <w:t xml:space="preserve"> Кнопка «Вернуться» вернёт пользователя на страницу «Учёба».</w:t>
      </w:r>
    </w:p>
    <w:p w:rsidR="00155C71" w:rsidRPr="00576BC0" w:rsidRDefault="004E7652" w:rsidP="00155C71">
      <w:pPr>
        <w:rPr>
          <w:lang w:val="be-BY"/>
        </w:rPr>
      </w:pPr>
      <w:r>
        <w:t xml:space="preserve">Чтобы протестировать функции первых двух ссылок </w:t>
      </w:r>
      <w:r w:rsidR="00366D44">
        <w:t xml:space="preserve">– «Метод </w:t>
      </w:r>
      <w:proofErr w:type="gramStart"/>
      <w:r w:rsidR="00366D44" w:rsidRPr="00D8380A">
        <w:rPr>
          <w:i/>
          <w:lang w:val="en-US"/>
        </w:rPr>
        <w:t>confirm</w:t>
      </w:r>
      <w:r w:rsidR="00366D44" w:rsidRPr="00BA562F">
        <w:t>(</w:t>
      </w:r>
      <w:proofErr w:type="gramEnd"/>
      <w:r w:rsidR="00366D44">
        <w:t>смена шрифта</w:t>
      </w:r>
      <w:r w:rsidR="00366D44" w:rsidRPr="00BA562F">
        <w:t>)</w:t>
      </w:r>
      <w:r w:rsidR="00366D44">
        <w:t xml:space="preserve">» и «Метод </w:t>
      </w:r>
      <w:r w:rsidR="00366D44">
        <w:rPr>
          <w:i/>
          <w:lang w:val="en-US"/>
        </w:rPr>
        <w:t>prompt</w:t>
      </w:r>
      <w:r w:rsidR="00366D44" w:rsidRPr="007661B4">
        <w:rPr>
          <w:i/>
        </w:rPr>
        <w:t xml:space="preserve"> </w:t>
      </w:r>
      <w:r w:rsidR="00366D44">
        <w:t xml:space="preserve">и </w:t>
      </w:r>
      <w:r w:rsidR="00366D44" w:rsidRPr="007661B4">
        <w:rPr>
          <w:i/>
          <w:lang w:val="en-US"/>
        </w:rPr>
        <w:t>alert</w:t>
      </w:r>
      <w:r w:rsidR="00366D44">
        <w:t>»</w:t>
      </w:r>
      <w:r w:rsidR="0061656D">
        <w:t xml:space="preserve"> следует после непосредственного перехода по ним нажать кнопку «Запустить».</w:t>
      </w:r>
      <w:r w:rsidR="0014728A">
        <w:t xml:space="preserve"> В</w:t>
      </w:r>
      <w:r w:rsidR="00576BC0">
        <w:t xml:space="preserve"> случае с </w:t>
      </w:r>
      <w:r w:rsidR="00D3209C">
        <w:t>методами</w:t>
      </w:r>
      <w:r w:rsidR="00576BC0">
        <w:t xml:space="preserve"> </w:t>
      </w:r>
      <w:r w:rsidR="00576BC0" w:rsidRPr="00576BC0">
        <w:rPr>
          <w:i/>
          <w:lang w:val="en-US"/>
        </w:rPr>
        <w:t>prompt</w:t>
      </w:r>
      <w:r w:rsidR="00576BC0" w:rsidRPr="00576BC0">
        <w:t xml:space="preserve"> </w:t>
      </w:r>
      <w:r w:rsidR="00576BC0">
        <w:t xml:space="preserve">и </w:t>
      </w:r>
      <w:r w:rsidR="00576BC0" w:rsidRPr="00576BC0">
        <w:rPr>
          <w:i/>
          <w:lang w:val="en-US"/>
        </w:rPr>
        <w:t>alert</w:t>
      </w:r>
      <w:r w:rsidR="00576BC0" w:rsidRPr="00576BC0">
        <w:rPr>
          <w:i/>
        </w:rPr>
        <w:t xml:space="preserve"> </w:t>
      </w:r>
      <w:r w:rsidR="00576BC0">
        <w:t>пользователя дополнительно надо будет ввести нужный ему текст и нажать кнопку «ОК» или «ОТМЕНА»</w:t>
      </w:r>
      <w:r w:rsidR="00AE775A">
        <w:t>, если пользователь выбрал опцию «ОК», далее также следует нажать кнопку «ОК» для подтверждения всплывшей информации.</w:t>
      </w:r>
    </w:p>
    <w:p w:rsidR="00D77C92" w:rsidRDefault="00657AE3" w:rsidP="00155C71">
      <w:r>
        <w:t>Для пользования калькулятором следует нажимать кнопки</w:t>
      </w:r>
      <w:r w:rsidR="00CC7FE1">
        <w:t>,</w:t>
      </w:r>
      <w:r>
        <w:t xml:space="preserve"> </w:t>
      </w:r>
      <w:r w:rsidR="00CC7FE1">
        <w:t>предоставленные пользователю</w:t>
      </w:r>
      <w:r w:rsidR="00155C71">
        <w:t>.</w:t>
      </w:r>
    </w:p>
    <w:p w:rsidR="00CC7FE1" w:rsidRPr="0038168F" w:rsidRDefault="00CC7FE1" w:rsidP="00155C71">
      <w:r>
        <w:t>Для смены языка функции «Динамическая страница»</w:t>
      </w:r>
      <w:r w:rsidR="00563B21">
        <w:t xml:space="preserve"> следует выбрать один из переключателей перевода слов на нужный пользователю язык.</w:t>
      </w:r>
    </w:p>
    <w:p w:rsidR="00A53FC8" w:rsidRDefault="00A53FC8" w:rsidP="00A53FC8"/>
    <w:p w:rsidR="00A53FC8" w:rsidRDefault="00A53FC8" w:rsidP="00A53FC8">
      <w:pPr>
        <w:sectPr w:rsidR="00A53FC8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23" w:name="_Toc84348895"/>
      <w:bookmarkStart w:id="24" w:name="_Toc84401753"/>
      <w:bookmarkStart w:id="25" w:name="_Toc84787032"/>
      <w:r>
        <w:lastRenderedPageBreak/>
        <w:t>Заключение</w:t>
      </w:r>
      <w:bookmarkEnd w:id="23"/>
      <w:bookmarkEnd w:id="24"/>
      <w:bookmarkEnd w:id="25"/>
    </w:p>
    <w:p w:rsidR="00A53FC8" w:rsidRPr="00F14D29" w:rsidRDefault="00A53FC8" w:rsidP="00A53FC8"/>
    <w:p w:rsidR="00A53FC8" w:rsidRPr="00EE7E60" w:rsidRDefault="00A53FC8" w:rsidP="00A53FC8"/>
    <w:p w:rsidR="00A53FC8" w:rsidRDefault="00A53FC8" w:rsidP="00A53FC8"/>
    <w:p w:rsidR="00A53FC8" w:rsidRDefault="00A53FC8" w:rsidP="00A53FC8">
      <w:pPr>
        <w:sectPr w:rsidR="00A53FC8" w:rsidSect="00883D48">
          <w:pgSz w:w="11906" w:h="16838"/>
          <w:pgMar w:top="1134" w:right="851" w:bottom="1531" w:left="1418" w:header="708" w:footer="964" w:gutter="0"/>
          <w:cols w:space="708"/>
          <w:docGrid w:linePitch="381"/>
        </w:sectPr>
      </w:pPr>
    </w:p>
    <w:p w:rsidR="00A53FC8" w:rsidRDefault="00A53FC8" w:rsidP="00A53FC8">
      <w:pPr>
        <w:pStyle w:val="1"/>
        <w:numPr>
          <w:ilvl w:val="0"/>
          <w:numId w:val="0"/>
        </w:numPr>
        <w:jc w:val="center"/>
      </w:pPr>
      <w:bookmarkStart w:id="26" w:name="_Toc84348896"/>
      <w:bookmarkStart w:id="27" w:name="_Toc84401754"/>
      <w:bookmarkStart w:id="28" w:name="_Toc84787033"/>
      <w:r>
        <w:lastRenderedPageBreak/>
        <w:t>Список использованных источников</w:t>
      </w:r>
      <w:bookmarkEnd w:id="26"/>
      <w:bookmarkEnd w:id="27"/>
      <w:bookmarkEnd w:id="28"/>
    </w:p>
    <w:p w:rsidR="00A53FC8" w:rsidRPr="00543821" w:rsidRDefault="00A53FC8" w:rsidP="00A53FC8"/>
    <w:p w:rsidR="00A53FC8" w:rsidRPr="00155C71" w:rsidRDefault="00D441F7" w:rsidP="00A53FC8">
      <w:r w:rsidRPr="00155C71">
        <w:t>[1]</w:t>
      </w:r>
      <w:r w:rsidRPr="00155C71">
        <w:tab/>
      </w:r>
      <w:r w:rsidRPr="00D441F7">
        <w:rPr>
          <w:lang w:val="en-US"/>
        </w:rPr>
        <w:t>Eloquent</w:t>
      </w:r>
      <w:r w:rsidRPr="00155C71">
        <w:t xml:space="preserve"> </w:t>
      </w:r>
      <w:r w:rsidRPr="00D441F7">
        <w:rPr>
          <w:lang w:val="en-US"/>
        </w:rPr>
        <w:t>JavaScript</w:t>
      </w:r>
      <w:r w:rsidR="00E73AEB" w:rsidRPr="00155C71">
        <w:t xml:space="preserve"> / </w:t>
      </w:r>
      <w:proofErr w:type="spellStart"/>
      <w:r w:rsidR="00E73AEB" w:rsidRPr="00E73AEB">
        <w:rPr>
          <w:lang w:val="en-US"/>
        </w:rPr>
        <w:t>Marijn</w:t>
      </w:r>
      <w:proofErr w:type="spellEnd"/>
      <w:r w:rsidR="00E73AEB" w:rsidRPr="00155C71">
        <w:t xml:space="preserve"> </w:t>
      </w:r>
      <w:proofErr w:type="spellStart"/>
      <w:r w:rsidR="00E73AEB" w:rsidRPr="00E73AEB">
        <w:rPr>
          <w:lang w:val="en-US"/>
        </w:rPr>
        <w:t>Haverbeke</w:t>
      </w:r>
      <w:proofErr w:type="spellEnd"/>
      <w:r w:rsidR="00E73AEB" w:rsidRPr="00155C71">
        <w:t>, 2018.</w:t>
      </w:r>
    </w:p>
    <w:p w:rsidR="00AF4056" w:rsidRDefault="00AF4056" w:rsidP="00AF4056">
      <w:pPr>
        <w:ind w:firstLine="0"/>
      </w:pPr>
    </w:p>
    <w:p w:rsidR="00AF4056" w:rsidRDefault="00AF4056" w:rsidP="00AF4056">
      <w:r>
        <w:t>[3</w:t>
      </w:r>
      <w:r w:rsidRPr="00E9011C">
        <w:t>]</w:t>
      </w:r>
      <w:r w:rsidRPr="00E9011C">
        <w:tab/>
      </w:r>
      <w:r>
        <w:rPr>
          <w:i/>
          <w:lang w:val="en-US"/>
        </w:rPr>
        <w:t>Notepad</w:t>
      </w:r>
      <w:r w:rsidRPr="006F13A6">
        <w:rPr>
          <w:i/>
        </w:rPr>
        <w:t>++</w:t>
      </w:r>
      <w:r w:rsidRPr="00E9011C">
        <w:t xml:space="preserve"> [</w:t>
      </w:r>
      <w:r>
        <w:t>Электронный ресурс</w:t>
      </w:r>
      <w:r w:rsidRPr="00E9011C">
        <w:t>]</w:t>
      </w:r>
      <w:r>
        <w:t xml:space="preserve">. – Режим </w:t>
      </w:r>
      <w:proofErr w:type="gramStart"/>
      <w:r>
        <w:t>доступа :</w:t>
      </w:r>
      <w:proofErr w:type="gramEnd"/>
      <w:r>
        <w:t xml:space="preserve"> </w:t>
      </w:r>
      <w:r w:rsidRPr="00D54554">
        <w:rPr>
          <w:i/>
        </w:rPr>
        <w:t>https://notepad-plus-plus.org</w:t>
      </w:r>
      <w:r w:rsidRPr="00D54554">
        <w:t>/</w:t>
      </w:r>
      <w:r w:rsidRPr="008212F3">
        <w:rPr>
          <w:i/>
        </w:rPr>
        <w:t>.</w:t>
      </w:r>
    </w:p>
    <w:p w:rsidR="00A53FC8" w:rsidRDefault="00A53FC8" w:rsidP="00A53FC8"/>
    <w:p w:rsidR="00235868" w:rsidRDefault="00235868"/>
    <w:sectPr w:rsidR="00235868" w:rsidSect="00883D48">
      <w:pgSz w:w="11906" w:h="16838"/>
      <w:pgMar w:top="1134" w:right="851" w:bottom="1531" w:left="1418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810" w:rsidRDefault="00A92810">
      <w:pPr>
        <w:spacing w:line="240" w:lineRule="auto"/>
      </w:pPr>
      <w:r>
        <w:separator/>
      </w:r>
    </w:p>
  </w:endnote>
  <w:endnote w:type="continuationSeparator" w:id="0">
    <w:p w:rsidR="00A92810" w:rsidRDefault="00A92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243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D96EC4" w:rsidRPr="00D96EC4" w:rsidRDefault="00135CAF">
        <w:pPr>
          <w:pStyle w:val="a5"/>
          <w:jc w:val="right"/>
          <w:rPr>
            <w:sz w:val="24"/>
            <w:szCs w:val="24"/>
          </w:rPr>
        </w:pPr>
        <w:r w:rsidRPr="00D96EC4">
          <w:rPr>
            <w:sz w:val="24"/>
            <w:szCs w:val="24"/>
          </w:rPr>
          <w:fldChar w:fldCharType="begin"/>
        </w:r>
        <w:r w:rsidRPr="00D96EC4">
          <w:rPr>
            <w:sz w:val="24"/>
            <w:szCs w:val="24"/>
          </w:rPr>
          <w:instrText>PAGE   \* MERGEFORMAT</w:instrText>
        </w:r>
        <w:r w:rsidRPr="00D96EC4">
          <w:rPr>
            <w:sz w:val="24"/>
            <w:szCs w:val="24"/>
          </w:rPr>
          <w:fldChar w:fldCharType="separate"/>
        </w:r>
        <w:r w:rsidR="00E267DF">
          <w:rPr>
            <w:noProof/>
            <w:sz w:val="24"/>
            <w:szCs w:val="24"/>
          </w:rPr>
          <w:t>6</w:t>
        </w:r>
        <w:r w:rsidRPr="00D96EC4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810" w:rsidRDefault="00A92810">
      <w:pPr>
        <w:spacing w:line="240" w:lineRule="auto"/>
      </w:pPr>
      <w:r>
        <w:separator/>
      </w:r>
    </w:p>
  </w:footnote>
  <w:footnote w:type="continuationSeparator" w:id="0">
    <w:p w:rsidR="00A92810" w:rsidRDefault="00A928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77549"/>
    <w:multiLevelType w:val="hybridMultilevel"/>
    <w:tmpl w:val="A78056CE"/>
    <w:lvl w:ilvl="0" w:tplc="54CA6164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85239A"/>
    <w:multiLevelType w:val="multilevel"/>
    <w:tmpl w:val="E9B2D8BA"/>
    <w:lvl w:ilvl="0">
      <w:start w:val="1"/>
      <w:numFmt w:val="decimal"/>
      <w:pStyle w:val="1"/>
      <w:lvlText w:val="%1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4CDC47F9"/>
    <w:multiLevelType w:val="hybridMultilevel"/>
    <w:tmpl w:val="73086C60"/>
    <w:lvl w:ilvl="0" w:tplc="FE24428C">
      <w:start w:val="1"/>
      <w:numFmt w:val="decimal"/>
      <w:lvlText w:val="%1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C4"/>
    <w:rsid w:val="00014E0D"/>
    <w:rsid w:val="00026E92"/>
    <w:rsid w:val="000539DC"/>
    <w:rsid w:val="0008343F"/>
    <w:rsid w:val="000D30D0"/>
    <w:rsid w:val="0011627D"/>
    <w:rsid w:val="00135437"/>
    <w:rsid w:val="00135CAF"/>
    <w:rsid w:val="0013706A"/>
    <w:rsid w:val="0014728A"/>
    <w:rsid w:val="00155C71"/>
    <w:rsid w:val="0016459F"/>
    <w:rsid w:val="00166385"/>
    <w:rsid w:val="001E68FB"/>
    <w:rsid w:val="001E6ED8"/>
    <w:rsid w:val="00205E75"/>
    <w:rsid w:val="00213FD6"/>
    <w:rsid w:val="00235868"/>
    <w:rsid w:val="00235A36"/>
    <w:rsid w:val="002422E6"/>
    <w:rsid w:val="00257D7F"/>
    <w:rsid w:val="00260783"/>
    <w:rsid w:val="002802EB"/>
    <w:rsid w:val="0028420F"/>
    <w:rsid w:val="002B28FF"/>
    <w:rsid w:val="002C6C13"/>
    <w:rsid w:val="002F020C"/>
    <w:rsid w:val="00313EEB"/>
    <w:rsid w:val="00334AD8"/>
    <w:rsid w:val="00343154"/>
    <w:rsid w:val="003514C4"/>
    <w:rsid w:val="00366D44"/>
    <w:rsid w:val="0038168F"/>
    <w:rsid w:val="003C36F4"/>
    <w:rsid w:val="003D21C9"/>
    <w:rsid w:val="003D36BB"/>
    <w:rsid w:val="004220ED"/>
    <w:rsid w:val="00424BBA"/>
    <w:rsid w:val="004B4CD7"/>
    <w:rsid w:val="004E4898"/>
    <w:rsid w:val="004E7652"/>
    <w:rsid w:val="004F295A"/>
    <w:rsid w:val="00534F8D"/>
    <w:rsid w:val="00563B21"/>
    <w:rsid w:val="00576BC0"/>
    <w:rsid w:val="005826F9"/>
    <w:rsid w:val="0059000D"/>
    <w:rsid w:val="00594CDA"/>
    <w:rsid w:val="005B685F"/>
    <w:rsid w:val="005C4CEF"/>
    <w:rsid w:val="0060010E"/>
    <w:rsid w:val="0061656D"/>
    <w:rsid w:val="006232D0"/>
    <w:rsid w:val="006368E2"/>
    <w:rsid w:val="00654E84"/>
    <w:rsid w:val="00657AE3"/>
    <w:rsid w:val="00674DC3"/>
    <w:rsid w:val="006C46EA"/>
    <w:rsid w:val="006D7083"/>
    <w:rsid w:val="00725920"/>
    <w:rsid w:val="00732344"/>
    <w:rsid w:val="007402F1"/>
    <w:rsid w:val="00757779"/>
    <w:rsid w:val="007661B4"/>
    <w:rsid w:val="00766BB4"/>
    <w:rsid w:val="007835F0"/>
    <w:rsid w:val="007B0DF5"/>
    <w:rsid w:val="007D69AC"/>
    <w:rsid w:val="00805020"/>
    <w:rsid w:val="00820129"/>
    <w:rsid w:val="00841AE3"/>
    <w:rsid w:val="008567E8"/>
    <w:rsid w:val="00876FF7"/>
    <w:rsid w:val="008E39BB"/>
    <w:rsid w:val="00906A74"/>
    <w:rsid w:val="009152BA"/>
    <w:rsid w:val="0092397A"/>
    <w:rsid w:val="00943981"/>
    <w:rsid w:val="00963939"/>
    <w:rsid w:val="00974B3B"/>
    <w:rsid w:val="00990832"/>
    <w:rsid w:val="009A2EE3"/>
    <w:rsid w:val="009B25C6"/>
    <w:rsid w:val="009B32BD"/>
    <w:rsid w:val="00A01C77"/>
    <w:rsid w:val="00A4533E"/>
    <w:rsid w:val="00A47CCE"/>
    <w:rsid w:val="00A53FC8"/>
    <w:rsid w:val="00A874CD"/>
    <w:rsid w:val="00A92810"/>
    <w:rsid w:val="00AA2DC7"/>
    <w:rsid w:val="00AB4A23"/>
    <w:rsid w:val="00AD69C4"/>
    <w:rsid w:val="00AE33DB"/>
    <w:rsid w:val="00AE3491"/>
    <w:rsid w:val="00AE775A"/>
    <w:rsid w:val="00AF4056"/>
    <w:rsid w:val="00B14EF4"/>
    <w:rsid w:val="00B25902"/>
    <w:rsid w:val="00B55208"/>
    <w:rsid w:val="00B7060F"/>
    <w:rsid w:val="00B74518"/>
    <w:rsid w:val="00B77E30"/>
    <w:rsid w:val="00BA562F"/>
    <w:rsid w:val="00BE5CBA"/>
    <w:rsid w:val="00BF172A"/>
    <w:rsid w:val="00C0107A"/>
    <w:rsid w:val="00C17AAB"/>
    <w:rsid w:val="00C271DB"/>
    <w:rsid w:val="00CB006E"/>
    <w:rsid w:val="00CC0D5E"/>
    <w:rsid w:val="00CC247A"/>
    <w:rsid w:val="00CC3485"/>
    <w:rsid w:val="00CC7FE1"/>
    <w:rsid w:val="00D24955"/>
    <w:rsid w:val="00D3209C"/>
    <w:rsid w:val="00D40DFE"/>
    <w:rsid w:val="00D441F7"/>
    <w:rsid w:val="00D77C92"/>
    <w:rsid w:val="00D8380A"/>
    <w:rsid w:val="00D8515C"/>
    <w:rsid w:val="00D91EB8"/>
    <w:rsid w:val="00DB3682"/>
    <w:rsid w:val="00DD1283"/>
    <w:rsid w:val="00DE5FC3"/>
    <w:rsid w:val="00DF78B0"/>
    <w:rsid w:val="00E23635"/>
    <w:rsid w:val="00E267DF"/>
    <w:rsid w:val="00E450D4"/>
    <w:rsid w:val="00E668A1"/>
    <w:rsid w:val="00E66C8C"/>
    <w:rsid w:val="00E73AEB"/>
    <w:rsid w:val="00E74C5F"/>
    <w:rsid w:val="00E971FC"/>
    <w:rsid w:val="00EC61D6"/>
    <w:rsid w:val="00F00E43"/>
    <w:rsid w:val="00F0117A"/>
    <w:rsid w:val="00F3199E"/>
    <w:rsid w:val="00F807E2"/>
    <w:rsid w:val="00FC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3283"/>
  <w15:chartTrackingRefBased/>
  <w15:docId w15:val="{BD482291-17CC-4477-9C35-D9F3E171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0F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53FC8"/>
    <w:pPr>
      <w:numPr>
        <w:numId w:val="1"/>
      </w:numPr>
      <w:spacing w:line="240" w:lineRule="auto"/>
      <w:ind w:left="1418" w:hanging="709"/>
      <w:contextualSpacing w:val="0"/>
      <w:jc w:val="left"/>
      <w:outlineLvl w:val="0"/>
    </w:pPr>
    <w:rPr>
      <w:b/>
      <w:caps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53FC8"/>
    <w:pPr>
      <w:numPr>
        <w:ilvl w:val="1"/>
        <w:numId w:val="1"/>
      </w:numPr>
      <w:spacing w:line="240" w:lineRule="auto"/>
      <w:ind w:left="1418" w:hanging="709"/>
      <w:contextualSpacing w:val="0"/>
      <w:jc w:val="left"/>
      <w:outlineLvl w:val="1"/>
    </w:pPr>
    <w:rPr>
      <w:b/>
      <w:lang w:val="en-US"/>
    </w:rPr>
  </w:style>
  <w:style w:type="paragraph" w:styleId="3">
    <w:name w:val="heading 3"/>
    <w:basedOn w:val="a0"/>
    <w:next w:val="a"/>
    <w:link w:val="30"/>
    <w:uiPriority w:val="9"/>
    <w:unhideWhenUsed/>
    <w:qFormat/>
    <w:rsid w:val="00A53FC8"/>
    <w:pPr>
      <w:numPr>
        <w:ilvl w:val="2"/>
        <w:numId w:val="1"/>
      </w:numPr>
      <w:contextualSpacing w:val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3FC8"/>
    <w:rPr>
      <w:rFonts w:ascii="Times New Roman" w:hAnsi="Times New Roman"/>
      <w:b/>
      <w:caps/>
      <w:sz w:val="32"/>
    </w:rPr>
  </w:style>
  <w:style w:type="character" w:customStyle="1" w:styleId="20">
    <w:name w:val="Заголовок 2 Знак"/>
    <w:basedOn w:val="a1"/>
    <w:link w:val="2"/>
    <w:uiPriority w:val="9"/>
    <w:rsid w:val="00A53FC8"/>
    <w:rPr>
      <w:rFonts w:ascii="Times New Roman" w:hAnsi="Times New Roman"/>
      <w:b/>
      <w:sz w:val="28"/>
      <w:lang w:val="en-US"/>
    </w:rPr>
  </w:style>
  <w:style w:type="character" w:customStyle="1" w:styleId="30">
    <w:name w:val="Заголовок 3 Знак"/>
    <w:basedOn w:val="a1"/>
    <w:link w:val="3"/>
    <w:uiPriority w:val="9"/>
    <w:rsid w:val="00A53FC8"/>
    <w:rPr>
      <w:rFonts w:ascii="Times New Roman" w:hAnsi="Times New Roman"/>
      <w:sz w:val="28"/>
    </w:rPr>
  </w:style>
  <w:style w:type="table" w:styleId="a4">
    <w:name w:val="Table Grid"/>
    <w:basedOn w:val="a2"/>
    <w:uiPriority w:val="39"/>
    <w:rsid w:val="00A5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A53FC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53F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1"/>
    <w:link w:val="a5"/>
    <w:uiPriority w:val="99"/>
    <w:rsid w:val="00A53FC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A53FC8"/>
    <w:pPr>
      <w:tabs>
        <w:tab w:val="left" w:pos="1100"/>
        <w:tab w:val="right" w:leader="dot" w:pos="9627"/>
      </w:tabs>
      <w:spacing w:line="240" w:lineRule="auto"/>
      <w:ind w:left="227" w:hanging="227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A53FC8"/>
    <w:pPr>
      <w:tabs>
        <w:tab w:val="left" w:pos="567"/>
        <w:tab w:val="left" w:pos="709"/>
        <w:tab w:val="right" w:leader="dot" w:pos="9627"/>
      </w:tabs>
      <w:spacing w:line="240" w:lineRule="auto"/>
      <w:ind w:left="425" w:hanging="17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Бондарчук</dc:creator>
  <cp:keywords/>
  <dc:description/>
  <cp:lastModifiedBy>Артем Бондарчук</cp:lastModifiedBy>
  <cp:revision>37</cp:revision>
  <dcterms:created xsi:type="dcterms:W3CDTF">2021-10-10T16:31:00Z</dcterms:created>
  <dcterms:modified xsi:type="dcterms:W3CDTF">2021-11-04T16:05:00Z</dcterms:modified>
</cp:coreProperties>
</file>