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40CF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37272F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78B144A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3A362C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E1066D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6596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E1158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D044DC2" w14:textId="0A8FC5B6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131F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002CA5C6" w14:textId="342CF56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5E65D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="005E65D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4BE043E4" w14:textId="3224064A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5E65D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Рекурсивные функции. Задача о расстановке восьми ферзей</w:t>
      </w:r>
    </w:p>
    <w:p w14:paraId="19C342D9" w14:textId="5A37D37B" w:rsidR="005E65D9" w:rsidRPr="0010704E" w:rsidRDefault="005E65D9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75996D0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9712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7A31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77B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61AA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30C82FD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0AE0EC8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71DFDC9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D61C2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63C1ED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2B776C3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F7EE1C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61A875C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BBD92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F871A1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00CB8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28CFED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6186CA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20DC6A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8B733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1CF46A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D5ED9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09EA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867566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F6A1D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07569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927D87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FE6A299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13EAB584" w14:textId="77777777" w:rsidR="007359EE" w:rsidRDefault="007359EE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Алгоритмическим способом решить задачу про расстановку восьми ферзей на шахматной доске.</w:t>
      </w:r>
    </w:p>
    <w:p w14:paraId="4F888763" w14:textId="48500EA6" w:rsidR="00AC483A" w:rsidRPr="007359EE" w:rsidRDefault="007359EE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должна вывести правильную расстановку восьми ферзей на доске так, чтобы ни один ферзь не находился под ударом другого. </w:t>
      </w:r>
      <w:r w:rsidR="00AC483A" w:rsidRPr="007359EE">
        <w:rPr>
          <w:rFonts w:ascii="Times New Roman" w:hAnsi="Times New Roman" w:cs="Times New Roman"/>
        </w:rPr>
        <w:br w:type="page"/>
      </w:r>
    </w:p>
    <w:p w14:paraId="43BEBF00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07B23B45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B98787E" w14:textId="08A9E83F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0F3A6F">
        <w:rPr>
          <w:rFonts w:ascii="Times New Roman" w:hAnsi="Times New Roman" w:cs="Times New Roman"/>
        </w:rPr>
        <w:t>функцию</w:t>
      </w:r>
      <w:r>
        <w:rPr>
          <w:rFonts w:ascii="Times New Roman" w:hAnsi="Times New Roman" w:cs="Times New Roman"/>
        </w:rPr>
        <w:t xml:space="preserve"> </w:t>
      </w:r>
      <w:r w:rsidR="0031072A">
        <w:rPr>
          <w:rFonts w:ascii="Times New Roman" w:hAnsi="Times New Roman" w:cs="Times New Roman"/>
          <w:lang w:val="en-US"/>
        </w:rPr>
        <w:t>set</w:t>
      </w:r>
      <w:r w:rsidR="0031072A" w:rsidRPr="0031072A">
        <w:rPr>
          <w:rFonts w:ascii="Times New Roman" w:hAnsi="Times New Roman" w:cs="Times New Roman"/>
        </w:rPr>
        <w:t>_</w:t>
      </w:r>
      <w:r w:rsidR="0031072A">
        <w:rPr>
          <w:rFonts w:ascii="Times New Roman" w:hAnsi="Times New Roman" w:cs="Times New Roman"/>
          <w:lang w:val="en-US"/>
        </w:rPr>
        <w:t>queen</w:t>
      </w:r>
      <w:r w:rsidR="0031072A" w:rsidRPr="0031072A">
        <w:rPr>
          <w:rFonts w:ascii="Times New Roman" w:hAnsi="Times New Roman" w:cs="Times New Roman"/>
        </w:rPr>
        <w:t xml:space="preserve"> </w:t>
      </w:r>
      <w:r w:rsidR="0031072A">
        <w:rPr>
          <w:rFonts w:ascii="Times New Roman" w:hAnsi="Times New Roman" w:cs="Times New Roman"/>
        </w:rPr>
        <w:t xml:space="preserve">типа </w:t>
      </w:r>
      <w:r w:rsidR="0031072A">
        <w:rPr>
          <w:rFonts w:ascii="Times New Roman" w:hAnsi="Times New Roman" w:cs="Times New Roman"/>
          <w:lang w:val="en-US"/>
        </w:rPr>
        <w:t>void</w:t>
      </w:r>
      <w:r w:rsidR="0031072A" w:rsidRPr="0031072A">
        <w:rPr>
          <w:rFonts w:ascii="Times New Roman" w:hAnsi="Times New Roman" w:cs="Times New Roman"/>
        </w:rPr>
        <w:t xml:space="preserve">, </w:t>
      </w:r>
      <w:r w:rsidR="0031072A">
        <w:rPr>
          <w:rFonts w:ascii="Times New Roman" w:hAnsi="Times New Roman" w:cs="Times New Roman"/>
        </w:rPr>
        <w:t>которая занимается расстановкой ферзей в консоли.</w:t>
      </w:r>
      <w:r w:rsidR="00E279C0">
        <w:rPr>
          <w:rFonts w:ascii="Times New Roman" w:hAnsi="Times New Roman" w:cs="Times New Roman"/>
        </w:rPr>
        <w:t xml:space="preserve"> </w:t>
      </w:r>
    </w:p>
    <w:p w14:paraId="03535CFC" w14:textId="3E1F9E2E" w:rsidR="00561379" w:rsidRDefault="0031072A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1072A">
        <w:rPr>
          <w:rFonts w:ascii="Times New Roman" w:hAnsi="Times New Roman" w:cs="Times New Roman"/>
          <w:noProof/>
        </w:rPr>
        <w:drawing>
          <wp:inline distT="0" distB="0" distL="0" distR="0" wp14:anchorId="5E0412F1" wp14:editId="5D578549">
            <wp:extent cx="3079908" cy="229881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F8B" w14:textId="0DE15935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функцию </w:t>
      </w:r>
      <w:r w:rsidR="0031072A">
        <w:rPr>
          <w:rFonts w:ascii="Times New Roman" w:hAnsi="Times New Roman" w:cs="Times New Roman"/>
          <w:lang w:val="en-US"/>
        </w:rPr>
        <w:t>reset</w:t>
      </w:r>
      <w:r w:rsidR="0031072A" w:rsidRPr="0031072A">
        <w:rPr>
          <w:rFonts w:ascii="Times New Roman" w:hAnsi="Times New Roman" w:cs="Times New Roman"/>
        </w:rPr>
        <w:t>_</w:t>
      </w:r>
      <w:r w:rsidR="0031072A">
        <w:rPr>
          <w:rFonts w:ascii="Times New Roman" w:hAnsi="Times New Roman" w:cs="Times New Roman"/>
          <w:lang w:val="en-US"/>
        </w:rPr>
        <w:t>queen</w:t>
      </w:r>
      <w:r w:rsidR="0021233B" w:rsidRPr="0021233B">
        <w:rPr>
          <w:rFonts w:ascii="Times New Roman" w:hAnsi="Times New Roman" w:cs="Times New Roman"/>
        </w:rPr>
        <w:t xml:space="preserve">, </w:t>
      </w:r>
      <w:r w:rsidR="0021233B">
        <w:rPr>
          <w:rFonts w:ascii="Times New Roman" w:hAnsi="Times New Roman" w:cs="Times New Roman"/>
        </w:rPr>
        <w:t xml:space="preserve">которая </w:t>
      </w:r>
      <w:r w:rsidR="00AE76AB">
        <w:rPr>
          <w:rFonts w:ascii="Times New Roman" w:hAnsi="Times New Roman" w:cs="Times New Roman"/>
        </w:rPr>
        <w:t>проверяет правильность расстановки ферзей и в случае неверной расстановки возвращается обратно и редактирует предыдущие строки, чтобы в целом получить верную расстановку;</w:t>
      </w:r>
    </w:p>
    <w:p w14:paraId="4280D07B" w14:textId="20EBAC63" w:rsidR="005F23AE" w:rsidRDefault="0031072A" w:rsidP="002264D5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3107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410991" wp14:editId="3618AA9C">
            <wp:extent cx="3143412" cy="2235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C603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181B5E4C" w14:textId="5F427CAA" w:rsidR="00D97F11" w:rsidRDefault="00D97F11" w:rsidP="00D97F1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, </w:t>
      </w:r>
      <w:r w:rsidR="00481D9F">
        <w:rPr>
          <w:rFonts w:ascii="Times New Roman" w:hAnsi="Times New Roman" w:cs="Times New Roman"/>
        </w:rPr>
        <w:t>используемый в качестве счетчика цикла</w:t>
      </w:r>
      <w:r w:rsidR="009A6861">
        <w:rPr>
          <w:rFonts w:ascii="Times New Roman" w:hAnsi="Times New Roman" w:cs="Times New Roman"/>
        </w:rPr>
        <w:t>;</w:t>
      </w:r>
    </w:p>
    <w:p w14:paraId="6CFD5117" w14:textId="6FA7C17C" w:rsidR="009A6861" w:rsidRDefault="00481D9F" w:rsidP="00725684">
      <w:pPr>
        <w:pStyle w:val="tab"/>
        <w:jc w:val="center"/>
        <w:rPr>
          <w:rFonts w:ascii="Times New Roman" w:hAnsi="Times New Roman" w:cs="Times New Roman"/>
        </w:rPr>
      </w:pPr>
      <w:r w:rsidRPr="00481D9F">
        <w:rPr>
          <w:rFonts w:ascii="Times New Roman" w:hAnsi="Times New Roman" w:cs="Times New Roman"/>
          <w:noProof/>
        </w:rPr>
        <w:drawing>
          <wp:inline distT="0" distB="0" distL="0" distR="0" wp14:anchorId="11B69BD9" wp14:editId="25859998">
            <wp:extent cx="774740" cy="20956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C422" w14:textId="0245FD31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bool</w:t>
      </w:r>
      <w:r w:rsidRPr="001B3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логического флажка, проверяющего </w:t>
      </w:r>
      <w:r w:rsidR="00481D9F">
        <w:rPr>
          <w:rFonts w:ascii="Times New Roman" w:hAnsi="Times New Roman" w:cs="Times New Roman"/>
        </w:rPr>
        <w:t>правильность расстановки ферзей</w:t>
      </w:r>
      <w:r w:rsidR="00C85141">
        <w:rPr>
          <w:rFonts w:ascii="Times New Roman" w:hAnsi="Times New Roman" w:cs="Times New Roman"/>
        </w:rPr>
        <w:t>;</w:t>
      </w:r>
    </w:p>
    <w:p w14:paraId="2095230B" w14:textId="6337C15C" w:rsidR="00725684" w:rsidRPr="00127CB9" w:rsidRDefault="00481D9F" w:rsidP="004A1E4A">
      <w:pPr>
        <w:pStyle w:val="tab"/>
        <w:jc w:val="center"/>
        <w:rPr>
          <w:rFonts w:ascii="Times New Roman" w:hAnsi="Times New Roman" w:cs="Times New Roman"/>
        </w:rPr>
      </w:pPr>
      <w:r w:rsidRPr="00481D9F">
        <w:rPr>
          <w:rFonts w:ascii="Times New Roman" w:hAnsi="Times New Roman" w:cs="Times New Roman"/>
          <w:noProof/>
        </w:rPr>
        <w:drawing>
          <wp:inline distT="0" distB="0" distL="0" distR="0" wp14:anchorId="58CC3253" wp14:editId="2CB37C9C">
            <wp:extent cx="1524078" cy="2667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1113" w14:textId="77777777" w:rsidR="00325F59" w:rsidRPr="002264D5" w:rsidRDefault="00325F59" w:rsidP="005F23AE">
      <w:pPr>
        <w:pStyle w:val="tab"/>
      </w:pPr>
      <w:r>
        <w:br w:type="page"/>
      </w:r>
    </w:p>
    <w:p w14:paraId="5D91C298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BE32001" w14:textId="259BAAF1" w:rsidR="001A2EFD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9F4F991" wp14:editId="439A36F7">
            <wp:extent cx="4882217" cy="823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02" cy="82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797" w14:textId="1B455E9C" w:rsidR="00893344" w:rsidRDefault="00893344" w:rsidP="001A2EFD">
      <w:pPr>
        <w:pStyle w:val="tab"/>
        <w:jc w:val="center"/>
        <w:rPr>
          <w:noProof/>
        </w:rPr>
      </w:pPr>
    </w:p>
    <w:p w14:paraId="4F4B49E2" w14:textId="11FED8ED" w:rsidR="005E260C" w:rsidRDefault="005E260C" w:rsidP="001A2EFD">
      <w:pPr>
        <w:pStyle w:val="tab"/>
        <w:jc w:val="center"/>
        <w:rPr>
          <w:noProof/>
        </w:rPr>
      </w:pPr>
    </w:p>
    <w:p w14:paraId="78D4BD35" w14:textId="582F6B46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2D4E805" wp14:editId="58A8F7C2">
            <wp:extent cx="484441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50DF" w14:textId="4F83461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CA3E605" wp14:editId="564C7DCF">
            <wp:extent cx="5940425" cy="86982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BCAA" w14:textId="777F7C8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70D9472B" w14:textId="48539249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B000510" wp14:editId="19B4CE1B">
            <wp:extent cx="512572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0574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8864451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21F79FC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3BA8D8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board[8][8];</w:t>
      </w:r>
    </w:p>
    <w:p w14:paraId="16D38EB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D17D2A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set_queen(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25FA5E3D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0FE1BC3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x = 0; x &lt; 8; ++x)</w:t>
      </w:r>
    </w:p>
    <w:p w14:paraId="7F7BB3E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47B150E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++board[x][</w:t>
      </w:r>
      <w:r w:rsidRPr="005E260C">
        <w:rPr>
          <w:rFonts w:ascii="Times New Roman" w:hAnsi="Times New Roman" w:cs="Times New Roman"/>
          <w:color w:val="808080"/>
          <w:szCs w:val="28"/>
        </w:rPr>
        <w:t>j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вертикали </w:t>
      </w:r>
    </w:p>
    <w:p w14:paraId="7879795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++board[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][x];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горизонтали </w:t>
      </w:r>
    </w:p>
    <w:p w14:paraId="673207F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foo;</w:t>
      </w:r>
    </w:p>
    <w:p w14:paraId="0568F35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</w:rPr>
        <w:t>j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- 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+ x; </w:t>
      </w:r>
      <w:r w:rsidRPr="005E260C">
        <w:rPr>
          <w:rFonts w:ascii="Times New Roman" w:hAnsi="Times New Roman" w:cs="Times New Roman"/>
          <w:color w:val="008000"/>
          <w:szCs w:val="28"/>
        </w:rPr>
        <w:t>// По диагонали</w:t>
      </w:r>
    </w:p>
    <w:p w14:paraId="264C0B3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4E567F0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++board[x][foo];</w:t>
      </w:r>
    </w:p>
    <w:p w14:paraId="67538DF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- x;</w:t>
      </w:r>
    </w:p>
    <w:p w14:paraId="0B7A7B4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4D802E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1DF3FC8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++board[x][foo];</w:t>
      </w:r>
    </w:p>
    <w:p w14:paraId="342CCD0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5C309B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board[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][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] = -1;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Ставим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ферзя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1657BE5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3F2CFC4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BD7C56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FBCD96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AEE491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reset_queen(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) {</w:t>
      </w:r>
    </w:p>
    <w:p w14:paraId="527617E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77F9CD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x = 0; x &lt; 8; ++x)</w:t>
      </w:r>
    </w:p>
    <w:p w14:paraId="15AF8B4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0A7E6FE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--board[x][</w:t>
      </w:r>
      <w:r w:rsidRPr="005E260C">
        <w:rPr>
          <w:rFonts w:ascii="Times New Roman" w:hAnsi="Times New Roman" w:cs="Times New Roman"/>
          <w:color w:val="808080"/>
          <w:szCs w:val="28"/>
        </w:rPr>
        <w:t>j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вертикали </w:t>
      </w:r>
    </w:p>
    <w:p w14:paraId="2F98576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--board[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][x];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По горизонтали </w:t>
      </w:r>
    </w:p>
    <w:p w14:paraId="025DB36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foo;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Далее по двум диагоналям </w:t>
      </w:r>
    </w:p>
    <w:p w14:paraId="5FB85DF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-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x;</w:t>
      </w:r>
    </w:p>
    <w:p w14:paraId="3EF9CDF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106013B1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--board[x][foo];</w:t>
      </w:r>
    </w:p>
    <w:p w14:paraId="50E02A4B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foo =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- x;</w:t>
      </w:r>
    </w:p>
    <w:p w14:paraId="42C3538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A68BC3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(foo &gt;= 0 &amp;&amp; foo &lt; 8)</w:t>
      </w:r>
    </w:p>
    <w:p w14:paraId="7F0A213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--board[x][foo];</w:t>
      </w:r>
    </w:p>
    <w:p w14:paraId="42A9FA0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0DE9A28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board[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][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j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] = 0;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Ставим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ферзя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570BFF0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0243E3C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0184EA4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31D9CF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lastRenderedPageBreak/>
        <w:t>bool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try_queen(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) {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Получаем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номер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строки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021B660D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026BB8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bool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result = </w:t>
      </w:r>
      <w:r w:rsidRPr="005E260C">
        <w:rPr>
          <w:rFonts w:ascii="Times New Roman" w:hAnsi="Times New Roman" w:cs="Times New Roman"/>
          <w:color w:val="0000FF"/>
          <w:szCs w:val="28"/>
        </w:rPr>
        <w:t>false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начальное значение </w:t>
      </w:r>
    </w:p>
    <w:p w14:paraId="18F58D8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1F43504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j = 0; j &lt; 8; ++j) </w:t>
      </w:r>
      <w:r w:rsidRPr="005E260C">
        <w:rPr>
          <w:rFonts w:ascii="Times New Roman" w:hAnsi="Times New Roman" w:cs="Times New Roman"/>
          <w:color w:val="008000"/>
          <w:szCs w:val="28"/>
        </w:rPr>
        <w:t>// итерирование по КЛЕТКАМ строки</w:t>
      </w:r>
    </w:p>
    <w:p w14:paraId="746BA4A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6097C9D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3A26579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(board[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][j] == 0) </w:t>
      </w:r>
      <w:r w:rsidRPr="005E260C">
        <w:rPr>
          <w:rFonts w:ascii="Times New Roman" w:hAnsi="Times New Roman" w:cs="Times New Roman"/>
          <w:color w:val="008000"/>
          <w:szCs w:val="28"/>
        </w:rPr>
        <w:t>// поиск клетки, находящейся не под атакой ферзей</w:t>
      </w:r>
    </w:p>
    <w:p w14:paraId="6BFA9DE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0887CE2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set_queen(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, j); </w:t>
      </w:r>
      <w:r w:rsidRPr="005E260C">
        <w:rPr>
          <w:rFonts w:ascii="Times New Roman" w:hAnsi="Times New Roman" w:cs="Times New Roman"/>
          <w:color w:val="008000"/>
          <w:szCs w:val="28"/>
        </w:rPr>
        <w:t>// вызов функции постановки ферзя И обозначения клеток, которые он бьет</w:t>
      </w:r>
    </w:p>
    <w:p w14:paraId="5CFB988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3B17A3B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808080"/>
          <w:szCs w:val="28"/>
        </w:rPr>
        <w:t>i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== 7) </w:t>
      </w:r>
      <w:r w:rsidRPr="005E260C">
        <w:rPr>
          <w:rFonts w:ascii="Times New Roman" w:hAnsi="Times New Roman" w:cs="Times New Roman"/>
          <w:color w:val="008000"/>
          <w:szCs w:val="28"/>
        </w:rPr>
        <w:t>// достижение последней строки шахматной доски (от 0 до 7)</w:t>
      </w:r>
    </w:p>
    <w:p w14:paraId="14F0D5E3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 xml:space="preserve">result = </w:t>
      </w:r>
      <w:r w:rsidRPr="005E260C">
        <w:rPr>
          <w:rFonts w:ascii="Times New Roman" w:hAnsi="Times New Roman" w:cs="Times New Roman"/>
          <w:color w:val="0000FF"/>
          <w:szCs w:val="28"/>
        </w:rPr>
        <w:t>true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>// изменение значения result для досрочного выхода из цикла на посл. строке доски после постановки ферзя (63 стр. кода)</w:t>
      </w:r>
    </w:p>
    <w:p w14:paraId="764A2B9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16776706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(!(result = try_queen(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+ 1))) reset_queen(</w:t>
      </w:r>
      <w:r w:rsidRPr="005E260C">
        <w:rPr>
          <w:rFonts w:ascii="Times New Roman" w:hAnsi="Times New Roman" w:cs="Times New Roman"/>
          <w:color w:val="808080"/>
          <w:szCs w:val="28"/>
          <w:lang w:val="en-US"/>
        </w:rPr>
        <w:t>i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, j);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/* </w:t>
      </w:r>
      <w:r w:rsidRPr="005E260C">
        <w:rPr>
          <w:rFonts w:ascii="Times New Roman" w:hAnsi="Times New Roman" w:cs="Times New Roman"/>
          <w:color w:val="008000"/>
          <w:szCs w:val="28"/>
        </w:rPr>
        <w:t>для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отката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>(</w:t>
      </w:r>
      <w:r w:rsidRPr="005E260C">
        <w:rPr>
          <w:rFonts w:ascii="Times New Roman" w:hAnsi="Times New Roman" w:cs="Times New Roman"/>
          <w:color w:val="008000"/>
          <w:szCs w:val="28"/>
        </w:rPr>
        <w:t>удаления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ферзя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на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предыд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. </w:t>
      </w:r>
      <w:r w:rsidRPr="005E260C">
        <w:rPr>
          <w:rFonts w:ascii="Times New Roman" w:hAnsi="Times New Roman" w:cs="Times New Roman"/>
          <w:color w:val="008000"/>
          <w:szCs w:val="28"/>
        </w:rPr>
        <w:t>строке</w:t>
      </w:r>
    </w:p>
    <w:p w14:paraId="7DB80DF1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ab/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еще для перехода на строку выше */</w:t>
      </w:r>
    </w:p>
    <w:p w14:paraId="18FBE2AB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1233876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5DDD2BC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(result) </w:t>
      </w:r>
      <w:r w:rsidRPr="005E260C">
        <w:rPr>
          <w:rFonts w:ascii="Times New Roman" w:hAnsi="Times New Roman" w:cs="Times New Roman"/>
          <w:color w:val="0000FF"/>
          <w:szCs w:val="28"/>
        </w:rPr>
        <w:t>break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>// досрочный выход из цикла после постановки ферзя на посл. строке доски</w:t>
      </w:r>
    </w:p>
    <w:p w14:paraId="08E4D965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4E74AD5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6D2ABE8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1BDCAF7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7C44417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return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result; </w:t>
      </w:r>
      <w:r w:rsidRPr="005E260C">
        <w:rPr>
          <w:rFonts w:ascii="Times New Roman" w:hAnsi="Times New Roman" w:cs="Times New Roman"/>
          <w:color w:val="008000"/>
          <w:szCs w:val="28"/>
        </w:rPr>
        <w:t>// возвращение значения функции</w:t>
      </w:r>
    </w:p>
    <w:p w14:paraId="61907F3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>}</w:t>
      </w:r>
    </w:p>
    <w:p w14:paraId="7F6E680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14:paraId="4999D41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2D69966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46BAA090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i = 0; i &lt; 8; ++i)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Сначала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обнуляем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в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</w:p>
    <w:p w14:paraId="00AE9D4B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j = 0; j &lt; 8; ++j)</w:t>
      </w:r>
    </w:p>
    <w:p w14:paraId="45D4E5B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>board[i][j] = 0;</w:t>
      </w:r>
    </w:p>
    <w:p w14:paraId="137D826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try_queen(0); 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5E260C">
        <w:rPr>
          <w:rFonts w:ascii="Times New Roman" w:hAnsi="Times New Roman" w:cs="Times New Roman"/>
          <w:color w:val="008000"/>
          <w:szCs w:val="28"/>
        </w:rPr>
        <w:t>Запускаем</w:t>
      </w:r>
      <w:r w:rsidRPr="005E260C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5E260C">
        <w:rPr>
          <w:rFonts w:ascii="Times New Roman" w:hAnsi="Times New Roman" w:cs="Times New Roman"/>
          <w:color w:val="008000"/>
          <w:szCs w:val="28"/>
        </w:rPr>
        <w:t>цикл</w:t>
      </w:r>
    </w:p>
    <w:p w14:paraId="5100CEC9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709CA4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5E260C">
        <w:rPr>
          <w:rFonts w:ascii="Times New Roman" w:hAnsi="Times New Roman" w:cs="Times New Roman"/>
          <w:color w:val="000000"/>
          <w:szCs w:val="28"/>
          <w:lang w:val="en-US"/>
        </w:rPr>
        <w:t xml:space="preserve"> i = 0; i &lt; 8; ++i)</w:t>
      </w:r>
    </w:p>
    <w:p w14:paraId="3DA2477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 xml:space="preserve">{ </w:t>
      </w:r>
      <w:r w:rsidRPr="005E260C">
        <w:rPr>
          <w:rFonts w:ascii="Times New Roman" w:hAnsi="Times New Roman" w:cs="Times New Roman"/>
          <w:color w:val="008000"/>
          <w:szCs w:val="28"/>
        </w:rPr>
        <w:t>// Выводим все содержимое</w:t>
      </w:r>
    </w:p>
    <w:p w14:paraId="159D2848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for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</w:t>
      </w:r>
      <w:r w:rsidRPr="005E260C">
        <w:rPr>
          <w:rFonts w:ascii="Times New Roman" w:hAnsi="Times New Roman" w:cs="Times New Roman"/>
          <w:color w:val="0000FF"/>
          <w:szCs w:val="28"/>
        </w:rPr>
        <w:t>int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j = 0; j &lt; 8; ++j)</w:t>
      </w:r>
    </w:p>
    <w:p w14:paraId="491F0987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{</w:t>
      </w:r>
    </w:p>
    <w:p w14:paraId="46BD62CC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lastRenderedPageBreak/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if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(board[i][j] == -1) cout </w:t>
      </w:r>
      <w:r w:rsidRPr="005E260C">
        <w:rPr>
          <w:rFonts w:ascii="Times New Roman" w:hAnsi="Times New Roman" w:cs="Times New Roman"/>
          <w:color w:val="008080"/>
          <w:szCs w:val="28"/>
        </w:rPr>
        <w:t>&lt;&lt;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E260C">
        <w:rPr>
          <w:rFonts w:ascii="Times New Roman" w:hAnsi="Times New Roman" w:cs="Times New Roman"/>
          <w:color w:val="A31515"/>
          <w:szCs w:val="28"/>
        </w:rPr>
        <w:t>"||"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Так выводится ферзь </w:t>
      </w:r>
    </w:p>
    <w:p w14:paraId="6A841562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FF"/>
          <w:szCs w:val="28"/>
        </w:rPr>
        <w:t>else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cout </w:t>
      </w:r>
      <w:r w:rsidRPr="005E260C">
        <w:rPr>
          <w:rFonts w:ascii="Times New Roman" w:hAnsi="Times New Roman" w:cs="Times New Roman"/>
          <w:color w:val="008080"/>
          <w:szCs w:val="28"/>
        </w:rPr>
        <w:t>&lt;&lt;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</w:t>
      </w:r>
      <w:r w:rsidRPr="005E260C">
        <w:rPr>
          <w:rFonts w:ascii="Times New Roman" w:hAnsi="Times New Roman" w:cs="Times New Roman"/>
          <w:color w:val="A31515"/>
          <w:szCs w:val="28"/>
        </w:rPr>
        <w:t>"* "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; </w:t>
      </w:r>
      <w:r w:rsidRPr="005E260C">
        <w:rPr>
          <w:rFonts w:ascii="Times New Roman" w:hAnsi="Times New Roman" w:cs="Times New Roman"/>
          <w:color w:val="008000"/>
          <w:szCs w:val="28"/>
        </w:rPr>
        <w:t xml:space="preserve">// А так пустые клетки </w:t>
      </w:r>
    </w:p>
    <w:p w14:paraId="6835324E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5BD7D524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</w:r>
      <w:r w:rsidRPr="005E260C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5E260C">
        <w:rPr>
          <w:rFonts w:ascii="Times New Roman" w:hAnsi="Times New Roman" w:cs="Times New Roman"/>
          <w:color w:val="008080"/>
          <w:szCs w:val="28"/>
        </w:rPr>
        <w:t>&lt;&lt;</w:t>
      </w:r>
      <w:r w:rsidRPr="005E260C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0218BB1F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09CF3D1A" w14:textId="77777777" w:rsidR="005E260C" w:rsidRPr="005E260C" w:rsidRDefault="005E260C" w:rsidP="005E260C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5E260C">
        <w:rPr>
          <w:rFonts w:ascii="Times New Roman" w:hAnsi="Times New Roman" w:cs="Times New Roman"/>
          <w:color w:val="000000"/>
          <w:szCs w:val="28"/>
        </w:rPr>
        <w:t>}</w:t>
      </w:r>
    </w:p>
    <w:p w14:paraId="667E1365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0DBB04CD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3E090749" w14:textId="6BC511A2" w:rsidR="001A2EFD" w:rsidRDefault="007D5DB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7D5DB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24256D6" wp14:editId="460A0145">
            <wp:extent cx="1206562" cy="12764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508F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12448460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1B17929" w14:textId="2AE79442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F3A6F"/>
    <w:rsid w:val="0010704E"/>
    <w:rsid w:val="00127CB9"/>
    <w:rsid w:val="00131F08"/>
    <w:rsid w:val="00160133"/>
    <w:rsid w:val="00172226"/>
    <w:rsid w:val="001A2EFD"/>
    <w:rsid w:val="001B315F"/>
    <w:rsid w:val="001C3CE9"/>
    <w:rsid w:val="001D031A"/>
    <w:rsid w:val="0021233B"/>
    <w:rsid w:val="002264D5"/>
    <w:rsid w:val="0031072A"/>
    <w:rsid w:val="003119C7"/>
    <w:rsid w:val="00325F59"/>
    <w:rsid w:val="00481D9F"/>
    <w:rsid w:val="00497A0A"/>
    <w:rsid w:val="004A1E4A"/>
    <w:rsid w:val="004D0947"/>
    <w:rsid w:val="00536907"/>
    <w:rsid w:val="00557AB6"/>
    <w:rsid w:val="00561379"/>
    <w:rsid w:val="00597864"/>
    <w:rsid w:val="005A358C"/>
    <w:rsid w:val="005B38A8"/>
    <w:rsid w:val="005D62C5"/>
    <w:rsid w:val="005E260C"/>
    <w:rsid w:val="005E65D9"/>
    <w:rsid w:val="005F23AE"/>
    <w:rsid w:val="00602867"/>
    <w:rsid w:val="0063365F"/>
    <w:rsid w:val="0067666C"/>
    <w:rsid w:val="006A1517"/>
    <w:rsid w:val="006A3119"/>
    <w:rsid w:val="00725684"/>
    <w:rsid w:val="007322A6"/>
    <w:rsid w:val="007359EE"/>
    <w:rsid w:val="007625CB"/>
    <w:rsid w:val="007D5DBA"/>
    <w:rsid w:val="0083798D"/>
    <w:rsid w:val="00844411"/>
    <w:rsid w:val="00893344"/>
    <w:rsid w:val="008C5B25"/>
    <w:rsid w:val="008C6CBA"/>
    <w:rsid w:val="008C7424"/>
    <w:rsid w:val="009348AD"/>
    <w:rsid w:val="009A6861"/>
    <w:rsid w:val="009C4C46"/>
    <w:rsid w:val="009E03D7"/>
    <w:rsid w:val="00AA7005"/>
    <w:rsid w:val="00AC483A"/>
    <w:rsid w:val="00AE76AB"/>
    <w:rsid w:val="00B1576B"/>
    <w:rsid w:val="00B40F3B"/>
    <w:rsid w:val="00B77356"/>
    <w:rsid w:val="00BA208B"/>
    <w:rsid w:val="00BA7FA3"/>
    <w:rsid w:val="00BC720A"/>
    <w:rsid w:val="00C82B78"/>
    <w:rsid w:val="00C85141"/>
    <w:rsid w:val="00D465ED"/>
    <w:rsid w:val="00D730E6"/>
    <w:rsid w:val="00D85BE4"/>
    <w:rsid w:val="00D917CA"/>
    <w:rsid w:val="00D97F11"/>
    <w:rsid w:val="00DB2C4F"/>
    <w:rsid w:val="00E279C0"/>
    <w:rsid w:val="00F01765"/>
    <w:rsid w:val="00F5083A"/>
    <w:rsid w:val="00F50EE3"/>
    <w:rsid w:val="00F76F01"/>
    <w:rsid w:val="00FA05E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0013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5</cp:revision>
  <dcterms:created xsi:type="dcterms:W3CDTF">2021-02-26T04:58:00Z</dcterms:created>
  <dcterms:modified xsi:type="dcterms:W3CDTF">2021-03-23T08:52:00Z</dcterms:modified>
</cp:coreProperties>
</file>