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3A9" w:rsidRDefault="009623A9">
      <w:r>
        <w:t>1 Макет отладки силовой части счетчика</w:t>
      </w:r>
    </w:p>
    <w:p w:rsidR="009623A9" w:rsidRDefault="009623A9">
      <w:r>
        <w:t xml:space="preserve">1.1 </w:t>
      </w:r>
      <w:bookmarkStart w:id="0" w:name="_GoBack"/>
      <w:r>
        <w:t xml:space="preserve">Макет потребителя </w:t>
      </w:r>
      <w:bookmarkEnd w:id="0"/>
      <w:r>
        <w:t>(V9203 схема подключения потребителя с защитой)</w:t>
      </w:r>
    </w:p>
    <w:p w:rsidR="009D1A57" w:rsidRDefault="009D1A57">
      <w:r>
        <w:t>1.2 Изменение режимов работы сети, их эмуляция</w:t>
      </w:r>
    </w:p>
    <w:p w:rsidR="009623A9" w:rsidRPr="009623A9" w:rsidRDefault="009623A9">
      <w:r>
        <w:t>2 Отладочные средства контроллера</w:t>
      </w:r>
      <w:r w:rsidRPr="009623A9">
        <w:t xml:space="preserve"> (</w:t>
      </w:r>
      <w:r>
        <w:t>принципы отладки, интерфейс отладки)</w:t>
      </w:r>
    </w:p>
    <w:p w:rsidR="009623A9" w:rsidRPr="009623A9" w:rsidRDefault="009623A9">
      <w:r>
        <w:t>2.1 Вывод отладочной информации (</w:t>
      </w:r>
      <w:proofErr w:type="spellStart"/>
      <w:r>
        <w:t>Логи</w:t>
      </w:r>
      <w:proofErr w:type="spellEnd"/>
      <w:r>
        <w:t xml:space="preserve">, </w:t>
      </w:r>
      <w:proofErr w:type="spellStart"/>
      <w:r>
        <w:rPr>
          <w:lang w:val="en-US"/>
        </w:rPr>
        <w:t>printf</w:t>
      </w:r>
      <w:proofErr w:type="spellEnd"/>
      <w:r w:rsidRPr="009623A9">
        <w:t xml:space="preserve">, </w:t>
      </w:r>
      <w:proofErr w:type="spellStart"/>
      <w:r>
        <w:rPr>
          <w:lang w:val="en-US"/>
        </w:rPr>
        <w:t>swo</w:t>
      </w:r>
      <w:proofErr w:type="spellEnd"/>
      <w:r w:rsidRPr="009623A9">
        <w:t>)</w:t>
      </w:r>
    </w:p>
    <w:p w:rsidR="009623A9" w:rsidRDefault="009623A9">
      <w:r>
        <w:t xml:space="preserve">2.2 </w:t>
      </w:r>
      <w:r w:rsidR="006B31A1">
        <w:t>Дополнительные отладочные средства</w:t>
      </w:r>
    </w:p>
    <w:p w:rsidR="009623A9" w:rsidRPr="009D1A57" w:rsidRDefault="009623A9">
      <w:r>
        <w:t xml:space="preserve">3 </w:t>
      </w:r>
      <w:r w:rsidR="009D1A57">
        <w:t xml:space="preserve">Отладочные средства интерфейса </w:t>
      </w:r>
      <w:r w:rsidR="009D1A57">
        <w:rPr>
          <w:lang w:val="en-US"/>
        </w:rPr>
        <w:t>RS</w:t>
      </w:r>
      <w:r w:rsidR="009D1A57">
        <w:t>485/</w:t>
      </w:r>
      <w:r w:rsidR="009D1A57">
        <w:rPr>
          <w:lang w:val="en-US"/>
        </w:rPr>
        <w:t>Modbus</w:t>
      </w:r>
      <w:r w:rsidR="009D1A57" w:rsidRPr="009D1A57">
        <w:t xml:space="preserve"> </w:t>
      </w:r>
      <w:r w:rsidR="009D1A57">
        <w:rPr>
          <w:lang w:val="en-US"/>
        </w:rPr>
        <w:t>RTU</w:t>
      </w:r>
    </w:p>
    <w:p w:rsidR="009D1A57" w:rsidRPr="009D1A57" w:rsidRDefault="009D1A57">
      <w:r>
        <w:t xml:space="preserve">4. </w:t>
      </w:r>
      <w:bookmarkStart w:id="1" w:name="OLE_LINK3"/>
      <w:bookmarkStart w:id="2" w:name="OLE_LINK4"/>
      <w:r>
        <w:t>Отладка интерфейсов взаимодействия периферии</w:t>
      </w:r>
      <w:bookmarkEnd w:id="1"/>
      <w:bookmarkEnd w:id="2"/>
    </w:p>
    <w:sectPr w:rsidR="009D1A57" w:rsidRPr="009D1A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3A9"/>
    <w:rsid w:val="002151CD"/>
    <w:rsid w:val="006B31A1"/>
    <w:rsid w:val="009623A9"/>
    <w:rsid w:val="009D1A57"/>
    <w:rsid w:val="00D0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C9BB8"/>
  <w15:chartTrackingRefBased/>
  <w15:docId w15:val="{8836B2F7-E1BC-48B3-B9A9-71C178767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4</cp:revision>
  <dcterms:created xsi:type="dcterms:W3CDTF">2018-03-30T15:55:00Z</dcterms:created>
  <dcterms:modified xsi:type="dcterms:W3CDTF">2018-03-31T07:32:00Z</dcterms:modified>
</cp:coreProperties>
</file>