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27B68" w14:textId="61F71CDC" w:rsidR="00334691" w:rsidRPr="00F52E6C" w:rsidRDefault="001948CA" w:rsidP="00334691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hyperlink r:id="rId6" w:history="1">
        <w:r w:rsidRPr="00A664BD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https://github.com/Artempotoskun/OOP-KB-221-Artem-Samoilenko</w:t>
        </w:r>
      </w:hyperlink>
      <w:r>
        <w:rPr>
          <w:rFonts w:ascii="Times New Roman" w:hAnsi="Times New Roman" w:cs="Times New Roman"/>
          <w:b/>
          <w:sz w:val="28"/>
          <w:szCs w:val="28"/>
        </w:rPr>
        <w:br/>
      </w:r>
      <w:r w:rsidR="00334691" w:rsidRPr="00F52E6C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14:paraId="1C253121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типи даних, умови, цикли та масиви</w:t>
      </w:r>
    </w:p>
    <w:p w14:paraId="59DA8B7D" w14:textId="77777777" w:rsidR="00334691" w:rsidRPr="005C64B7" w:rsidRDefault="00334691" w:rsidP="00334691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52E6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6C21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4B7">
        <w:rPr>
          <w:rFonts w:ascii="Times New Roman" w:hAnsi="Times New Roman" w:cs="Times New Roman"/>
          <w:sz w:val="28"/>
          <w:szCs w:val="28"/>
          <w:lang w:val="uk-UA"/>
        </w:rPr>
        <w:t>Застосовуючи принципи обробки різних типів даних у Java, і використовуючи конструкції умовних операторів, циклів та масивів, ми будемо виконувати дії, описані в завданні до лабораторної роботи.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302625B5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816ECA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14:paraId="7A8413A5" w14:textId="77777777" w:rsidR="00334691" w:rsidRPr="00F43F2B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0DAB52" wp14:editId="1A722D20">
            <wp:extent cx="4206605" cy="2034716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A018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14:paraId="71F49BFF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939F147" wp14:editId="2EEA03AA">
            <wp:extent cx="6119390" cy="30939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39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7953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 </w:t>
      </w:r>
    </w:p>
    <w:p w14:paraId="49685060" w14:textId="77777777" w:rsidR="00334691" w:rsidRPr="004F2134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29B668D" wp14:editId="7EBA083C">
            <wp:extent cx="6152515" cy="2620010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49F1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14:paraId="54817EF0" w14:textId="77777777" w:rsidR="00334691" w:rsidRPr="004F2134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DADDE8" wp14:editId="047FEDB8">
            <wp:extent cx="6152515" cy="41986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959B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14:paraId="304B1BAC" w14:textId="77777777" w:rsidR="00334691" w:rsidRPr="004F2134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CF568E" wp14:editId="3F384D98">
            <wp:extent cx="6152515" cy="32264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7072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6</w:t>
      </w:r>
    </w:p>
    <w:p w14:paraId="36F3B2E3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E05890C" wp14:editId="6567807A">
            <wp:extent cx="6152515" cy="45034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7067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7</w:t>
      </w:r>
    </w:p>
    <w:p w14:paraId="4A3EF343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EB8B08C" wp14:editId="1E59B7BD">
            <wp:extent cx="6152515" cy="391350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34FE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8</w:t>
      </w:r>
    </w:p>
    <w:p w14:paraId="6B88E470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EA8F12" wp14:editId="2B7F9555">
            <wp:extent cx="6152515" cy="39122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99BD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9</w:t>
      </w:r>
    </w:p>
    <w:p w14:paraId="7B06EE01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90B804" wp14:editId="42F05F00">
            <wp:extent cx="6152515" cy="420116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906D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10</w:t>
      </w:r>
    </w:p>
    <w:p w14:paraId="28E28D60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794BE8" wp14:editId="3A61D301">
            <wp:extent cx="6152515" cy="32785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654F" w14:textId="77777777" w:rsidR="00334691" w:rsidRPr="00F52E6C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2E6C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Результат:</w:t>
      </w:r>
    </w:p>
    <w:p w14:paraId="0B793B7A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5E8B164" wp14:editId="5AEA35F9">
            <wp:extent cx="4238625" cy="333375"/>
            <wp:effectExtent l="0" t="0" r="9525" b="9525"/>
            <wp:docPr id="186977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762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7E81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11</w:t>
      </w:r>
    </w:p>
    <w:p w14:paraId="1960E3C5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2579D5" wp14:editId="46BFBB31">
            <wp:extent cx="6111770" cy="3939881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CC4B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12</w:t>
      </w:r>
    </w:p>
    <w:p w14:paraId="13C016EA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47D2656" wp14:editId="10347B6D">
            <wp:extent cx="6152515" cy="4704080"/>
            <wp:effectExtent l="0" t="0" r="63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D54A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13</w:t>
      </w:r>
    </w:p>
    <w:p w14:paraId="51726042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86FB154" wp14:editId="7FF2CE36">
            <wp:extent cx="6152515" cy="4184015"/>
            <wp:effectExtent l="0" t="0" r="63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9ECB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14</w:t>
      </w:r>
    </w:p>
    <w:p w14:paraId="564F8AEA" w14:textId="77777777" w:rsidR="0033469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0DDE0A2" wp14:editId="7AFF79CB">
            <wp:extent cx="5121084" cy="600508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238D" w14:textId="77777777" w:rsidR="00334691" w:rsidRPr="00F77021" w:rsidRDefault="00334691" w:rsidP="00334691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1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F063DF" wp14:editId="6234370E">
            <wp:extent cx="5296359" cy="164606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4482" w14:textId="77777777" w:rsidR="00A3493B" w:rsidRDefault="00A3493B"/>
    <w:sectPr w:rsidR="00A3493B" w:rsidSect="00524910">
      <w:headerReference w:type="default" r:id="rId2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90B29" w14:textId="77777777" w:rsidR="00524910" w:rsidRDefault="00524910">
      <w:pPr>
        <w:spacing w:after="0" w:line="240" w:lineRule="auto"/>
      </w:pPr>
      <w:r>
        <w:separator/>
      </w:r>
    </w:p>
  </w:endnote>
  <w:endnote w:type="continuationSeparator" w:id="0">
    <w:p w14:paraId="6553F566" w14:textId="77777777" w:rsidR="00524910" w:rsidRDefault="0052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199A6" w14:textId="77777777" w:rsidR="00524910" w:rsidRDefault="00524910">
      <w:pPr>
        <w:spacing w:after="0" w:line="240" w:lineRule="auto"/>
      </w:pPr>
      <w:r>
        <w:separator/>
      </w:r>
    </w:p>
  </w:footnote>
  <w:footnote w:type="continuationSeparator" w:id="0">
    <w:p w14:paraId="76865159" w14:textId="77777777" w:rsidR="00524910" w:rsidRDefault="00524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0F426" w14:textId="77777777" w:rsidR="00866140" w:rsidRPr="003C2E2D" w:rsidRDefault="00000000" w:rsidP="003C2E2D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  <w:lang w:val="uk-UA"/>
      </w:rPr>
      <w:t>Самойленко Артем</w:t>
    </w:r>
    <w:r w:rsidRPr="003C2E2D">
      <w:rPr>
        <w:rFonts w:ascii="Times New Roman" w:hAnsi="Times New Roman" w:cs="Times New Roman"/>
        <w:sz w:val="28"/>
        <w:szCs w:val="28"/>
        <w:lang w:val="uk-UA"/>
      </w:rPr>
      <w:t xml:space="preserve"> КБ-221</w:t>
    </w:r>
  </w:p>
  <w:p w14:paraId="59130409" w14:textId="77777777" w:rsidR="00866140" w:rsidRPr="003C2E2D" w:rsidRDefault="00866140" w:rsidP="003C2E2D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12B"/>
    <w:rsid w:val="00177F8B"/>
    <w:rsid w:val="001948CA"/>
    <w:rsid w:val="00334691"/>
    <w:rsid w:val="00500376"/>
    <w:rsid w:val="00524910"/>
    <w:rsid w:val="00630996"/>
    <w:rsid w:val="0079412B"/>
    <w:rsid w:val="00866140"/>
    <w:rsid w:val="009747B5"/>
    <w:rsid w:val="00A3493B"/>
    <w:rsid w:val="00AE3738"/>
    <w:rsid w:val="00AF3A5C"/>
    <w:rsid w:val="00F238A2"/>
    <w:rsid w:val="00FD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BF8C7"/>
  <w15:chartTrackingRefBased/>
  <w15:docId w15:val="{5909A535-FF1F-4805-8D37-851B184E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691"/>
    <w:rPr>
      <w:kern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69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4691"/>
    <w:rPr>
      <w:kern w:val="0"/>
      <w:lang w:val="en-US"/>
    </w:rPr>
  </w:style>
  <w:style w:type="character" w:styleId="a5">
    <w:name w:val="Hyperlink"/>
    <w:basedOn w:val="a0"/>
    <w:uiPriority w:val="99"/>
    <w:unhideWhenUsed/>
    <w:rsid w:val="001948C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94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ithub.com/Artempotoskun/OOP-KB-221-Artem-Samoilenko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Самойленко Артем Юрійович</dc:creator>
  <cp:keywords/>
  <dc:description/>
  <cp:lastModifiedBy>Самойленко Артем Юрійович</cp:lastModifiedBy>
  <cp:revision>3</cp:revision>
  <dcterms:created xsi:type="dcterms:W3CDTF">2024-04-18T17:37:00Z</dcterms:created>
  <dcterms:modified xsi:type="dcterms:W3CDTF">2024-04-18T17:40:00Z</dcterms:modified>
</cp:coreProperties>
</file>