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25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84"/>
        <w:gridCol w:w="18"/>
      </w:tblGrid>
      <w:tr w:rsidR="00911D2F" w:rsidRPr="002B0466" w:rsidTr="00911D2F">
        <w:tblPrEx>
          <w:tblCellMar>
            <w:top w:w="0" w:type="dxa"/>
            <w:bottom w:w="0" w:type="dxa"/>
          </w:tblCellMar>
        </w:tblPrEx>
        <w:trPr>
          <w:trHeight w:hRule="exact" w:val="1357"/>
        </w:trPr>
        <w:tc>
          <w:tcPr>
            <w:tcW w:w="94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11D2F" w:rsidRPr="002B0466" w:rsidRDefault="0095279E" w:rsidP="00EC64DA">
            <w:pPr>
              <w:jc w:val="center"/>
            </w:pPr>
            <w:bookmarkStart w:id="0" w:name="_GoBack"/>
            <w:bookmarkEnd w:id="0"/>
            <w:r w:rsidRPr="002B0466">
              <w:rPr>
                <w:noProof/>
              </w:rPr>
              <w:drawing>
                <wp:inline distT="0" distB="0" distL="0" distR="0">
                  <wp:extent cx="504825" cy="733425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1D2F" w:rsidRPr="002B0466" w:rsidTr="00911D2F">
        <w:tblPrEx>
          <w:tblCellMar>
            <w:top w:w="0" w:type="dxa"/>
            <w:bottom w:w="0" w:type="dxa"/>
          </w:tblCellMar>
        </w:tblPrEx>
        <w:trPr>
          <w:trHeight w:hRule="exact" w:val="1282"/>
        </w:trPr>
        <w:tc>
          <w:tcPr>
            <w:tcW w:w="94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11D2F" w:rsidRPr="002B0466" w:rsidRDefault="00911D2F" w:rsidP="00EC64DA">
            <w:pPr>
              <w:pStyle w:val="ad"/>
              <w:framePr w:w="0" w:hRule="auto" w:hSpace="0" w:wrap="auto" w:vAnchor="margin" w:hAnchor="text" w:xAlign="left" w:yAlign="inline"/>
              <w:rPr>
                <w:b w:val="0"/>
                <w:sz w:val="16"/>
                <w:szCs w:val="16"/>
              </w:rPr>
            </w:pPr>
            <w:r w:rsidRPr="002B0466">
              <w:rPr>
                <w:sz w:val="16"/>
                <w:szCs w:val="16"/>
              </w:rPr>
              <w:t xml:space="preserve">Федеральное государственное </w:t>
            </w:r>
            <w:r w:rsidR="007064B2" w:rsidRPr="002B0466">
              <w:rPr>
                <w:sz w:val="16"/>
                <w:szCs w:val="16"/>
              </w:rPr>
              <w:t>а</w:t>
            </w:r>
            <w:r w:rsidR="0080725D" w:rsidRPr="002B0466">
              <w:rPr>
                <w:sz w:val="16"/>
                <w:szCs w:val="16"/>
              </w:rPr>
              <w:t>вто</w:t>
            </w:r>
            <w:r w:rsidR="007064B2" w:rsidRPr="002B0466">
              <w:rPr>
                <w:sz w:val="16"/>
                <w:szCs w:val="16"/>
              </w:rPr>
              <w:t>номное</w:t>
            </w:r>
            <w:r w:rsidRPr="002B0466">
              <w:rPr>
                <w:sz w:val="16"/>
                <w:szCs w:val="16"/>
              </w:rPr>
              <w:t xml:space="preserve"> образовательное учреждение высшего образования</w:t>
            </w:r>
          </w:p>
          <w:p w:rsidR="00911D2F" w:rsidRPr="002B0466" w:rsidRDefault="00911D2F" w:rsidP="00EC64DA">
            <w:pPr>
              <w:pStyle w:val="BodyText2"/>
              <w:widowControl/>
              <w:rPr>
                <w:caps/>
                <w:spacing w:val="-4"/>
              </w:rPr>
            </w:pPr>
            <w:r w:rsidRPr="002B0466">
              <w:rPr>
                <w:caps/>
                <w:spacing w:val="-4"/>
              </w:rPr>
              <w:t xml:space="preserve"> «Волгоградский государственный университет»</w:t>
            </w:r>
          </w:p>
          <w:p w:rsidR="00911D2F" w:rsidRPr="002B0466" w:rsidRDefault="0095279E" w:rsidP="00EC64DA">
            <w:pPr>
              <w:pStyle w:val="BodyText2"/>
              <w:widowControl/>
              <w:spacing w:before="120"/>
              <w:rPr>
                <w:caps/>
                <w:spacing w:val="-4"/>
                <w:sz w:val="32"/>
              </w:rPr>
            </w:pPr>
            <w:r w:rsidRPr="002B046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48895</wp:posOffset>
                      </wp:positionV>
                      <wp:extent cx="5852160" cy="0"/>
                      <wp:effectExtent l="15240" t="19050" r="19050" b="19050"/>
                      <wp:wrapNone/>
                      <wp:docPr id="2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852160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2CB2E1" id="Line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35pt,3.85pt" to="455.4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" strokeweight="2.25pt"/>
                  </w:pict>
                </mc:Fallback>
              </mc:AlternateContent>
            </w:r>
            <w:r w:rsidR="00911D2F" w:rsidRPr="002B0466">
              <w:rPr>
                <w:caps/>
                <w:spacing w:val="-4"/>
                <w:sz w:val="32"/>
              </w:rPr>
              <w:t>ПРИКАЗ</w:t>
            </w:r>
          </w:p>
          <w:p w:rsidR="00911D2F" w:rsidRPr="002B0466" w:rsidRDefault="00911D2F" w:rsidP="00EC64DA"/>
        </w:tc>
      </w:tr>
      <w:tr w:rsidR="00911D2F" w:rsidRPr="002B0466" w:rsidTr="00911D2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18" w:type="dxa"/>
          <w:trHeight w:hRule="exact" w:val="658"/>
        </w:trPr>
        <w:tc>
          <w:tcPr>
            <w:tcW w:w="9384" w:type="dxa"/>
          </w:tcPr>
          <w:p w:rsidR="00911D2F" w:rsidRPr="002B0466" w:rsidRDefault="00911D2F" w:rsidP="00EC64DA">
            <w:pPr>
              <w:rPr>
                <w:b/>
                <w:szCs w:val="24"/>
              </w:rPr>
            </w:pPr>
            <w:r w:rsidRPr="002B0466">
              <w:rPr>
                <w:b/>
                <w:szCs w:val="24"/>
              </w:rPr>
              <w:t xml:space="preserve">    «___»___________ 201__ г.                                </w:t>
            </w:r>
            <w:r w:rsidR="004347E3" w:rsidRPr="002B0466">
              <w:rPr>
                <w:b/>
                <w:szCs w:val="24"/>
              </w:rPr>
              <w:t xml:space="preserve">                                  </w:t>
            </w:r>
            <w:r w:rsidRPr="002B0466">
              <w:rPr>
                <w:b/>
                <w:szCs w:val="24"/>
              </w:rPr>
              <w:t xml:space="preserve">                       № ___________________</w:t>
            </w:r>
          </w:p>
        </w:tc>
      </w:tr>
    </w:tbl>
    <w:p w:rsidR="00D12EC7" w:rsidRPr="002B0466" w:rsidRDefault="000B424C" w:rsidP="00D12EC7">
      <w:pPr>
        <w:ind w:right="5101" w:firstLine="284"/>
        <w:rPr>
          <w:i/>
        </w:rPr>
      </w:pPr>
      <w:r w:rsidRPr="002B0466">
        <w:rPr>
          <w:i/>
        </w:rPr>
        <w:t xml:space="preserve">Об открытии </w:t>
      </w:r>
      <w:r w:rsidR="00FF6FBA">
        <w:rPr>
          <w:i/>
        </w:rPr>
        <w:t>научно-образовательн</w:t>
      </w:r>
      <w:r w:rsidR="00801E98">
        <w:rPr>
          <w:i/>
        </w:rPr>
        <w:t>ой</w:t>
      </w:r>
      <w:r w:rsidR="00FF6FBA">
        <w:rPr>
          <w:i/>
        </w:rPr>
        <w:t xml:space="preserve"> программ</w:t>
      </w:r>
      <w:r w:rsidR="00801E98">
        <w:rPr>
          <w:i/>
        </w:rPr>
        <w:t>ы</w:t>
      </w:r>
      <w:r w:rsidR="00FF6FBA">
        <w:rPr>
          <w:i/>
        </w:rPr>
        <w:t xml:space="preserve"> </w:t>
      </w:r>
      <w:r w:rsidR="00E86F13" w:rsidRPr="002B0466">
        <w:rPr>
          <w:i/>
        </w:rPr>
        <w:t>«</w:t>
      </w:r>
      <w:r w:rsidR="00A02FC0">
        <w:rPr>
          <w:i/>
        </w:rPr>
        <w:t>НАИМЕНОВАНИЕ ПРОГРАММЫ</w:t>
      </w:r>
      <w:r w:rsidR="00E86F13" w:rsidRPr="002B0466">
        <w:rPr>
          <w:i/>
        </w:rPr>
        <w:t>»</w:t>
      </w:r>
      <w:r w:rsidR="00D12EC7" w:rsidRPr="002B0466">
        <w:rPr>
          <w:i/>
        </w:rPr>
        <w:t xml:space="preserve"> </w:t>
      </w:r>
    </w:p>
    <w:p w:rsidR="00D12EC7" w:rsidRPr="002B0466" w:rsidRDefault="00D12EC7" w:rsidP="00FF6FBA">
      <w:pPr>
        <w:ind w:right="5101"/>
        <w:rPr>
          <w:i/>
        </w:rPr>
      </w:pPr>
      <w:r w:rsidRPr="002B0466">
        <w:rPr>
          <w:i/>
        </w:rPr>
        <w:t>НОЦ «</w:t>
      </w:r>
      <w:r w:rsidR="00A02FC0">
        <w:rPr>
          <w:i/>
        </w:rPr>
        <w:t>НАИМЕНОВАНИЕ НАУЧНО-ОБРАЗОВАТЕЛЬНОГО ЦЕНТРА</w:t>
      </w:r>
      <w:r w:rsidRPr="002B0466">
        <w:rPr>
          <w:i/>
        </w:rPr>
        <w:t>»</w:t>
      </w:r>
    </w:p>
    <w:p w:rsidR="00196A8D" w:rsidRPr="002B0466" w:rsidRDefault="00196A8D" w:rsidP="00196A8D">
      <w:pPr>
        <w:ind w:right="5952"/>
        <w:rPr>
          <w:i/>
        </w:rPr>
      </w:pPr>
    </w:p>
    <w:p w:rsidR="008A3ED4" w:rsidRPr="002B0466" w:rsidRDefault="008A3ED4" w:rsidP="00196A8D">
      <w:pPr>
        <w:ind w:right="5952"/>
        <w:rPr>
          <w:i/>
        </w:rPr>
      </w:pPr>
    </w:p>
    <w:p w:rsidR="00D12EC7" w:rsidRPr="00D954CD" w:rsidRDefault="00196A8D" w:rsidP="00D12EC7">
      <w:pPr>
        <w:spacing w:line="276" w:lineRule="auto"/>
        <w:ind w:firstLine="567"/>
        <w:jc w:val="both"/>
        <w:rPr>
          <w:sz w:val="24"/>
          <w:szCs w:val="24"/>
        </w:rPr>
      </w:pPr>
      <w:r w:rsidRPr="002B0466">
        <w:rPr>
          <w:sz w:val="24"/>
          <w:szCs w:val="24"/>
        </w:rPr>
        <w:t xml:space="preserve">С целью осуществления принципов непрерывности, преемственности образования и повышения </w:t>
      </w:r>
      <w:r w:rsidR="00801E98">
        <w:rPr>
          <w:sz w:val="24"/>
          <w:szCs w:val="24"/>
        </w:rPr>
        <w:t xml:space="preserve">научно-образовательной деятельности </w:t>
      </w:r>
      <w:r w:rsidR="00796ADF">
        <w:rPr>
          <w:sz w:val="24"/>
          <w:szCs w:val="24"/>
        </w:rPr>
        <w:t xml:space="preserve">специалистов </w:t>
      </w:r>
      <w:r w:rsidR="00D66E20">
        <w:rPr>
          <w:sz w:val="24"/>
          <w:szCs w:val="24"/>
        </w:rPr>
        <w:t>обучающихся в области</w:t>
      </w:r>
      <w:r w:rsidR="00D12EC7" w:rsidRPr="002B0466">
        <w:rPr>
          <w:sz w:val="24"/>
          <w:szCs w:val="24"/>
        </w:rPr>
        <w:t xml:space="preserve"> </w:t>
      </w:r>
      <w:r w:rsidR="00D954CD" w:rsidRPr="00D954CD">
        <w:rPr>
          <w:sz w:val="24"/>
          <w:szCs w:val="24"/>
        </w:rPr>
        <w:t xml:space="preserve">{{ </w:t>
      </w:r>
      <w:r w:rsidR="00D954CD">
        <w:rPr>
          <w:sz w:val="24"/>
          <w:szCs w:val="24"/>
          <w:lang w:val="en-US"/>
        </w:rPr>
        <w:t>educational</w:t>
      </w:r>
      <w:r w:rsidR="00D954CD" w:rsidRPr="00D954CD">
        <w:rPr>
          <w:sz w:val="24"/>
          <w:szCs w:val="24"/>
        </w:rPr>
        <w:t>_</w:t>
      </w:r>
      <w:r w:rsidR="00D954CD">
        <w:rPr>
          <w:sz w:val="24"/>
          <w:szCs w:val="24"/>
          <w:lang w:val="en-US"/>
        </w:rPr>
        <w:t>area</w:t>
      </w:r>
      <w:r w:rsidR="00D954CD" w:rsidRPr="00D954CD">
        <w:rPr>
          <w:sz w:val="24"/>
          <w:szCs w:val="24"/>
        </w:rPr>
        <w:t xml:space="preserve"> }}.</w:t>
      </w:r>
    </w:p>
    <w:p w:rsidR="00196A8D" w:rsidRPr="002B0466" w:rsidRDefault="00196A8D" w:rsidP="00196A8D">
      <w:pPr>
        <w:spacing w:line="276" w:lineRule="auto"/>
        <w:ind w:firstLine="567"/>
        <w:jc w:val="both"/>
        <w:rPr>
          <w:sz w:val="24"/>
          <w:szCs w:val="24"/>
        </w:rPr>
      </w:pPr>
      <w:r w:rsidRPr="002B0466">
        <w:rPr>
          <w:sz w:val="24"/>
          <w:szCs w:val="24"/>
        </w:rPr>
        <w:t>ПРИКАЗЫВАЮ:</w:t>
      </w:r>
    </w:p>
    <w:p w:rsidR="00196A8D" w:rsidRPr="00262B57" w:rsidRDefault="002B1AD6" w:rsidP="00262B57">
      <w:pPr>
        <w:jc w:val="both"/>
        <w:rPr>
          <w:sz w:val="24"/>
          <w:szCs w:val="24"/>
        </w:rPr>
      </w:pPr>
      <w:r>
        <w:rPr>
          <w:sz w:val="24"/>
          <w:szCs w:val="24"/>
        </w:rPr>
        <w:t>1</w:t>
      </w:r>
      <w:r w:rsidRPr="00262B57">
        <w:rPr>
          <w:sz w:val="24"/>
          <w:szCs w:val="24"/>
        </w:rPr>
        <w:t xml:space="preserve">. </w:t>
      </w:r>
      <w:r w:rsidR="00196A8D" w:rsidRPr="00262B57">
        <w:rPr>
          <w:sz w:val="24"/>
          <w:szCs w:val="24"/>
        </w:rPr>
        <w:t>На базе</w:t>
      </w:r>
      <w:r w:rsidR="00C33A99" w:rsidRPr="00262B57">
        <w:rPr>
          <w:sz w:val="24"/>
          <w:szCs w:val="24"/>
        </w:rPr>
        <w:t xml:space="preserve"> </w:t>
      </w:r>
      <w:r w:rsidR="00196A8D" w:rsidRPr="00262B57">
        <w:rPr>
          <w:sz w:val="24"/>
          <w:szCs w:val="24"/>
        </w:rPr>
        <w:t>научно-образовательного центра (НОЦ) «</w:t>
      </w:r>
      <w:r w:rsidR="00A02FC0" w:rsidRPr="00A02FC0">
        <w:rPr>
          <w:sz w:val="24"/>
          <w:szCs w:val="24"/>
          <w:highlight w:val="yellow"/>
        </w:rPr>
        <w:t>НАИМЕНОВАНИЕ НАУЧНО-ОБРАЗОВАТЕЛЬНОГО ЦЕНТРА ВОЛГУ</w:t>
      </w:r>
      <w:r w:rsidR="00196A8D" w:rsidRPr="00262B57">
        <w:rPr>
          <w:sz w:val="24"/>
          <w:szCs w:val="24"/>
        </w:rPr>
        <w:t xml:space="preserve">» </w:t>
      </w:r>
      <w:r w:rsidR="00F94B2E" w:rsidRPr="00262B57">
        <w:rPr>
          <w:sz w:val="24"/>
          <w:szCs w:val="24"/>
        </w:rPr>
        <w:t xml:space="preserve">института </w:t>
      </w:r>
      <w:r w:rsidR="00A02FC0" w:rsidRPr="00A02FC0">
        <w:rPr>
          <w:sz w:val="24"/>
          <w:szCs w:val="24"/>
          <w:highlight w:val="yellow"/>
        </w:rPr>
        <w:t>НАИМЕНОВАНИЕ ИНСТИТУТА</w:t>
      </w:r>
      <w:r w:rsidR="00F94B2E" w:rsidRPr="00262B57">
        <w:rPr>
          <w:sz w:val="24"/>
          <w:szCs w:val="24"/>
        </w:rPr>
        <w:t xml:space="preserve"> </w:t>
      </w:r>
      <w:r w:rsidR="00196A8D" w:rsidRPr="00262B57">
        <w:rPr>
          <w:sz w:val="24"/>
          <w:szCs w:val="24"/>
        </w:rPr>
        <w:t xml:space="preserve">открыть </w:t>
      </w:r>
      <w:r w:rsidR="00485962" w:rsidRPr="00262B57">
        <w:rPr>
          <w:sz w:val="24"/>
          <w:szCs w:val="24"/>
        </w:rPr>
        <w:t>научно-образовательную программу</w:t>
      </w:r>
      <w:r w:rsidR="00196A8D" w:rsidRPr="00262B57">
        <w:rPr>
          <w:sz w:val="24"/>
          <w:szCs w:val="24"/>
        </w:rPr>
        <w:t xml:space="preserve"> </w:t>
      </w:r>
      <w:r w:rsidR="00E86F13" w:rsidRPr="00262B57">
        <w:rPr>
          <w:color w:val="000000"/>
          <w:sz w:val="24"/>
          <w:szCs w:val="24"/>
        </w:rPr>
        <w:t>«</w:t>
      </w:r>
      <w:r w:rsidR="00A02FC0" w:rsidRPr="00A02FC0">
        <w:rPr>
          <w:sz w:val="24"/>
          <w:szCs w:val="24"/>
          <w:highlight w:val="yellow"/>
        </w:rPr>
        <w:t>НАИМЕНОВАНИЕ ОБРАЗОВАТЕЛЬНОЙ ПРОГРАММЫ</w:t>
      </w:r>
      <w:r w:rsidR="00796ADF" w:rsidRPr="00262B57">
        <w:rPr>
          <w:color w:val="000000"/>
          <w:sz w:val="24"/>
          <w:szCs w:val="24"/>
        </w:rPr>
        <w:t>»</w:t>
      </w:r>
      <w:r w:rsidR="00E86F13" w:rsidRPr="00262B57">
        <w:rPr>
          <w:color w:val="000000"/>
          <w:sz w:val="24"/>
          <w:szCs w:val="24"/>
        </w:rPr>
        <w:t xml:space="preserve"> </w:t>
      </w:r>
      <w:r w:rsidR="00196A8D" w:rsidRPr="00262B57">
        <w:rPr>
          <w:sz w:val="24"/>
          <w:szCs w:val="24"/>
        </w:rPr>
        <w:t xml:space="preserve">в объеме </w:t>
      </w:r>
      <w:r w:rsidR="00A02FC0" w:rsidRPr="00A02FC0">
        <w:rPr>
          <w:sz w:val="24"/>
          <w:szCs w:val="24"/>
          <w:highlight w:val="yellow"/>
        </w:rPr>
        <w:t>ЧИСЛО</w:t>
      </w:r>
      <w:r w:rsidR="00196A8D" w:rsidRPr="00262B57">
        <w:rPr>
          <w:sz w:val="24"/>
          <w:szCs w:val="24"/>
        </w:rPr>
        <w:t xml:space="preserve"> часов с </w:t>
      </w:r>
      <w:r w:rsidR="00A02FC0" w:rsidRPr="00A02FC0">
        <w:rPr>
          <w:sz w:val="24"/>
          <w:szCs w:val="24"/>
          <w:highlight w:val="yellow"/>
        </w:rPr>
        <w:t>ДАТА</w:t>
      </w:r>
      <w:r w:rsidR="00F94B2E" w:rsidRPr="00262B57">
        <w:rPr>
          <w:sz w:val="24"/>
          <w:szCs w:val="24"/>
        </w:rPr>
        <w:t xml:space="preserve"> с выда</w:t>
      </w:r>
      <w:r w:rsidR="00196A8D" w:rsidRPr="00262B57">
        <w:rPr>
          <w:sz w:val="24"/>
          <w:szCs w:val="24"/>
        </w:rPr>
        <w:t xml:space="preserve">чей </w:t>
      </w:r>
      <w:r w:rsidR="00796ADF" w:rsidRPr="00262B57">
        <w:rPr>
          <w:sz w:val="24"/>
          <w:szCs w:val="24"/>
        </w:rPr>
        <w:t>удостоверения повышения ква</w:t>
      </w:r>
      <w:r w:rsidR="00262B57">
        <w:rPr>
          <w:sz w:val="24"/>
          <w:szCs w:val="24"/>
        </w:rPr>
        <w:t>л</w:t>
      </w:r>
      <w:r w:rsidR="00796ADF" w:rsidRPr="00262B57">
        <w:rPr>
          <w:sz w:val="24"/>
          <w:szCs w:val="24"/>
        </w:rPr>
        <w:t>ификации</w:t>
      </w:r>
      <w:r w:rsidR="00196A8D" w:rsidRPr="00262B57">
        <w:rPr>
          <w:sz w:val="24"/>
          <w:szCs w:val="24"/>
        </w:rPr>
        <w:t xml:space="preserve"> Во</w:t>
      </w:r>
      <w:r w:rsidR="00F94B2E" w:rsidRPr="00262B57">
        <w:rPr>
          <w:sz w:val="24"/>
          <w:szCs w:val="24"/>
        </w:rPr>
        <w:t>лгоградск</w:t>
      </w:r>
      <w:r w:rsidR="00801E98" w:rsidRPr="00262B57">
        <w:rPr>
          <w:sz w:val="24"/>
          <w:szCs w:val="24"/>
        </w:rPr>
        <w:t>ого</w:t>
      </w:r>
      <w:r w:rsidR="00F94B2E" w:rsidRPr="00262B57">
        <w:rPr>
          <w:sz w:val="24"/>
          <w:szCs w:val="24"/>
        </w:rPr>
        <w:t xml:space="preserve"> государственн</w:t>
      </w:r>
      <w:r w:rsidR="00801E98" w:rsidRPr="00262B57">
        <w:rPr>
          <w:sz w:val="24"/>
          <w:szCs w:val="24"/>
        </w:rPr>
        <w:t>ого</w:t>
      </w:r>
      <w:r w:rsidR="00F94B2E" w:rsidRPr="00262B57">
        <w:rPr>
          <w:sz w:val="24"/>
          <w:szCs w:val="24"/>
        </w:rPr>
        <w:t xml:space="preserve"> уни</w:t>
      </w:r>
      <w:r w:rsidR="00196A8D" w:rsidRPr="00262B57">
        <w:rPr>
          <w:sz w:val="24"/>
          <w:szCs w:val="24"/>
        </w:rPr>
        <w:t>верситет</w:t>
      </w:r>
      <w:r w:rsidR="00801E98" w:rsidRPr="00262B57">
        <w:rPr>
          <w:sz w:val="24"/>
          <w:szCs w:val="24"/>
        </w:rPr>
        <w:t>а</w:t>
      </w:r>
      <w:r w:rsidR="00196A8D" w:rsidRPr="00262B57">
        <w:rPr>
          <w:sz w:val="24"/>
          <w:szCs w:val="24"/>
        </w:rPr>
        <w:t>.</w:t>
      </w:r>
    </w:p>
    <w:p w:rsidR="00196A8D" w:rsidRPr="00262B57" w:rsidRDefault="002B1AD6" w:rsidP="00262B57">
      <w:pPr>
        <w:spacing w:line="276" w:lineRule="auto"/>
        <w:ind w:firstLine="567"/>
        <w:jc w:val="both"/>
        <w:rPr>
          <w:sz w:val="24"/>
          <w:szCs w:val="24"/>
        </w:rPr>
      </w:pPr>
      <w:r w:rsidRPr="00262B57">
        <w:rPr>
          <w:sz w:val="24"/>
          <w:szCs w:val="24"/>
        </w:rPr>
        <w:t xml:space="preserve">1.1. </w:t>
      </w:r>
      <w:r w:rsidR="00196A8D" w:rsidRPr="00262B57">
        <w:rPr>
          <w:sz w:val="24"/>
          <w:szCs w:val="24"/>
        </w:rPr>
        <w:t>Утвердить учебны</w:t>
      </w:r>
      <w:r w:rsidR="00262B57">
        <w:rPr>
          <w:sz w:val="24"/>
          <w:szCs w:val="24"/>
        </w:rPr>
        <w:t>е</w:t>
      </w:r>
      <w:r w:rsidR="00196A8D" w:rsidRPr="00262B57">
        <w:rPr>
          <w:sz w:val="24"/>
          <w:szCs w:val="24"/>
        </w:rPr>
        <w:t xml:space="preserve"> план</w:t>
      </w:r>
      <w:r w:rsidR="00262B57">
        <w:rPr>
          <w:sz w:val="24"/>
          <w:szCs w:val="24"/>
        </w:rPr>
        <w:t>ы</w:t>
      </w:r>
      <w:r w:rsidR="00196A8D" w:rsidRPr="00262B57">
        <w:rPr>
          <w:sz w:val="24"/>
          <w:szCs w:val="24"/>
        </w:rPr>
        <w:t xml:space="preserve"> программ (</w:t>
      </w:r>
      <w:r w:rsidR="00B62B3A" w:rsidRPr="00262B57">
        <w:rPr>
          <w:sz w:val="24"/>
          <w:szCs w:val="24"/>
        </w:rPr>
        <w:t>П</w:t>
      </w:r>
      <w:r w:rsidR="00196A8D" w:rsidRPr="00262B57">
        <w:rPr>
          <w:sz w:val="24"/>
          <w:szCs w:val="24"/>
        </w:rPr>
        <w:t>риложение 1).</w:t>
      </w:r>
    </w:p>
    <w:p w:rsidR="00B62B3A" w:rsidRPr="00262B57" w:rsidRDefault="00801E98" w:rsidP="00262B57">
      <w:pPr>
        <w:jc w:val="both"/>
        <w:rPr>
          <w:sz w:val="24"/>
          <w:szCs w:val="24"/>
        </w:rPr>
      </w:pPr>
      <w:r w:rsidRPr="00262B57">
        <w:rPr>
          <w:sz w:val="24"/>
          <w:szCs w:val="24"/>
        </w:rPr>
        <w:t xml:space="preserve">         </w:t>
      </w:r>
      <w:r w:rsidR="002B1AD6" w:rsidRPr="00262B57">
        <w:rPr>
          <w:sz w:val="24"/>
          <w:szCs w:val="24"/>
        </w:rPr>
        <w:t xml:space="preserve">1.2. </w:t>
      </w:r>
      <w:r w:rsidR="00B62B3A" w:rsidRPr="00262B57">
        <w:rPr>
          <w:sz w:val="24"/>
          <w:szCs w:val="24"/>
        </w:rPr>
        <w:t xml:space="preserve">Утвердить стоимость обучения в соответствии с </w:t>
      </w:r>
      <w:r w:rsidR="0043367D" w:rsidRPr="00262B57">
        <w:rPr>
          <w:sz w:val="24"/>
          <w:szCs w:val="24"/>
        </w:rPr>
        <w:t xml:space="preserve">расчетом стоимости тарифа по </w:t>
      </w:r>
      <w:r w:rsidRPr="00262B57">
        <w:rPr>
          <w:sz w:val="24"/>
          <w:szCs w:val="24"/>
        </w:rPr>
        <w:t xml:space="preserve"> научно-образовательной программ</w:t>
      </w:r>
      <w:r w:rsidR="0043367D" w:rsidRPr="00262B57">
        <w:rPr>
          <w:sz w:val="24"/>
          <w:szCs w:val="24"/>
        </w:rPr>
        <w:t>е</w:t>
      </w:r>
      <w:r w:rsidRPr="00262B57">
        <w:rPr>
          <w:sz w:val="24"/>
          <w:szCs w:val="24"/>
        </w:rPr>
        <w:t xml:space="preserve"> </w:t>
      </w:r>
      <w:r w:rsidRPr="00A02FC0">
        <w:rPr>
          <w:sz w:val="24"/>
          <w:szCs w:val="24"/>
          <w:highlight w:val="yellow"/>
        </w:rPr>
        <w:t>«</w:t>
      </w:r>
      <w:r w:rsidR="00A02FC0" w:rsidRPr="00A02FC0">
        <w:rPr>
          <w:sz w:val="24"/>
          <w:szCs w:val="24"/>
          <w:highlight w:val="yellow"/>
        </w:rPr>
        <w:t>НАИМЕНОВАНИЕ ОБРАЗОВАТЕЛЬНОЙ ПРОГРАММЫ</w:t>
      </w:r>
      <w:r w:rsidR="00796ADF" w:rsidRPr="00A02FC0">
        <w:rPr>
          <w:color w:val="000000"/>
          <w:sz w:val="24"/>
          <w:szCs w:val="24"/>
          <w:highlight w:val="yellow"/>
        </w:rPr>
        <w:t>»</w:t>
      </w:r>
      <w:r w:rsidR="00262B57">
        <w:rPr>
          <w:color w:val="000000"/>
          <w:sz w:val="24"/>
          <w:szCs w:val="24"/>
        </w:rPr>
        <w:t xml:space="preserve"> </w:t>
      </w:r>
      <w:r w:rsidRPr="00262B57">
        <w:rPr>
          <w:sz w:val="24"/>
          <w:szCs w:val="24"/>
        </w:rPr>
        <w:t xml:space="preserve"> </w:t>
      </w:r>
      <w:r w:rsidR="0043367D" w:rsidRPr="00262B57">
        <w:rPr>
          <w:sz w:val="24"/>
          <w:szCs w:val="24"/>
        </w:rPr>
        <w:t>на базе НОЦ «</w:t>
      </w:r>
      <w:r w:rsidR="00A02FC0" w:rsidRPr="00A02FC0">
        <w:rPr>
          <w:sz w:val="24"/>
          <w:szCs w:val="24"/>
          <w:highlight w:val="yellow"/>
        </w:rPr>
        <w:t>НАИМЕНОВАНИЕ НОЦ</w:t>
      </w:r>
      <w:r w:rsidR="0043367D" w:rsidRPr="00262B57">
        <w:rPr>
          <w:sz w:val="24"/>
          <w:szCs w:val="24"/>
        </w:rPr>
        <w:t xml:space="preserve">» </w:t>
      </w:r>
      <w:r w:rsidR="00B62B3A" w:rsidRPr="00262B57">
        <w:rPr>
          <w:sz w:val="24"/>
          <w:szCs w:val="24"/>
        </w:rPr>
        <w:t>(Приложение 2).</w:t>
      </w:r>
    </w:p>
    <w:p w:rsidR="00196A8D" w:rsidRPr="002B0466" w:rsidRDefault="002B1AD6" w:rsidP="00196A8D">
      <w:pPr>
        <w:spacing w:line="276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1.4. </w:t>
      </w:r>
      <w:r w:rsidR="00196A8D" w:rsidRPr="002B0466">
        <w:rPr>
          <w:sz w:val="24"/>
          <w:szCs w:val="24"/>
        </w:rPr>
        <w:t>Руководителем программы назначить</w:t>
      </w:r>
      <w:r w:rsidR="00431070">
        <w:rPr>
          <w:sz w:val="24"/>
          <w:szCs w:val="24"/>
        </w:rPr>
        <w:t xml:space="preserve"> </w:t>
      </w:r>
      <w:r w:rsidR="00F94B2E" w:rsidRPr="002B0466">
        <w:rPr>
          <w:sz w:val="24"/>
          <w:szCs w:val="24"/>
        </w:rPr>
        <w:t xml:space="preserve"> </w:t>
      </w:r>
      <w:r w:rsidR="00A02FC0" w:rsidRPr="00A02FC0">
        <w:rPr>
          <w:sz w:val="24"/>
          <w:szCs w:val="24"/>
          <w:highlight w:val="yellow"/>
        </w:rPr>
        <w:t>ДОЛЖНОСТЬ</w:t>
      </w:r>
      <w:r w:rsidR="00D12EC7" w:rsidRPr="002B0466">
        <w:rPr>
          <w:sz w:val="24"/>
          <w:szCs w:val="24"/>
        </w:rPr>
        <w:t xml:space="preserve"> </w:t>
      </w:r>
      <w:r w:rsidR="00A02FC0" w:rsidRPr="00A02FC0">
        <w:rPr>
          <w:sz w:val="24"/>
          <w:szCs w:val="24"/>
          <w:highlight w:val="yellow"/>
        </w:rPr>
        <w:t>ФИО</w:t>
      </w:r>
    </w:p>
    <w:p w:rsidR="00196A8D" w:rsidRPr="002B0466" w:rsidRDefault="002B1AD6" w:rsidP="00F94B2E">
      <w:pPr>
        <w:spacing w:line="276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196A8D" w:rsidRPr="002B0466">
        <w:rPr>
          <w:sz w:val="24"/>
          <w:szCs w:val="24"/>
        </w:rPr>
        <w:t xml:space="preserve">Руководителю </w:t>
      </w:r>
      <w:r w:rsidR="00FE5C21" w:rsidRPr="002B0466">
        <w:rPr>
          <w:sz w:val="24"/>
          <w:szCs w:val="24"/>
        </w:rPr>
        <w:t xml:space="preserve">программы </w:t>
      </w:r>
      <w:r w:rsidR="00A02FC0" w:rsidRPr="00A02FC0">
        <w:rPr>
          <w:sz w:val="24"/>
          <w:szCs w:val="24"/>
          <w:highlight w:val="yellow"/>
        </w:rPr>
        <w:t>ФИО</w:t>
      </w:r>
      <w:r w:rsidR="00D12EC7" w:rsidRPr="002B0466">
        <w:rPr>
          <w:sz w:val="24"/>
          <w:szCs w:val="24"/>
        </w:rPr>
        <w:t xml:space="preserve"> </w:t>
      </w:r>
      <w:r w:rsidR="00196A8D" w:rsidRPr="002B0466">
        <w:rPr>
          <w:sz w:val="24"/>
          <w:szCs w:val="24"/>
        </w:rPr>
        <w:t>обеспечить организацию набора слушателей и контроль образовательного процесса.</w:t>
      </w:r>
    </w:p>
    <w:p w:rsidR="001406F9" w:rsidRPr="002B0466" w:rsidRDefault="002B1AD6" w:rsidP="00196A8D">
      <w:pPr>
        <w:spacing w:line="276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196A8D" w:rsidRPr="002B0466">
        <w:rPr>
          <w:sz w:val="24"/>
          <w:szCs w:val="24"/>
        </w:rPr>
        <w:t xml:space="preserve">Главному бухгалтеру </w:t>
      </w:r>
      <w:r w:rsidR="00A02FC0" w:rsidRPr="00A02FC0">
        <w:rPr>
          <w:sz w:val="24"/>
          <w:szCs w:val="24"/>
          <w:highlight w:val="yellow"/>
        </w:rPr>
        <w:t>ФИО</w:t>
      </w:r>
      <w:r w:rsidR="00196A8D" w:rsidRPr="002B0466">
        <w:rPr>
          <w:sz w:val="24"/>
          <w:szCs w:val="24"/>
        </w:rPr>
        <w:t xml:space="preserve"> обеспечить учет поступления денежных средств от участников вышеназванной программы</w:t>
      </w:r>
      <w:r w:rsidR="00FE5C21" w:rsidRPr="002B0466">
        <w:rPr>
          <w:sz w:val="24"/>
          <w:szCs w:val="24"/>
        </w:rPr>
        <w:t>.</w:t>
      </w:r>
    </w:p>
    <w:p w:rsidR="00FE5C21" w:rsidRPr="002B0466" w:rsidRDefault="002B1AD6" w:rsidP="00196A8D">
      <w:pPr>
        <w:spacing w:line="276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="00FE5C21" w:rsidRPr="002B0466">
        <w:rPr>
          <w:sz w:val="24"/>
          <w:szCs w:val="24"/>
        </w:rPr>
        <w:t xml:space="preserve">Контроль за исполнением приказа возложить </w:t>
      </w:r>
      <w:r w:rsidR="002B65A0" w:rsidRPr="002B0466">
        <w:rPr>
          <w:sz w:val="24"/>
          <w:szCs w:val="24"/>
        </w:rPr>
        <w:t xml:space="preserve">на </w:t>
      </w:r>
      <w:r w:rsidR="00A02FC0" w:rsidRPr="00A02FC0">
        <w:rPr>
          <w:sz w:val="24"/>
          <w:szCs w:val="24"/>
          <w:highlight w:val="yellow"/>
        </w:rPr>
        <w:t>ДОЛЖНОСТЬ</w:t>
      </w:r>
      <w:r w:rsidR="002B65A0" w:rsidRPr="00A02FC0">
        <w:rPr>
          <w:sz w:val="24"/>
          <w:szCs w:val="24"/>
          <w:highlight w:val="yellow"/>
        </w:rPr>
        <w:t xml:space="preserve"> </w:t>
      </w:r>
      <w:r w:rsidR="00A02FC0" w:rsidRPr="00A02FC0">
        <w:rPr>
          <w:sz w:val="24"/>
          <w:szCs w:val="24"/>
          <w:highlight w:val="yellow"/>
        </w:rPr>
        <w:t>ФИО</w:t>
      </w:r>
    </w:p>
    <w:p w:rsidR="009D5C39" w:rsidRPr="002B0466" w:rsidRDefault="009D5C39" w:rsidP="0003104E">
      <w:pPr>
        <w:spacing w:line="276" w:lineRule="auto"/>
        <w:ind w:left="720"/>
        <w:jc w:val="both"/>
        <w:rPr>
          <w:sz w:val="24"/>
          <w:szCs w:val="24"/>
        </w:rPr>
      </w:pPr>
    </w:p>
    <w:p w:rsidR="002B65A0" w:rsidRPr="002B0466" w:rsidRDefault="002B65A0" w:rsidP="0003104E">
      <w:pPr>
        <w:spacing w:line="276" w:lineRule="auto"/>
        <w:ind w:left="720"/>
        <w:jc w:val="both"/>
        <w:rPr>
          <w:sz w:val="24"/>
          <w:szCs w:val="24"/>
        </w:rPr>
      </w:pPr>
    </w:p>
    <w:p w:rsidR="002B65A0" w:rsidRPr="002B0466" w:rsidRDefault="002B65A0" w:rsidP="0003104E">
      <w:pPr>
        <w:spacing w:line="276" w:lineRule="auto"/>
        <w:ind w:left="720"/>
        <w:jc w:val="both"/>
        <w:rPr>
          <w:sz w:val="24"/>
          <w:szCs w:val="24"/>
        </w:rPr>
      </w:pPr>
    </w:p>
    <w:p w:rsidR="001406F9" w:rsidRPr="002B0466" w:rsidRDefault="006C54DE" w:rsidP="0003104E">
      <w:pPr>
        <w:spacing w:line="276" w:lineRule="auto"/>
        <w:ind w:left="142"/>
        <w:jc w:val="both"/>
        <w:rPr>
          <w:sz w:val="24"/>
          <w:szCs w:val="24"/>
        </w:rPr>
      </w:pPr>
      <w:r w:rsidRPr="002B0466">
        <w:rPr>
          <w:sz w:val="24"/>
          <w:szCs w:val="24"/>
        </w:rPr>
        <w:t>Р</w:t>
      </w:r>
      <w:r w:rsidR="00ED1EBF" w:rsidRPr="002B0466">
        <w:rPr>
          <w:sz w:val="24"/>
          <w:szCs w:val="24"/>
        </w:rPr>
        <w:t>ектор</w:t>
      </w:r>
      <w:r w:rsidR="00ED1EBF" w:rsidRPr="002B0466">
        <w:rPr>
          <w:sz w:val="24"/>
          <w:szCs w:val="24"/>
        </w:rPr>
        <w:tab/>
      </w:r>
      <w:r w:rsidR="00ED1EBF" w:rsidRPr="002B0466">
        <w:rPr>
          <w:sz w:val="24"/>
          <w:szCs w:val="24"/>
        </w:rPr>
        <w:tab/>
      </w:r>
      <w:r w:rsidR="00ED1EBF" w:rsidRPr="002B0466">
        <w:rPr>
          <w:sz w:val="24"/>
          <w:szCs w:val="24"/>
        </w:rPr>
        <w:tab/>
      </w:r>
      <w:r w:rsidR="00ED1EBF" w:rsidRPr="002B0466">
        <w:rPr>
          <w:sz w:val="24"/>
          <w:szCs w:val="24"/>
        </w:rPr>
        <w:tab/>
      </w:r>
      <w:r w:rsidR="00E16DB1" w:rsidRPr="002B0466">
        <w:rPr>
          <w:sz w:val="24"/>
          <w:szCs w:val="24"/>
        </w:rPr>
        <w:tab/>
      </w:r>
      <w:r w:rsidR="00ED1EBF" w:rsidRPr="002B0466">
        <w:rPr>
          <w:sz w:val="24"/>
          <w:szCs w:val="24"/>
        </w:rPr>
        <w:tab/>
      </w:r>
      <w:r w:rsidR="00ED1EBF" w:rsidRPr="002B0466">
        <w:rPr>
          <w:sz w:val="24"/>
          <w:szCs w:val="24"/>
        </w:rPr>
        <w:tab/>
      </w:r>
      <w:r w:rsidR="00ED1EBF" w:rsidRPr="002B0466">
        <w:rPr>
          <w:sz w:val="24"/>
          <w:szCs w:val="24"/>
        </w:rPr>
        <w:tab/>
      </w:r>
      <w:r w:rsidR="00ED1EBF" w:rsidRPr="002B0466">
        <w:rPr>
          <w:sz w:val="24"/>
          <w:szCs w:val="24"/>
        </w:rPr>
        <w:tab/>
      </w:r>
      <w:r w:rsidR="00ED1EBF" w:rsidRPr="002B0466">
        <w:rPr>
          <w:sz w:val="24"/>
          <w:szCs w:val="24"/>
        </w:rPr>
        <w:tab/>
      </w:r>
      <w:r w:rsidRPr="002B0466">
        <w:rPr>
          <w:sz w:val="24"/>
          <w:szCs w:val="24"/>
        </w:rPr>
        <w:t>В.В. Тараканов</w:t>
      </w:r>
      <w:r w:rsidR="00CD5A01" w:rsidRPr="002B0466">
        <w:rPr>
          <w:sz w:val="24"/>
          <w:szCs w:val="24"/>
        </w:rPr>
        <w:t xml:space="preserve"> </w:t>
      </w:r>
    </w:p>
    <w:p w:rsidR="00B14094" w:rsidRPr="002B0466" w:rsidRDefault="00B14094" w:rsidP="00ED1EBF">
      <w:pPr>
        <w:pStyle w:val="1"/>
        <w:jc w:val="both"/>
        <w:rPr>
          <w:rFonts w:ascii="Times New Roman" w:hAnsi="Times New Roman"/>
          <w:b w:val="0"/>
          <w:sz w:val="28"/>
          <w:szCs w:val="28"/>
        </w:rPr>
      </w:pPr>
      <w:r w:rsidRPr="002B0466">
        <w:rPr>
          <w:rFonts w:ascii="Times New Roman" w:hAnsi="Times New Roman"/>
          <w:b w:val="0"/>
          <w:sz w:val="24"/>
          <w:szCs w:val="24"/>
        </w:rPr>
        <w:br w:type="page"/>
      </w:r>
    </w:p>
    <w:p w:rsidR="00B14094" w:rsidRPr="002B0466" w:rsidRDefault="00B14094" w:rsidP="00ED1EBF">
      <w:pPr>
        <w:pStyle w:val="1"/>
        <w:jc w:val="both"/>
        <w:rPr>
          <w:rFonts w:ascii="Times New Roman" w:hAnsi="Times New Roman"/>
          <w:b w:val="0"/>
          <w:sz w:val="24"/>
          <w:szCs w:val="24"/>
        </w:rPr>
      </w:pPr>
    </w:p>
    <w:p w:rsidR="00B14094" w:rsidRPr="002B0466" w:rsidRDefault="00B14094" w:rsidP="00ED1EBF">
      <w:pPr>
        <w:pStyle w:val="1"/>
        <w:jc w:val="both"/>
        <w:rPr>
          <w:rFonts w:ascii="Times New Roman" w:hAnsi="Times New Roman"/>
          <w:b w:val="0"/>
          <w:sz w:val="24"/>
          <w:szCs w:val="24"/>
        </w:rPr>
      </w:pPr>
    </w:p>
    <w:p w:rsidR="00B14094" w:rsidRPr="002B0466" w:rsidRDefault="00B14094" w:rsidP="00ED1EBF">
      <w:pPr>
        <w:pStyle w:val="1"/>
        <w:jc w:val="both"/>
        <w:rPr>
          <w:rFonts w:ascii="Times New Roman" w:hAnsi="Times New Roman"/>
          <w:b w:val="0"/>
          <w:sz w:val="24"/>
          <w:szCs w:val="24"/>
        </w:rPr>
      </w:pPr>
    </w:p>
    <w:p w:rsidR="00B14094" w:rsidRPr="002B0466" w:rsidRDefault="00B14094" w:rsidP="00ED1EBF">
      <w:pPr>
        <w:pStyle w:val="1"/>
        <w:jc w:val="both"/>
        <w:rPr>
          <w:rFonts w:ascii="Times New Roman" w:hAnsi="Times New Roman"/>
          <w:b w:val="0"/>
          <w:sz w:val="24"/>
          <w:szCs w:val="24"/>
        </w:rPr>
      </w:pPr>
    </w:p>
    <w:p w:rsidR="00B14094" w:rsidRPr="002B0466" w:rsidRDefault="00B14094" w:rsidP="00ED1EBF">
      <w:pPr>
        <w:pStyle w:val="1"/>
        <w:jc w:val="both"/>
        <w:rPr>
          <w:rFonts w:ascii="Times New Roman" w:hAnsi="Times New Roman"/>
          <w:b w:val="0"/>
          <w:sz w:val="24"/>
          <w:szCs w:val="24"/>
        </w:rPr>
      </w:pPr>
    </w:p>
    <w:p w:rsidR="00B14094" w:rsidRPr="002B0466" w:rsidRDefault="00B14094" w:rsidP="00ED1EBF">
      <w:pPr>
        <w:pStyle w:val="1"/>
        <w:jc w:val="both"/>
        <w:rPr>
          <w:rFonts w:ascii="Times New Roman" w:hAnsi="Times New Roman"/>
          <w:b w:val="0"/>
          <w:sz w:val="24"/>
          <w:szCs w:val="24"/>
        </w:rPr>
      </w:pPr>
    </w:p>
    <w:p w:rsidR="00B14094" w:rsidRPr="002B0466" w:rsidRDefault="00B14094" w:rsidP="00ED1EBF">
      <w:pPr>
        <w:pStyle w:val="1"/>
        <w:jc w:val="both"/>
        <w:rPr>
          <w:rFonts w:ascii="Times New Roman" w:hAnsi="Times New Roman"/>
          <w:b w:val="0"/>
          <w:sz w:val="24"/>
          <w:szCs w:val="24"/>
        </w:rPr>
      </w:pPr>
    </w:p>
    <w:p w:rsidR="00B14094" w:rsidRPr="002B0466" w:rsidRDefault="00B14094" w:rsidP="00ED1EBF">
      <w:pPr>
        <w:pStyle w:val="1"/>
        <w:jc w:val="both"/>
        <w:rPr>
          <w:rFonts w:ascii="Times New Roman" w:hAnsi="Times New Roman"/>
          <w:b w:val="0"/>
          <w:sz w:val="24"/>
          <w:szCs w:val="24"/>
        </w:rPr>
      </w:pPr>
    </w:p>
    <w:p w:rsidR="00B14094" w:rsidRPr="002B0466" w:rsidRDefault="00B14094" w:rsidP="00ED1EBF">
      <w:pPr>
        <w:pStyle w:val="1"/>
        <w:jc w:val="both"/>
        <w:rPr>
          <w:rFonts w:ascii="Times New Roman" w:hAnsi="Times New Roman"/>
          <w:b w:val="0"/>
          <w:sz w:val="24"/>
          <w:szCs w:val="24"/>
        </w:rPr>
      </w:pPr>
    </w:p>
    <w:p w:rsidR="00B14094" w:rsidRPr="002B0466" w:rsidRDefault="00B14094" w:rsidP="00ED1EBF">
      <w:pPr>
        <w:pStyle w:val="1"/>
        <w:jc w:val="both"/>
        <w:rPr>
          <w:rFonts w:ascii="Times New Roman" w:hAnsi="Times New Roman"/>
          <w:b w:val="0"/>
          <w:sz w:val="24"/>
          <w:szCs w:val="24"/>
        </w:rPr>
      </w:pPr>
    </w:p>
    <w:p w:rsidR="00B14094" w:rsidRPr="002B0466" w:rsidRDefault="00B14094" w:rsidP="00ED1EBF">
      <w:pPr>
        <w:pStyle w:val="1"/>
        <w:jc w:val="both"/>
        <w:rPr>
          <w:rFonts w:ascii="Times New Roman" w:hAnsi="Times New Roman"/>
          <w:b w:val="0"/>
          <w:sz w:val="24"/>
          <w:szCs w:val="24"/>
        </w:rPr>
      </w:pPr>
    </w:p>
    <w:p w:rsidR="00B14094" w:rsidRPr="002B0466" w:rsidRDefault="00B14094" w:rsidP="00ED1EBF">
      <w:pPr>
        <w:pStyle w:val="1"/>
        <w:jc w:val="both"/>
        <w:rPr>
          <w:rFonts w:ascii="Times New Roman" w:hAnsi="Times New Roman"/>
          <w:b w:val="0"/>
          <w:sz w:val="24"/>
          <w:szCs w:val="24"/>
        </w:rPr>
      </w:pPr>
    </w:p>
    <w:p w:rsidR="00B14094" w:rsidRPr="002B0466" w:rsidRDefault="00B14094" w:rsidP="00ED1EBF">
      <w:pPr>
        <w:pStyle w:val="1"/>
        <w:jc w:val="both"/>
        <w:rPr>
          <w:rFonts w:ascii="Times New Roman" w:hAnsi="Times New Roman"/>
          <w:b w:val="0"/>
          <w:sz w:val="24"/>
          <w:szCs w:val="24"/>
        </w:rPr>
      </w:pPr>
    </w:p>
    <w:p w:rsidR="00B14094" w:rsidRPr="002B0466" w:rsidRDefault="00B14094" w:rsidP="00ED1EBF">
      <w:pPr>
        <w:pStyle w:val="1"/>
        <w:jc w:val="both"/>
        <w:rPr>
          <w:rFonts w:ascii="Times New Roman" w:hAnsi="Times New Roman"/>
          <w:b w:val="0"/>
          <w:sz w:val="24"/>
          <w:szCs w:val="24"/>
        </w:rPr>
      </w:pPr>
    </w:p>
    <w:p w:rsidR="00B14094" w:rsidRPr="002B0466" w:rsidRDefault="00B14094" w:rsidP="00ED1EBF">
      <w:pPr>
        <w:pStyle w:val="1"/>
        <w:jc w:val="both"/>
        <w:rPr>
          <w:rFonts w:ascii="Times New Roman" w:hAnsi="Times New Roman"/>
          <w:b w:val="0"/>
          <w:sz w:val="24"/>
          <w:szCs w:val="24"/>
        </w:rPr>
      </w:pPr>
    </w:p>
    <w:p w:rsidR="00B14094" w:rsidRPr="002B0466" w:rsidRDefault="00B14094" w:rsidP="00ED1EBF">
      <w:pPr>
        <w:pStyle w:val="1"/>
        <w:jc w:val="both"/>
        <w:rPr>
          <w:rFonts w:ascii="Times New Roman" w:hAnsi="Times New Roman"/>
          <w:b w:val="0"/>
          <w:sz w:val="24"/>
          <w:szCs w:val="24"/>
          <w:lang w:val="ru-RU"/>
        </w:rPr>
      </w:pPr>
    </w:p>
    <w:p w:rsidR="00B62B3A" w:rsidRPr="002B0466" w:rsidRDefault="00B62B3A" w:rsidP="00B62B3A"/>
    <w:p w:rsidR="00EE7503" w:rsidRPr="008369E9" w:rsidRDefault="00EE7503" w:rsidP="00EE7503">
      <w:pPr>
        <w:rPr>
          <w:sz w:val="24"/>
          <w:szCs w:val="24"/>
          <w:lang w:val="en-US"/>
        </w:rPr>
      </w:pPr>
    </w:p>
    <w:p w:rsidR="00C6797B" w:rsidRPr="002B0466" w:rsidRDefault="00C6797B" w:rsidP="00C6797B">
      <w:pPr>
        <w:rPr>
          <w:sz w:val="24"/>
          <w:szCs w:val="24"/>
        </w:rPr>
      </w:pPr>
      <w:r w:rsidRPr="002B0466">
        <w:rPr>
          <w:sz w:val="24"/>
          <w:szCs w:val="24"/>
        </w:rPr>
        <w:t>Проект приказа вносит:</w:t>
      </w:r>
    </w:p>
    <w:p w:rsidR="00C6797B" w:rsidRPr="002B0466" w:rsidRDefault="00C6797B" w:rsidP="00C6797B">
      <w:pPr>
        <w:rPr>
          <w:sz w:val="24"/>
          <w:szCs w:val="24"/>
        </w:rPr>
      </w:pPr>
    </w:p>
    <w:p w:rsidR="00C6797B" w:rsidRPr="002B0466" w:rsidRDefault="00C6797B" w:rsidP="00C6797B">
      <w:pPr>
        <w:rPr>
          <w:sz w:val="24"/>
          <w:szCs w:val="24"/>
        </w:rPr>
      </w:pPr>
      <w:r w:rsidRPr="002B0466">
        <w:rPr>
          <w:sz w:val="24"/>
          <w:szCs w:val="24"/>
        </w:rPr>
        <w:t xml:space="preserve">Руководитель </w:t>
      </w:r>
      <w:r w:rsidR="00B7673F" w:rsidRPr="002B0466">
        <w:rPr>
          <w:sz w:val="24"/>
          <w:szCs w:val="24"/>
        </w:rPr>
        <w:t>программы</w:t>
      </w:r>
      <w:r w:rsidRPr="002B0466">
        <w:rPr>
          <w:sz w:val="24"/>
          <w:szCs w:val="24"/>
        </w:rPr>
        <w:tab/>
      </w:r>
      <w:r w:rsidRPr="002B0466">
        <w:rPr>
          <w:sz w:val="24"/>
          <w:szCs w:val="24"/>
        </w:rPr>
        <w:tab/>
      </w:r>
      <w:r w:rsidRPr="002B0466">
        <w:rPr>
          <w:sz w:val="24"/>
          <w:szCs w:val="24"/>
        </w:rPr>
        <w:tab/>
      </w:r>
      <w:r w:rsidRPr="002B0466">
        <w:rPr>
          <w:sz w:val="24"/>
          <w:szCs w:val="24"/>
        </w:rPr>
        <w:tab/>
      </w:r>
      <w:r w:rsidRPr="002B0466">
        <w:rPr>
          <w:sz w:val="24"/>
          <w:szCs w:val="24"/>
        </w:rPr>
        <w:tab/>
      </w:r>
      <w:r w:rsidRPr="002B0466">
        <w:rPr>
          <w:sz w:val="24"/>
          <w:szCs w:val="24"/>
        </w:rPr>
        <w:tab/>
      </w:r>
      <w:r w:rsidR="00B7673F" w:rsidRPr="002B0466">
        <w:rPr>
          <w:sz w:val="24"/>
          <w:szCs w:val="24"/>
        </w:rPr>
        <w:tab/>
      </w:r>
      <w:r w:rsidR="00D12EC7" w:rsidRPr="002B0466">
        <w:rPr>
          <w:sz w:val="24"/>
          <w:szCs w:val="24"/>
        </w:rPr>
        <w:t>Е.С. Семенов</w:t>
      </w:r>
    </w:p>
    <w:p w:rsidR="00C6797B" w:rsidRPr="002B0466" w:rsidRDefault="00C6797B" w:rsidP="00C6797B">
      <w:pPr>
        <w:rPr>
          <w:sz w:val="24"/>
          <w:szCs w:val="24"/>
        </w:rPr>
      </w:pPr>
    </w:p>
    <w:p w:rsidR="00C6797B" w:rsidRPr="002B0466" w:rsidRDefault="00C6797B" w:rsidP="00C6797B">
      <w:pPr>
        <w:rPr>
          <w:sz w:val="24"/>
          <w:szCs w:val="24"/>
        </w:rPr>
      </w:pPr>
    </w:p>
    <w:p w:rsidR="00C6797B" w:rsidRPr="002B0466" w:rsidRDefault="00C6797B" w:rsidP="00C6797B">
      <w:pPr>
        <w:rPr>
          <w:sz w:val="24"/>
          <w:szCs w:val="24"/>
        </w:rPr>
      </w:pPr>
      <w:r w:rsidRPr="002B0466">
        <w:rPr>
          <w:sz w:val="24"/>
          <w:szCs w:val="24"/>
        </w:rPr>
        <w:t>СОГЛАСОВАНО:</w:t>
      </w:r>
    </w:p>
    <w:p w:rsidR="00C6797B" w:rsidRPr="002B0466" w:rsidRDefault="00C6797B" w:rsidP="00C6797B">
      <w:pPr>
        <w:rPr>
          <w:sz w:val="24"/>
          <w:szCs w:val="24"/>
        </w:rPr>
      </w:pPr>
    </w:p>
    <w:p w:rsidR="00B62B3A" w:rsidRPr="002B0466" w:rsidRDefault="00B62B3A" w:rsidP="00C6797B">
      <w:pPr>
        <w:rPr>
          <w:sz w:val="24"/>
          <w:szCs w:val="24"/>
        </w:rPr>
      </w:pPr>
      <w:r w:rsidRPr="002B0466">
        <w:rPr>
          <w:sz w:val="24"/>
          <w:szCs w:val="24"/>
        </w:rPr>
        <w:t>Первый проректор</w:t>
      </w:r>
      <w:r w:rsidRPr="002B0466">
        <w:rPr>
          <w:sz w:val="24"/>
          <w:szCs w:val="24"/>
        </w:rPr>
        <w:tab/>
      </w:r>
      <w:r w:rsidRPr="002B0466">
        <w:rPr>
          <w:sz w:val="24"/>
          <w:szCs w:val="24"/>
        </w:rPr>
        <w:tab/>
      </w:r>
      <w:r w:rsidRPr="002B0466">
        <w:rPr>
          <w:sz w:val="24"/>
          <w:szCs w:val="24"/>
        </w:rPr>
        <w:tab/>
      </w:r>
      <w:r w:rsidRPr="002B0466">
        <w:rPr>
          <w:sz w:val="24"/>
          <w:szCs w:val="24"/>
        </w:rPr>
        <w:tab/>
      </w:r>
      <w:r w:rsidRPr="002B0466">
        <w:rPr>
          <w:sz w:val="24"/>
          <w:szCs w:val="24"/>
        </w:rPr>
        <w:tab/>
      </w:r>
      <w:r w:rsidRPr="002B0466">
        <w:rPr>
          <w:sz w:val="24"/>
          <w:szCs w:val="24"/>
        </w:rPr>
        <w:tab/>
      </w:r>
      <w:r w:rsidRPr="002B0466">
        <w:rPr>
          <w:sz w:val="24"/>
          <w:szCs w:val="24"/>
        </w:rPr>
        <w:tab/>
      </w:r>
      <w:r w:rsidRPr="002B0466">
        <w:rPr>
          <w:sz w:val="24"/>
          <w:szCs w:val="24"/>
        </w:rPr>
        <w:tab/>
        <w:t>А.Э. Калинина</w:t>
      </w:r>
    </w:p>
    <w:p w:rsidR="00B62B3A" w:rsidRPr="002B0466" w:rsidRDefault="00B62B3A" w:rsidP="00C6797B">
      <w:pPr>
        <w:rPr>
          <w:sz w:val="24"/>
          <w:szCs w:val="24"/>
        </w:rPr>
      </w:pPr>
    </w:p>
    <w:p w:rsidR="00F50A79" w:rsidRPr="002B0466" w:rsidRDefault="00F50A79" w:rsidP="00F50A79">
      <w:pPr>
        <w:rPr>
          <w:sz w:val="24"/>
          <w:szCs w:val="24"/>
        </w:rPr>
      </w:pPr>
      <w:r w:rsidRPr="002B0466">
        <w:rPr>
          <w:sz w:val="24"/>
          <w:szCs w:val="24"/>
        </w:rPr>
        <w:t>Проректор по финансово-экономической работе</w:t>
      </w:r>
      <w:r w:rsidRPr="002B0466">
        <w:rPr>
          <w:sz w:val="24"/>
          <w:szCs w:val="24"/>
        </w:rPr>
        <w:tab/>
      </w:r>
      <w:r w:rsidRPr="002B0466">
        <w:rPr>
          <w:sz w:val="24"/>
          <w:szCs w:val="24"/>
        </w:rPr>
        <w:tab/>
      </w:r>
      <w:r w:rsidRPr="002B0466">
        <w:rPr>
          <w:sz w:val="24"/>
          <w:szCs w:val="24"/>
        </w:rPr>
        <w:tab/>
        <w:t>Н.В. Филипенко</w:t>
      </w:r>
    </w:p>
    <w:p w:rsidR="00F50A79" w:rsidRPr="002B0466" w:rsidRDefault="00F50A79" w:rsidP="00C6797B">
      <w:pPr>
        <w:rPr>
          <w:sz w:val="24"/>
          <w:szCs w:val="24"/>
        </w:rPr>
      </w:pPr>
    </w:p>
    <w:p w:rsidR="00C6797B" w:rsidRDefault="00C6797B" w:rsidP="00796ADF">
      <w:pPr>
        <w:spacing w:line="360" w:lineRule="auto"/>
        <w:rPr>
          <w:sz w:val="24"/>
          <w:szCs w:val="24"/>
        </w:rPr>
      </w:pPr>
      <w:r w:rsidRPr="002B0466">
        <w:rPr>
          <w:sz w:val="24"/>
          <w:szCs w:val="24"/>
        </w:rPr>
        <w:t xml:space="preserve">Проректор по учебной работе </w:t>
      </w:r>
      <w:r w:rsidRPr="002B0466">
        <w:rPr>
          <w:sz w:val="24"/>
          <w:szCs w:val="24"/>
        </w:rPr>
        <w:tab/>
      </w:r>
      <w:r w:rsidRPr="002B0466">
        <w:rPr>
          <w:sz w:val="24"/>
          <w:szCs w:val="24"/>
        </w:rPr>
        <w:tab/>
      </w:r>
      <w:r w:rsidRPr="002B0466">
        <w:rPr>
          <w:sz w:val="24"/>
          <w:szCs w:val="24"/>
        </w:rPr>
        <w:tab/>
      </w:r>
      <w:r w:rsidRPr="002B0466">
        <w:rPr>
          <w:sz w:val="24"/>
          <w:szCs w:val="24"/>
        </w:rPr>
        <w:tab/>
      </w:r>
      <w:r w:rsidRPr="002B0466">
        <w:rPr>
          <w:sz w:val="24"/>
          <w:szCs w:val="24"/>
        </w:rPr>
        <w:tab/>
      </w:r>
      <w:r w:rsidRPr="002B0466">
        <w:rPr>
          <w:sz w:val="24"/>
          <w:szCs w:val="24"/>
        </w:rPr>
        <w:tab/>
        <w:t>С.А. Корольков</w:t>
      </w:r>
    </w:p>
    <w:p w:rsidR="00B62B3A" w:rsidRPr="008369E9" w:rsidRDefault="00796ADF" w:rsidP="008369E9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>Директор ИПТ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И.В. Запороцкова</w:t>
      </w:r>
    </w:p>
    <w:p w:rsidR="00C6797B" w:rsidRPr="002B0466" w:rsidRDefault="00801E98" w:rsidP="00C6797B">
      <w:pPr>
        <w:rPr>
          <w:sz w:val="24"/>
          <w:szCs w:val="24"/>
        </w:rPr>
      </w:pPr>
      <w:r>
        <w:rPr>
          <w:sz w:val="24"/>
          <w:szCs w:val="24"/>
        </w:rPr>
        <w:t>Н</w:t>
      </w:r>
      <w:r w:rsidR="00C6797B" w:rsidRPr="002B0466">
        <w:rPr>
          <w:sz w:val="24"/>
          <w:szCs w:val="24"/>
        </w:rPr>
        <w:t xml:space="preserve">ачальник управления науки, инноваций </w:t>
      </w:r>
    </w:p>
    <w:p w:rsidR="00C6797B" w:rsidRPr="00D66E20" w:rsidRDefault="00C6797B" w:rsidP="00C6797B">
      <w:pPr>
        <w:rPr>
          <w:sz w:val="24"/>
          <w:szCs w:val="24"/>
        </w:rPr>
      </w:pPr>
      <w:r w:rsidRPr="002B0466">
        <w:rPr>
          <w:sz w:val="24"/>
          <w:szCs w:val="24"/>
        </w:rPr>
        <w:t>и подготовки научных</w:t>
      </w:r>
      <w:r w:rsidR="00B62B3A" w:rsidRPr="002B0466">
        <w:rPr>
          <w:sz w:val="24"/>
          <w:szCs w:val="24"/>
        </w:rPr>
        <w:t xml:space="preserve"> кадров</w:t>
      </w:r>
      <w:r w:rsidR="00B62B3A" w:rsidRPr="002B0466">
        <w:rPr>
          <w:sz w:val="24"/>
          <w:szCs w:val="24"/>
        </w:rPr>
        <w:tab/>
      </w:r>
      <w:r w:rsidR="00B62B3A" w:rsidRPr="002B0466">
        <w:rPr>
          <w:sz w:val="24"/>
          <w:szCs w:val="24"/>
        </w:rPr>
        <w:tab/>
      </w:r>
      <w:r w:rsidR="00B62B3A" w:rsidRPr="002B0466">
        <w:rPr>
          <w:sz w:val="24"/>
          <w:szCs w:val="24"/>
        </w:rPr>
        <w:tab/>
      </w:r>
      <w:r w:rsidR="00B62B3A" w:rsidRPr="002B0466">
        <w:rPr>
          <w:sz w:val="24"/>
          <w:szCs w:val="24"/>
        </w:rPr>
        <w:tab/>
      </w:r>
      <w:r w:rsidR="00B62B3A" w:rsidRPr="002B0466">
        <w:rPr>
          <w:sz w:val="24"/>
          <w:szCs w:val="24"/>
        </w:rPr>
        <w:tab/>
      </w:r>
      <w:r w:rsidR="00B62B3A" w:rsidRPr="002B0466">
        <w:rPr>
          <w:sz w:val="24"/>
          <w:szCs w:val="24"/>
        </w:rPr>
        <w:tab/>
      </w:r>
      <w:r w:rsidR="00D66E20" w:rsidRPr="00D66E20">
        <w:rPr>
          <w:color w:val="000000"/>
          <w:sz w:val="24"/>
          <w:szCs w:val="24"/>
        </w:rPr>
        <w:t>А.В. Шевандрин</w:t>
      </w:r>
    </w:p>
    <w:p w:rsidR="008369E9" w:rsidRDefault="008369E9" w:rsidP="00262B57">
      <w:pPr>
        <w:jc w:val="right"/>
        <w:rPr>
          <w:i/>
          <w:sz w:val="22"/>
          <w:szCs w:val="22"/>
          <w:lang w:val="en-US"/>
        </w:rPr>
      </w:pPr>
    </w:p>
    <w:p w:rsidR="008369E9" w:rsidRDefault="008369E9" w:rsidP="00262B57">
      <w:pPr>
        <w:jc w:val="right"/>
        <w:rPr>
          <w:i/>
          <w:sz w:val="22"/>
          <w:szCs w:val="22"/>
          <w:lang w:val="en-US"/>
        </w:rPr>
      </w:pPr>
    </w:p>
    <w:p w:rsidR="00C6797B" w:rsidRPr="00A12CD0" w:rsidRDefault="00262B57" w:rsidP="00262B57">
      <w:pPr>
        <w:jc w:val="right"/>
        <w:rPr>
          <w:sz w:val="22"/>
          <w:szCs w:val="22"/>
        </w:rPr>
      </w:pPr>
      <w:r w:rsidRPr="00A12CD0">
        <w:rPr>
          <w:sz w:val="22"/>
          <w:szCs w:val="22"/>
        </w:rPr>
        <w:lastRenderedPageBreak/>
        <w:t>Приложение 1</w:t>
      </w:r>
    </w:p>
    <w:p w:rsidR="00667F2B" w:rsidRPr="002B0466" w:rsidRDefault="00667F2B" w:rsidP="002D2FF3">
      <w:pPr>
        <w:rPr>
          <w:sz w:val="22"/>
          <w:szCs w:val="22"/>
        </w:rPr>
      </w:pPr>
    </w:p>
    <w:p w:rsidR="00262B57" w:rsidRPr="002B0466" w:rsidRDefault="00262B57" w:rsidP="00262B57">
      <w:pPr>
        <w:jc w:val="center"/>
        <w:rPr>
          <w:sz w:val="24"/>
          <w:szCs w:val="24"/>
        </w:rPr>
      </w:pPr>
      <w:r w:rsidRPr="002B0466">
        <w:rPr>
          <w:sz w:val="24"/>
          <w:szCs w:val="24"/>
        </w:rPr>
        <w:t xml:space="preserve">Федеральное государственное автономное образовательное учреждение </w:t>
      </w:r>
    </w:p>
    <w:p w:rsidR="00262B57" w:rsidRPr="002B0466" w:rsidRDefault="00262B57" w:rsidP="00262B57">
      <w:pPr>
        <w:jc w:val="center"/>
        <w:rPr>
          <w:sz w:val="24"/>
          <w:szCs w:val="24"/>
        </w:rPr>
      </w:pPr>
      <w:r w:rsidRPr="002B0466">
        <w:rPr>
          <w:sz w:val="24"/>
          <w:szCs w:val="24"/>
        </w:rPr>
        <w:t xml:space="preserve">высшего образования </w:t>
      </w:r>
    </w:p>
    <w:p w:rsidR="00262B57" w:rsidRPr="002B0466" w:rsidRDefault="00262B57" w:rsidP="00262B57">
      <w:pPr>
        <w:jc w:val="center"/>
        <w:rPr>
          <w:sz w:val="24"/>
          <w:szCs w:val="24"/>
        </w:rPr>
      </w:pPr>
      <w:r w:rsidRPr="002B0466">
        <w:rPr>
          <w:sz w:val="24"/>
          <w:szCs w:val="24"/>
        </w:rPr>
        <w:t>«Волгоградский государственный университет»</w:t>
      </w:r>
    </w:p>
    <w:p w:rsidR="00262B57" w:rsidRPr="002B0466" w:rsidRDefault="00262B57" w:rsidP="00262B57">
      <w:pPr>
        <w:jc w:val="center"/>
        <w:rPr>
          <w:sz w:val="24"/>
          <w:szCs w:val="24"/>
        </w:rPr>
      </w:pPr>
    </w:p>
    <w:tbl>
      <w:tblPr>
        <w:tblW w:w="0" w:type="auto"/>
        <w:tblBorders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262B57" w:rsidRPr="002B0466" w:rsidTr="00863686">
        <w:tc>
          <w:tcPr>
            <w:tcW w:w="4785" w:type="dxa"/>
          </w:tcPr>
          <w:p w:rsidR="00262B57" w:rsidRPr="002B0466" w:rsidRDefault="00262B57" w:rsidP="00863686">
            <w:pPr>
              <w:widowControl w:val="0"/>
              <w:jc w:val="both"/>
              <w:rPr>
                <w:sz w:val="24"/>
                <w:szCs w:val="24"/>
              </w:rPr>
            </w:pPr>
          </w:p>
        </w:tc>
        <w:tc>
          <w:tcPr>
            <w:tcW w:w="4786" w:type="dxa"/>
          </w:tcPr>
          <w:p w:rsidR="00262B57" w:rsidRPr="002B0466" w:rsidRDefault="00262B57" w:rsidP="00863686">
            <w:pPr>
              <w:ind w:left="744"/>
              <w:rPr>
                <w:sz w:val="24"/>
                <w:szCs w:val="24"/>
              </w:rPr>
            </w:pPr>
            <w:r w:rsidRPr="002B0466">
              <w:rPr>
                <w:sz w:val="24"/>
                <w:szCs w:val="24"/>
              </w:rPr>
              <w:t>УТВЕРЖДАЮ</w:t>
            </w:r>
          </w:p>
          <w:p w:rsidR="00262B57" w:rsidRPr="002B0466" w:rsidRDefault="00262B57" w:rsidP="00863686">
            <w:pPr>
              <w:ind w:left="744"/>
              <w:rPr>
                <w:sz w:val="24"/>
                <w:szCs w:val="24"/>
              </w:rPr>
            </w:pPr>
            <w:r w:rsidRPr="002B0466">
              <w:rPr>
                <w:sz w:val="24"/>
                <w:szCs w:val="24"/>
              </w:rPr>
              <w:t>Проректор по учебной работе</w:t>
            </w:r>
          </w:p>
          <w:p w:rsidR="00262B57" w:rsidRPr="002B0466" w:rsidRDefault="00262B57" w:rsidP="00863686">
            <w:pPr>
              <w:ind w:left="744"/>
              <w:rPr>
                <w:sz w:val="24"/>
                <w:szCs w:val="24"/>
              </w:rPr>
            </w:pPr>
            <w:r w:rsidRPr="002B0466">
              <w:rPr>
                <w:sz w:val="24"/>
                <w:szCs w:val="24"/>
              </w:rPr>
              <w:t xml:space="preserve">_________________ С.А. Корольков </w:t>
            </w:r>
          </w:p>
          <w:p w:rsidR="00262B57" w:rsidRPr="002B0466" w:rsidRDefault="00262B57" w:rsidP="00863686">
            <w:pPr>
              <w:ind w:left="744"/>
              <w:rPr>
                <w:sz w:val="24"/>
                <w:szCs w:val="24"/>
              </w:rPr>
            </w:pPr>
            <w:r w:rsidRPr="002B0466">
              <w:rPr>
                <w:sz w:val="24"/>
                <w:szCs w:val="24"/>
              </w:rPr>
              <w:t>«___»______________ 2017 г.</w:t>
            </w:r>
          </w:p>
        </w:tc>
      </w:tr>
    </w:tbl>
    <w:p w:rsidR="00262B57" w:rsidRPr="002B0466" w:rsidRDefault="00262B57" w:rsidP="00262B57">
      <w:pPr>
        <w:jc w:val="center"/>
        <w:rPr>
          <w:b/>
          <w:lang w:val="en-US"/>
        </w:rPr>
      </w:pPr>
    </w:p>
    <w:p w:rsidR="00262B57" w:rsidRPr="002B0466" w:rsidRDefault="00262B57" w:rsidP="00262B57">
      <w:pPr>
        <w:jc w:val="center"/>
        <w:rPr>
          <w:b/>
          <w:lang w:val="en-US"/>
        </w:rPr>
      </w:pPr>
    </w:p>
    <w:p w:rsidR="00262B57" w:rsidRPr="002B0466" w:rsidRDefault="00262B57" w:rsidP="00262B57">
      <w:pPr>
        <w:jc w:val="center"/>
        <w:rPr>
          <w:b/>
        </w:rPr>
      </w:pPr>
    </w:p>
    <w:p w:rsidR="00262B57" w:rsidRPr="002B0466" w:rsidRDefault="00262B57" w:rsidP="00262B57">
      <w:pPr>
        <w:jc w:val="center"/>
        <w:rPr>
          <w:b/>
        </w:rPr>
      </w:pPr>
    </w:p>
    <w:p w:rsidR="00262B57" w:rsidRPr="008369E9" w:rsidRDefault="00262B57" w:rsidP="00262B57">
      <w:pPr>
        <w:jc w:val="center"/>
        <w:rPr>
          <w:b/>
          <w:color w:val="000000"/>
          <w:sz w:val="24"/>
          <w:szCs w:val="24"/>
        </w:rPr>
      </w:pPr>
      <w:r w:rsidRPr="008369E9">
        <w:rPr>
          <w:b/>
          <w:color w:val="000000"/>
          <w:sz w:val="24"/>
          <w:szCs w:val="24"/>
        </w:rPr>
        <w:t>УЧЕБНО-ТЕМАТИЧЕСКИЙ ПЛАН</w:t>
      </w:r>
    </w:p>
    <w:p w:rsidR="00262B57" w:rsidRPr="008369E9" w:rsidRDefault="008369E9" w:rsidP="00262B57">
      <w:pP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научно-образовательной п</w:t>
      </w:r>
      <w:r w:rsidR="00262B57" w:rsidRPr="008369E9">
        <w:rPr>
          <w:color w:val="000000"/>
          <w:sz w:val="24"/>
          <w:szCs w:val="24"/>
        </w:rPr>
        <w:t>рограммы повышения квалификации</w:t>
      </w:r>
    </w:p>
    <w:p w:rsidR="00262B57" w:rsidRPr="008369E9" w:rsidRDefault="00262B57" w:rsidP="00A02FC0">
      <w:pPr>
        <w:jc w:val="center"/>
        <w:rPr>
          <w:color w:val="000000"/>
          <w:sz w:val="24"/>
          <w:szCs w:val="24"/>
        </w:rPr>
      </w:pPr>
      <w:r w:rsidRPr="008369E9">
        <w:rPr>
          <w:color w:val="000000"/>
          <w:sz w:val="24"/>
          <w:szCs w:val="24"/>
          <w:lang w:val="en-US"/>
        </w:rPr>
        <w:t>«</w:t>
      </w:r>
      <w:r w:rsidR="00A02FC0" w:rsidRPr="00A02FC0">
        <w:rPr>
          <w:sz w:val="24"/>
          <w:szCs w:val="24"/>
          <w:highlight w:val="yellow"/>
        </w:rPr>
        <w:t>НАИМЕНОВАНИЕ ОБРАЗОВАТЕЛЬНОЙ ПРОГРАММЫ</w:t>
      </w:r>
      <w:r w:rsidRPr="008369E9">
        <w:rPr>
          <w:color w:val="000000"/>
          <w:sz w:val="24"/>
          <w:szCs w:val="24"/>
        </w:rPr>
        <w:t>»</w:t>
      </w:r>
    </w:p>
    <w:p w:rsidR="00262B57" w:rsidRPr="008369E9" w:rsidRDefault="00262B57" w:rsidP="00262B57">
      <w:pPr>
        <w:rPr>
          <w:color w:val="000000"/>
          <w:sz w:val="24"/>
          <w:szCs w:val="24"/>
        </w:rPr>
      </w:pPr>
    </w:p>
    <w:p w:rsidR="00262B57" w:rsidRPr="008369E9" w:rsidRDefault="00262B57" w:rsidP="00262B57">
      <w:pPr>
        <w:jc w:val="both"/>
        <w:rPr>
          <w:color w:val="000000"/>
          <w:sz w:val="24"/>
          <w:szCs w:val="24"/>
        </w:rPr>
      </w:pPr>
      <w:r w:rsidRPr="008369E9">
        <w:rPr>
          <w:b/>
          <w:iCs/>
          <w:color w:val="000000"/>
          <w:sz w:val="24"/>
          <w:szCs w:val="24"/>
        </w:rPr>
        <w:t>Цель:</w:t>
      </w:r>
      <w:r w:rsidR="008369E9" w:rsidRPr="008369E9">
        <w:rPr>
          <w:b/>
          <w:iCs/>
          <w:color w:val="000000"/>
          <w:sz w:val="24"/>
          <w:szCs w:val="24"/>
        </w:rPr>
        <w:t xml:space="preserve"> </w:t>
      </w:r>
      <w:r w:rsidRPr="00A02FC0">
        <w:rPr>
          <w:color w:val="000000"/>
          <w:sz w:val="24"/>
          <w:szCs w:val="24"/>
          <w:highlight w:val="yellow"/>
        </w:rPr>
        <w:t>Курс предназначен для обучения персонала занимающегося строительством и эксплуатацией пас</w:t>
      </w:r>
      <w:r w:rsidR="008369E9" w:rsidRPr="00A02FC0">
        <w:rPr>
          <w:color w:val="000000"/>
          <w:sz w:val="24"/>
          <w:szCs w:val="24"/>
          <w:highlight w:val="yellow"/>
        </w:rPr>
        <w:t>с</w:t>
      </w:r>
      <w:r w:rsidRPr="00A02FC0">
        <w:rPr>
          <w:color w:val="000000"/>
          <w:sz w:val="24"/>
          <w:szCs w:val="24"/>
          <w:highlight w:val="yellow"/>
        </w:rPr>
        <w:t xml:space="preserve">ивных оптических сетей. В процессе обучения слушатели получат практические навыки по работе с оптическим кабелем, сварочным оборудованием, получат теоретические знания и практические навыки в области </w:t>
      </w:r>
      <w:r w:rsidRPr="00A02FC0">
        <w:rPr>
          <w:sz w:val="24"/>
          <w:szCs w:val="24"/>
          <w:highlight w:val="yellow"/>
        </w:rPr>
        <w:t>монтажа и эксплуатации пассивных оптических сетей.</w:t>
      </w:r>
    </w:p>
    <w:p w:rsidR="00262B57" w:rsidRPr="008369E9" w:rsidRDefault="00262B57" w:rsidP="00262B57">
      <w:pPr>
        <w:jc w:val="both"/>
        <w:rPr>
          <w:color w:val="000000"/>
          <w:sz w:val="24"/>
          <w:szCs w:val="24"/>
        </w:rPr>
      </w:pPr>
      <w:r w:rsidRPr="008369E9">
        <w:rPr>
          <w:b/>
          <w:color w:val="000000"/>
          <w:sz w:val="24"/>
          <w:szCs w:val="24"/>
        </w:rPr>
        <w:t>Срок обучения</w:t>
      </w:r>
      <w:r w:rsidRPr="008369E9">
        <w:rPr>
          <w:color w:val="000000"/>
          <w:sz w:val="24"/>
          <w:szCs w:val="24"/>
        </w:rPr>
        <w:t xml:space="preserve">: </w:t>
      </w:r>
      <w:r w:rsidR="00A02FC0" w:rsidRPr="00A02FC0">
        <w:rPr>
          <w:color w:val="000000"/>
          <w:sz w:val="24"/>
          <w:szCs w:val="24"/>
          <w:highlight w:val="yellow"/>
        </w:rPr>
        <w:t>ЧИСЛО</w:t>
      </w:r>
      <w:r w:rsidRPr="008369E9">
        <w:rPr>
          <w:color w:val="000000"/>
          <w:sz w:val="24"/>
          <w:szCs w:val="24"/>
        </w:rPr>
        <w:t xml:space="preserve"> часов.</w:t>
      </w:r>
    </w:p>
    <w:p w:rsidR="00262B57" w:rsidRPr="008369E9" w:rsidRDefault="00262B57" w:rsidP="00262B57">
      <w:pPr>
        <w:rPr>
          <w:color w:val="000000"/>
          <w:sz w:val="24"/>
          <w:szCs w:val="24"/>
        </w:rPr>
      </w:pPr>
      <w:r w:rsidRPr="008369E9">
        <w:rPr>
          <w:b/>
          <w:color w:val="000000"/>
          <w:sz w:val="24"/>
          <w:szCs w:val="24"/>
        </w:rPr>
        <w:t>Режим занятий</w:t>
      </w:r>
      <w:r w:rsidRPr="008369E9">
        <w:rPr>
          <w:color w:val="000000"/>
          <w:sz w:val="24"/>
          <w:szCs w:val="24"/>
        </w:rPr>
        <w:t xml:space="preserve">: не более </w:t>
      </w:r>
      <w:r w:rsidR="00A02FC0" w:rsidRPr="00A02FC0">
        <w:rPr>
          <w:color w:val="000000"/>
          <w:sz w:val="24"/>
          <w:szCs w:val="24"/>
          <w:highlight w:val="yellow"/>
        </w:rPr>
        <w:t>ЧИСЛО</w:t>
      </w:r>
      <w:r w:rsidRPr="008369E9">
        <w:rPr>
          <w:color w:val="000000"/>
          <w:sz w:val="24"/>
          <w:szCs w:val="24"/>
        </w:rPr>
        <w:t xml:space="preserve"> часов в день. </w:t>
      </w:r>
    </w:p>
    <w:p w:rsidR="00262B57" w:rsidRPr="008369E9" w:rsidRDefault="00262B57" w:rsidP="00262B57">
      <w:pPr>
        <w:rPr>
          <w:color w:val="000000"/>
          <w:sz w:val="24"/>
          <w:szCs w:val="24"/>
        </w:rPr>
      </w:pPr>
      <w:r w:rsidRPr="008369E9">
        <w:rPr>
          <w:b/>
          <w:color w:val="000000"/>
          <w:sz w:val="24"/>
          <w:szCs w:val="24"/>
        </w:rPr>
        <w:t xml:space="preserve">Тип документа: </w:t>
      </w:r>
      <w:r w:rsidRPr="008369E9">
        <w:rPr>
          <w:color w:val="000000"/>
          <w:sz w:val="24"/>
          <w:szCs w:val="24"/>
        </w:rPr>
        <w:t>удостоверение о повышении квалификации</w:t>
      </w:r>
    </w:p>
    <w:p w:rsidR="00262B57" w:rsidRPr="008369E9" w:rsidRDefault="00262B57" w:rsidP="00262B57">
      <w:pPr>
        <w:rPr>
          <w:color w:val="000000"/>
          <w:sz w:val="24"/>
          <w:szCs w:val="24"/>
        </w:rPr>
      </w:pPr>
      <w:r w:rsidRPr="008369E9">
        <w:rPr>
          <w:b/>
          <w:color w:val="000000"/>
          <w:sz w:val="24"/>
          <w:szCs w:val="24"/>
        </w:rPr>
        <w:t>Категория слушателей</w:t>
      </w:r>
      <w:r w:rsidRPr="008369E9">
        <w:rPr>
          <w:color w:val="000000"/>
          <w:sz w:val="24"/>
          <w:szCs w:val="24"/>
        </w:rPr>
        <w:t xml:space="preserve">: </w:t>
      </w:r>
      <w:r w:rsidR="00A02FC0">
        <w:rPr>
          <w:sz w:val="24"/>
          <w:szCs w:val="24"/>
        </w:rPr>
        <w:t>НАИМЕНОВАНИЕ КАТЕГОРИИ</w:t>
      </w:r>
    </w:p>
    <w:p w:rsidR="00262B57" w:rsidRPr="008369E9" w:rsidRDefault="00262B57" w:rsidP="00262B57">
      <w:pPr>
        <w:rPr>
          <w:color w:val="000000"/>
          <w:sz w:val="24"/>
          <w:szCs w:val="24"/>
        </w:rPr>
      </w:pPr>
      <w:r w:rsidRPr="008369E9">
        <w:rPr>
          <w:b/>
          <w:bCs/>
          <w:color w:val="000000"/>
          <w:sz w:val="24"/>
          <w:szCs w:val="24"/>
        </w:rPr>
        <w:t>Форма обучения:</w:t>
      </w:r>
      <w:r w:rsidR="008369E9">
        <w:rPr>
          <w:b/>
          <w:bCs/>
          <w:color w:val="000000"/>
          <w:sz w:val="24"/>
          <w:szCs w:val="24"/>
        </w:rPr>
        <w:t xml:space="preserve"> </w:t>
      </w:r>
      <w:r w:rsidRPr="00A02FC0">
        <w:rPr>
          <w:bCs/>
          <w:color w:val="000000"/>
          <w:sz w:val="24"/>
          <w:szCs w:val="24"/>
          <w:highlight w:val="yellow"/>
        </w:rPr>
        <w:t>очная</w:t>
      </w:r>
      <w:r w:rsidR="00A02FC0" w:rsidRPr="00A02FC0">
        <w:rPr>
          <w:bCs/>
          <w:color w:val="000000"/>
          <w:sz w:val="24"/>
          <w:szCs w:val="24"/>
          <w:highlight w:val="yellow"/>
        </w:rPr>
        <w:t>/ЗАОЧНАЯ/ДИСТАНЦИОННАЯ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1134"/>
        <w:gridCol w:w="1134"/>
        <w:gridCol w:w="851"/>
        <w:gridCol w:w="1843"/>
        <w:gridCol w:w="992"/>
        <w:gridCol w:w="850"/>
      </w:tblGrid>
      <w:tr w:rsidR="00262B57" w:rsidRPr="008369E9" w:rsidTr="008369E9">
        <w:trPr>
          <w:trHeight w:val="252"/>
        </w:trPr>
        <w:tc>
          <w:tcPr>
            <w:tcW w:w="2943" w:type="dxa"/>
            <w:vMerge w:val="restart"/>
            <w:vAlign w:val="center"/>
          </w:tcPr>
          <w:p w:rsidR="00262B57" w:rsidRPr="008369E9" w:rsidRDefault="00262B57" w:rsidP="00863686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8369E9">
              <w:rPr>
                <w:b/>
                <w:bCs/>
                <w:color w:val="000000"/>
                <w:sz w:val="24"/>
                <w:szCs w:val="24"/>
              </w:rPr>
              <w:t>Наименование разделов, дисциплин и тем</w:t>
            </w:r>
          </w:p>
        </w:tc>
        <w:tc>
          <w:tcPr>
            <w:tcW w:w="1134" w:type="dxa"/>
            <w:vMerge w:val="restart"/>
            <w:vAlign w:val="center"/>
          </w:tcPr>
          <w:p w:rsidR="00262B57" w:rsidRPr="008369E9" w:rsidRDefault="00262B57" w:rsidP="00863686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8369E9">
              <w:rPr>
                <w:b/>
                <w:bCs/>
                <w:color w:val="000000"/>
                <w:sz w:val="24"/>
                <w:szCs w:val="24"/>
              </w:rPr>
              <w:t>Общая трудоемкость, часов</w:t>
            </w:r>
          </w:p>
        </w:tc>
        <w:tc>
          <w:tcPr>
            <w:tcW w:w="1134" w:type="dxa"/>
            <w:vMerge w:val="restart"/>
            <w:vAlign w:val="center"/>
          </w:tcPr>
          <w:p w:rsidR="00262B57" w:rsidRPr="008369E9" w:rsidRDefault="00262B57" w:rsidP="00863686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8369E9">
              <w:rPr>
                <w:b/>
                <w:bCs/>
                <w:color w:val="000000"/>
                <w:sz w:val="24"/>
                <w:szCs w:val="24"/>
              </w:rPr>
              <w:t>Всего аудиторных часов</w:t>
            </w:r>
          </w:p>
        </w:tc>
        <w:tc>
          <w:tcPr>
            <w:tcW w:w="2694" w:type="dxa"/>
            <w:gridSpan w:val="2"/>
            <w:vAlign w:val="center"/>
          </w:tcPr>
          <w:p w:rsidR="00262B57" w:rsidRPr="008369E9" w:rsidRDefault="00262B57" w:rsidP="00863686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8369E9">
              <w:rPr>
                <w:b/>
                <w:bCs/>
                <w:color w:val="000000"/>
                <w:sz w:val="24"/>
                <w:szCs w:val="24"/>
              </w:rPr>
              <w:t>В том числе:</w:t>
            </w:r>
          </w:p>
        </w:tc>
        <w:tc>
          <w:tcPr>
            <w:tcW w:w="992" w:type="dxa"/>
            <w:vMerge w:val="restart"/>
          </w:tcPr>
          <w:p w:rsidR="00262B57" w:rsidRPr="008369E9" w:rsidRDefault="00262B57" w:rsidP="00863686">
            <w:pPr>
              <w:jc w:val="center"/>
              <w:rPr>
                <w:sz w:val="24"/>
                <w:szCs w:val="24"/>
              </w:rPr>
            </w:pPr>
          </w:p>
          <w:p w:rsidR="00262B57" w:rsidRPr="008369E9" w:rsidRDefault="00262B57" w:rsidP="00863686">
            <w:pPr>
              <w:jc w:val="center"/>
              <w:rPr>
                <w:sz w:val="24"/>
                <w:szCs w:val="24"/>
              </w:rPr>
            </w:pPr>
          </w:p>
          <w:p w:rsidR="00262B57" w:rsidRPr="008369E9" w:rsidRDefault="00262B57" w:rsidP="00863686">
            <w:pPr>
              <w:jc w:val="center"/>
              <w:rPr>
                <w:sz w:val="24"/>
                <w:szCs w:val="24"/>
              </w:rPr>
            </w:pPr>
          </w:p>
          <w:p w:rsidR="00262B57" w:rsidRPr="008369E9" w:rsidRDefault="00262B57" w:rsidP="00863686">
            <w:pPr>
              <w:jc w:val="center"/>
              <w:rPr>
                <w:b/>
                <w:sz w:val="24"/>
                <w:szCs w:val="24"/>
              </w:rPr>
            </w:pPr>
            <w:r w:rsidRPr="008369E9">
              <w:rPr>
                <w:b/>
                <w:sz w:val="24"/>
                <w:szCs w:val="24"/>
              </w:rPr>
              <w:t>Самостоят работа</w:t>
            </w:r>
          </w:p>
        </w:tc>
        <w:tc>
          <w:tcPr>
            <w:tcW w:w="850" w:type="dxa"/>
            <w:vMerge w:val="restart"/>
            <w:vAlign w:val="center"/>
          </w:tcPr>
          <w:p w:rsidR="00262B57" w:rsidRPr="008369E9" w:rsidRDefault="00262B57" w:rsidP="00863686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8369E9">
              <w:rPr>
                <w:b/>
                <w:bCs/>
                <w:color w:val="000000"/>
                <w:sz w:val="24"/>
                <w:szCs w:val="24"/>
              </w:rPr>
              <w:t>Формы контроля</w:t>
            </w:r>
          </w:p>
        </w:tc>
      </w:tr>
      <w:tr w:rsidR="00262B57" w:rsidRPr="002B0466" w:rsidTr="008369E9">
        <w:trPr>
          <w:trHeight w:val="412"/>
        </w:trPr>
        <w:tc>
          <w:tcPr>
            <w:tcW w:w="2943" w:type="dxa"/>
            <w:vMerge/>
            <w:vAlign w:val="center"/>
          </w:tcPr>
          <w:p w:rsidR="00262B57" w:rsidRPr="002B0466" w:rsidRDefault="00262B57" w:rsidP="00863686">
            <w:pPr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:rsidR="00262B57" w:rsidRPr="002B0466" w:rsidRDefault="00262B57" w:rsidP="00863686">
            <w:pPr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:rsidR="00262B57" w:rsidRPr="002B0466" w:rsidRDefault="00262B57" w:rsidP="00863686">
            <w:pPr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262B57" w:rsidRPr="002B0466" w:rsidRDefault="00262B57" w:rsidP="00863686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2B0466">
              <w:rPr>
                <w:b/>
                <w:bCs/>
                <w:color w:val="000000"/>
                <w:sz w:val="24"/>
                <w:szCs w:val="24"/>
              </w:rPr>
              <w:t>лекции</w:t>
            </w:r>
          </w:p>
        </w:tc>
        <w:tc>
          <w:tcPr>
            <w:tcW w:w="1843" w:type="dxa"/>
            <w:vAlign w:val="center"/>
          </w:tcPr>
          <w:p w:rsidR="00262B57" w:rsidRPr="002B0466" w:rsidRDefault="00262B57" w:rsidP="00863686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2B0466">
              <w:rPr>
                <w:b/>
                <w:bCs/>
                <w:color w:val="000000"/>
                <w:sz w:val="24"/>
                <w:szCs w:val="24"/>
              </w:rPr>
              <w:t>практические занятия (семинары)</w:t>
            </w:r>
          </w:p>
        </w:tc>
        <w:tc>
          <w:tcPr>
            <w:tcW w:w="992" w:type="dxa"/>
            <w:vMerge/>
          </w:tcPr>
          <w:p w:rsidR="00262B57" w:rsidRPr="00536A19" w:rsidRDefault="00262B57" w:rsidP="00863686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:rsidR="00262B57" w:rsidRPr="002B0466" w:rsidRDefault="00262B57" w:rsidP="00863686">
            <w:pPr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</w:tr>
      <w:tr w:rsidR="00262B57" w:rsidRPr="008369E9" w:rsidTr="008369E9">
        <w:tc>
          <w:tcPr>
            <w:tcW w:w="2943" w:type="dxa"/>
            <w:vAlign w:val="center"/>
          </w:tcPr>
          <w:p w:rsidR="00262B57" w:rsidRPr="008369E9" w:rsidRDefault="00262B57" w:rsidP="008369E9">
            <w:pPr>
              <w:jc w:val="both"/>
            </w:pPr>
            <w:r w:rsidRPr="008369E9">
              <w:rPr>
                <w:b/>
                <w:bCs/>
              </w:rPr>
              <w:t xml:space="preserve">Раздел 1. </w:t>
            </w:r>
            <w:r w:rsidRPr="008369E9">
              <w:rPr>
                <w:b/>
                <w:bCs/>
                <w:bdr w:val="none" w:sz="0" w:space="0" w:color="auto" w:frame="1"/>
              </w:rPr>
              <w:t>Волоконно-оптические линии связи (ВОЛС).</w:t>
            </w:r>
            <w:r w:rsidR="008369E9">
              <w:rPr>
                <w:b/>
                <w:bCs/>
                <w:bdr w:val="none" w:sz="0" w:space="0" w:color="auto" w:frame="1"/>
              </w:rPr>
              <w:t xml:space="preserve"> </w:t>
            </w:r>
            <w:r w:rsidRPr="008369E9">
              <w:t>Принципы передачи сигналов по оптическому волокну.</w:t>
            </w:r>
            <w:r w:rsidR="00A02FC0">
              <w:t xml:space="preserve"> </w:t>
            </w:r>
            <w:r w:rsidRPr="008369E9">
              <w:t>Основные параметры и типы оптических волокон.</w:t>
            </w:r>
          </w:p>
          <w:p w:rsidR="00262B57" w:rsidRPr="008369E9" w:rsidRDefault="00262B57" w:rsidP="008369E9">
            <w:pPr>
              <w:jc w:val="both"/>
            </w:pPr>
            <w:r w:rsidRPr="008369E9">
              <w:t>Оптические потери в одномодовых волокнах.</w:t>
            </w:r>
          </w:p>
          <w:p w:rsidR="00262B57" w:rsidRPr="008369E9" w:rsidRDefault="00262B57" w:rsidP="008369E9">
            <w:pPr>
              <w:jc w:val="both"/>
            </w:pPr>
            <w:r w:rsidRPr="008369E9">
              <w:t>Измерение потерь в волоконно-оптических линиях связи.</w:t>
            </w:r>
          </w:p>
          <w:p w:rsidR="00262B57" w:rsidRPr="008369E9" w:rsidRDefault="00262B57" w:rsidP="008369E9">
            <w:pPr>
              <w:jc w:val="both"/>
            </w:pPr>
            <w:r w:rsidRPr="008369E9">
              <w:t>Оптические характеристики одномодовых волокон.</w:t>
            </w:r>
          </w:p>
          <w:p w:rsidR="00262B57" w:rsidRDefault="00262B57" w:rsidP="008369E9">
            <w:pPr>
              <w:jc w:val="both"/>
            </w:pPr>
            <w:r w:rsidRPr="008369E9">
              <w:t>Применение одномодовых волокон в пассивных оптических сетях. Волокна стандарта G.657.Руководящий документ для монт</w:t>
            </w:r>
            <w:r w:rsidR="008369E9">
              <w:t>ажа пассивных оптических сетей.</w:t>
            </w:r>
          </w:p>
          <w:p w:rsidR="008369E9" w:rsidRPr="008369E9" w:rsidRDefault="008369E9" w:rsidP="008369E9">
            <w:pPr>
              <w:jc w:val="both"/>
            </w:pPr>
          </w:p>
        </w:tc>
        <w:tc>
          <w:tcPr>
            <w:tcW w:w="1134" w:type="dxa"/>
            <w:vAlign w:val="center"/>
          </w:tcPr>
          <w:p w:rsidR="00262B57" w:rsidRPr="008369E9" w:rsidRDefault="00262B57" w:rsidP="00863686">
            <w:pPr>
              <w:jc w:val="center"/>
              <w:rPr>
                <w:bCs/>
                <w:color w:val="000000"/>
              </w:rPr>
            </w:pPr>
            <w:r w:rsidRPr="008369E9">
              <w:rPr>
                <w:bCs/>
                <w:color w:val="000000"/>
              </w:rPr>
              <w:t>10</w:t>
            </w:r>
          </w:p>
        </w:tc>
        <w:tc>
          <w:tcPr>
            <w:tcW w:w="1134" w:type="dxa"/>
            <w:vAlign w:val="center"/>
          </w:tcPr>
          <w:p w:rsidR="00262B57" w:rsidRPr="008369E9" w:rsidRDefault="00262B57" w:rsidP="00863686">
            <w:pPr>
              <w:jc w:val="center"/>
              <w:rPr>
                <w:bCs/>
                <w:color w:val="000000"/>
              </w:rPr>
            </w:pPr>
            <w:r w:rsidRPr="008369E9">
              <w:rPr>
                <w:bCs/>
                <w:color w:val="000000"/>
              </w:rPr>
              <w:t>6</w:t>
            </w:r>
          </w:p>
        </w:tc>
        <w:tc>
          <w:tcPr>
            <w:tcW w:w="851" w:type="dxa"/>
            <w:vAlign w:val="center"/>
          </w:tcPr>
          <w:p w:rsidR="00262B57" w:rsidRPr="008369E9" w:rsidRDefault="00262B57" w:rsidP="00863686">
            <w:pPr>
              <w:jc w:val="center"/>
              <w:rPr>
                <w:bCs/>
                <w:color w:val="000000"/>
              </w:rPr>
            </w:pPr>
            <w:r w:rsidRPr="008369E9">
              <w:rPr>
                <w:bCs/>
                <w:color w:val="000000"/>
              </w:rPr>
              <w:t>4</w:t>
            </w:r>
          </w:p>
        </w:tc>
        <w:tc>
          <w:tcPr>
            <w:tcW w:w="1843" w:type="dxa"/>
            <w:vAlign w:val="center"/>
          </w:tcPr>
          <w:p w:rsidR="00262B57" w:rsidRPr="008369E9" w:rsidRDefault="00262B57" w:rsidP="00863686">
            <w:pPr>
              <w:jc w:val="center"/>
              <w:rPr>
                <w:bCs/>
                <w:color w:val="000000"/>
              </w:rPr>
            </w:pPr>
            <w:r w:rsidRPr="008369E9">
              <w:rPr>
                <w:bCs/>
                <w:color w:val="000000"/>
              </w:rPr>
              <w:t>2</w:t>
            </w:r>
          </w:p>
        </w:tc>
        <w:tc>
          <w:tcPr>
            <w:tcW w:w="992" w:type="dxa"/>
            <w:vAlign w:val="center"/>
          </w:tcPr>
          <w:p w:rsidR="00262B57" w:rsidRPr="008369E9" w:rsidRDefault="00262B57" w:rsidP="00863686">
            <w:pPr>
              <w:jc w:val="center"/>
              <w:rPr>
                <w:bCs/>
                <w:color w:val="000000"/>
              </w:rPr>
            </w:pPr>
            <w:r w:rsidRPr="008369E9">
              <w:rPr>
                <w:bCs/>
                <w:color w:val="000000"/>
              </w:rPr>
              <w:t>4</w:t>
            </w:r>
          </w:p>
        </w:tc>
        <w:tc>
          <w:tcPr>
            <w:tcW w:w="850" w:type="dxa"/>
            <w:vAlign w:val="center"/>
          </w:tcPr>
          <w:p w:rsidR="00262B57" w:rsidRPr="008369E9" w:rsidRDefault="00262B57" w:rsidP="00863686">
            <w:pPr>
              <w:jc w:val="center"/>
              <w:rPr>
                <w:bCs/>
                <w:color w:val="000000"/>
              </w:rPr>
            </w:pPr>
            <w:r w:rsidRPr="008369E9">
              <w:rPr>
                <w:bCs/>
                <w:color w:val="000000"/>
              </w:rPr>
              <w:t>устный опрос</w:t>
            </w:r>
          </w:p>
        </w:tc>
      </w:tr>
      <w:tr w:rsidR="00262B57" w:rsidRPr="008369E9" w:rsidTr="008369E9">
        <w:tc>
          <w:tcPr>
            <w:tcW w:w="2943" w:type="dxa"/>
            <w:vAlign w:val="center"/>
          </w:tcPr>
          <w:p w:rsidR="00262B57" w:rsidRPr="008369E9" w:rsidRDefault="00262B57" w:rsidP="008369E9">
            <w:pPr>
              <w:shd w:val="clear" w:color="auto" w:fill="FFFFFF"/>
              <w:spacing w:line="240" w:lineRule="atLeast"/>
              <w:ind w:right="40"/>
              <w:jc w:val="both"/>
              <w:textAlignment w:val="baseline"/>
              <w:rPr>
                <w:color w:val="000000"/>
              </w:rPr>
            </w:pPr>
            <w:r w:rsidRPr="008369E9">
              <w:rPr>
                <w:b/>
                <w:bCs/>
                <w:color w:val="000000"/>
              </w:rPr>
              <w:t xml:space="preserve">Раздел 2. </w:t>
            </w:r>
            <w:r w:rsidRPr="008369E9">
              <w:rPr>
                <w:b/>
                <w:bCs/>
                <w:color w:val="000000"/>
                <w:bdr w:val="none" w:sz="0" w:space="0" w:color="auto" w:frame="1"/>
              </w:rPr>
              <w:t>Принципы построения пассивных оптических сетей.</w:t>
            </w:r>
            <w:r w:rsidRPr="008369E9">
              <w:rPr>
                <w:color w:val="000000"/>
              </w:rPr>
              <w:t> </w:t>
            </w:r>
            <w:r w:rsidR="008369E9">
              <w:rPr>
                <w:color w:val="000000"/>
              </w:rPr>
              <w:t xml:space="preserve"> </w:t>
            </w:r>
            <w:r w:rsidRPr="008369E9">
              <w:t xml:space="preserve">Варианты </w:t>
            </w:r>
            <w:r w:rsidRPr="008369E9">
              <w:lastRenderedPageBreak/>
              <w:t>выполнения линейно-распределительных частей</w:t>
            </w:r>
          </w:p>
        </w:tc>
        <w:tc>
          <w:tcPr>
            <w:tcW w:w="1134" w:type="dxa"/>
            <w:vAlign w:val="center"/>
          </w:tcPr>
          <w:p w:rsidR="00262B57" w:rsidRPr="008369E9" w:rsidRDefault="00262B57" w:rsidP="00863686">
            <w:pPr>
              <w:jc w:val="center"/>
              <w:rPr>
                <w:bCs/>
                <w:color w:val="000000"/>
              </w:rPr>
            </w:pPr>
            <w:r w:rsidRPr="008369E9">
              <w:rPr>
                <w:bCs/>
                <w:color w:val="000000"/>
              </w:rPr>
              <w:lastRenderedPageBreak/>
              <w:t>2</w:t>
            </w:r>
          </w:p>
        </w:tc>
        <w:tc>
          <w:tcPr>
            <w:tcW w:w="1134" w:type="dxa"/>
            <w:vAlign w:val="center"/>
          </w:tcPr>
          <w:p w:rsidR="00262B57" w:rsidRPr="008369E9" w:rsidRDefault="00262B57" w:rsidP="00863686">
            <w:pPr>
              <w:jc w:val="center"/>
              <w:rPr>
                <w:bCs/>
                <w:color w:val="000000"/>
              </w:rPr>
            </w:pPr>
            <w:r w:rsidRPr="008369E9">
              <w:rPr>
                <w:bCs/>
                <w:color w:val="000000"/>
              </w:rPr>
              <w:t>2</w:t>
            </w:r>
          </w:p>
        </w:tc>
        <w:tc>
          <w:tcPr>
            <w:tcW w:w="851" w:type="dxa"/>
            <w:vAlign w:val="center"/>
          </w:tcPr>
          <w:p w:rsidR="00262B57" w:rsidRPr="008369E9" w:rsidRDefault="00262B57" w:rsidP="00863686">
            <w:pPr>
              <w:jc w:val="center"/>
              <w:rPr>
                <w:bCs/>
                <w:color w:val="000000"/>
              </w:rPr>
            </w:pPr>
            <w:r w:rsidRPr="008369E9">
              <w:rPr>
                <w:bCs/>
                <w:color w:val="000000"/>
              </w:rPr>
              <w:t>2</w:t>
            </w:r>
          </w:p>
        </w:tc>
        <w:tc>
          <w:tcPr>
            <w:tcW w:w="1843" w:type="dxa"/>
            <w:vAlign w:val="center"/>
          </w:tcPr>
          <w:p w:rsidR="00262B57" w:rsidRPr="008369E9" w:rsidRDefault="00262B57" w:rsidP="00863686">
            <w:pPr>
              <w:jc w:val="center"/>
              <w:rPr>
                <w:bCs/>
                <w:color w:val="000000"/>
              </w:rPr>
            </w:pPr>
            <w:r w:rsidRPr="008369E9">
              <w:rPr>
                <w:bCs/>
                <w:color w:val="000000"/>
              </w:rPr>
              <w:t>-</w:t>
            </w:r>
          </w:p>
        </w:tc>
        <w:tc>
          <w:tcPr>
            <w:tcW w:w="992" w:type="dxa"/>
          </w:tcPr>
          <w:p w:rsidR="00262B57" w:rsidRPr="008369E9" w:rsidRDefault="00262B57" w:rsidP="00863686">
            <w:pPr>
              <w:jc w:val="center"/>
              <w:rPr>
                <w:bCs/>
                <w:color w:val="000000"/>
              </w:rPr>
            </w:pPr>
          </w:p>
        </w:tc>
        <w:tc>
          <w:tcPr>
            <w:tcW w:w="850" w:type="dxa"/>
            <w:vAlign w:val="center"/>
          </w:tcPr>
          <w:p w:rsidR="00262B57" w:rsidRPr="008369E9" w:rsidRDefault="00262B57" w:rsidP="00863686">
            <w:pPr>
              <w:jc w:val="center"/>
              <w:rPr>
                <w:bCs/>
                <w:color w:val="000000"/>
              </w:rPr>
            </w:pPr>
            <w:r w:rsidRPr="008369E9">
              <w:rPr>
                <w:bCs/>
                <w:color w:val="000000"/>
              </w:rPr>
              <w:t>устный опрос</w:t>
            </w:r>
          </w:p>
        </w:tc>
      </w:tr>
      <w:tr w:rsidR="00262B57" w:rsidRPr="008369E9" w:rsidTr="008369E9">
        <w:trPr>
          <w:trHeight w:val="849"/>
        </w:trPr>
        <w:tc>
          <w:tcPr>
            <w:tcW w:w="2943" w:type="dxa"/>
          </w:tcPr>
          <w:p w:rsidR="00262B57" w:rsidRPr="008369E9" w:rsidRDefault="00262B57" w:rsidP="008369E9">
            <w:pPr>
              <w:shd w:val="clear" w:color="auto" w:fill="FFFFFF"/>
              <w:spacing w:line="240" w:lineRule="atLeast"/>
              <w:ind w:right="40"/>
              <w:jc w:val="both"/>
              <w:textAlignment w:val="baseline"/>
              <w:rPr>
                <w:color w:val="000000"/>
              </w:rPr>
            </w:pPr>
            <w:r w:rsidRPr="008369E9">
              <w:rPr>
                <w:b/>
                <w:bCs/>
                <w:color w:val="000000"/>
              </w:rPr>
              <w:lastRenderedPageBreak/>
              <w:t xml:space="preserve">Раздел 3. </w:t>
            </w:r>
            <w:r w:rsidRPr="008369E9">
              <w:rPr>
                <w:b/>
                <w:bCs/>
                <w:color w:val="000000"/>
                <w:bdr w:val="none" w:sz="0" w:space="0" w:color="auto" w:frame="1"/>
              </w:rPr>
              <w:t>Компоненты для строительства пассивных оптических сетей.</w:t>
            </w:r>
            <w:r w:rsidR="008369E9">
              <w:rPr>
                <w:color w:val="000000"/>
              </w:rPr>
              <w:t xml:space="preserve"> </w:t>
            </w:r>
            <w:r w:rsidRPr="008369E9">
              <w:t>Кабели вертикальной прокладки на пассивных оптических сетях: виды и типы.</w:t>
            </w:r>
          </w:p>
          <w:p w:rsidR="00262B57" w:rsidRPr="008369E9" w:rsidRDefault="00262B57" w:rsidP="008369E9">
            <w:pPr>
              <w:jc w:val="both"/>
              <w:rPr>
                <w:b/>
                <w:lang w:bidi="ru-RU"/>
              </w:rPr>
            </w:pPr>
            <w:r w:rsidRPr="008369E9">
              <w:t>Пассивные компоненты для PON: оптические муфты, оконечные устройства</w:t>
            </w:r>
          </w:p>
        </w:tc>
        <w:tc>
          <w:tcPr>
            <w:tcW w:w="1134" w:type="dxa"/>
            <w:vAlign w:val="center"/>
          </w:tcPr>
          <w:p w:rsidR="00262B57" w:rsidRPr="008369E9" w:rsidRDefault="00262B57" w:rsidP="00863686">
            <w:pPr>
              <w:jc w:val="center"/>
              <w:rPr>
                <w:bCs/>
                <w:color w:val="000000"/>
              </w:rPr>
            </w:pPr>
            <w:r w:rsidRPr="008369E9">
              <w:rPr>
                <w:bCs/>
                <w:color w:val="000000"/>
              </w:rPr>
              <w:t>10</w:t>
            </w:r>
          </w:p>
        </w:tc>
        <w:tc>
          <w:tcPr>
            <w:tcW w:w="1134" w:type="dxa"/>
            <w:vAlign w:val="center"/>
          </w:tcPr>
          <w:p w:rsidR="00262B57" w:rsidRPr="008369E9" w:rsidRDefault="00262B57" w:rsidP="00863686">
            <w:pPr>
              <w:jc w:val="center"/>
              <w:rPr>
                <w:bCs/>
                <w:color w:val="000000"/>
              </w:rPr>
            </w:pPr>
            <w:r w:rsidRPr="008369E9">
              <w:rPr>
                <w:bCs/>
                <w:color w:val="000000"/>
              </w:rPr>
              <w:t>6</w:t>
            </w:r>
          </w:p>
        </w:tc>
        <w:tc>
          <w:tcPr>
            <w:tcW w:w="851" w:type="dxa"/>
            <w:vAlign w:val="center"/>
          </w:tcPr>
          <w:p w:rsidR="00262B57" w:rsidRPr="008369E9" w:rsidRDefault="00262B57" w:rsidP="00863686">
            <w:pPr>
              <w:jc w:val="center"/>
              <w:rPr>
                <w:bCs/>
                <w:color w:val="000000"/>
              </w:rPr>
            </w:pPr>
            <w:r w:rsidRPr="008369E9">
              <w:rPr>
                <w:bCs/>
                <w:color w:val="000000"/>
              </w:rPr>
              <w:t>2</w:t>
            </w:r>
          </w:p>
        </w:tc>
        <w:tc>
          <w:tcPr>
            <w:tcW w:w="1843" w:type="dxa"/>
            <w:vAlign w:val="center"/>
          </w:tcPr>
          <w:p w:rsidR="00262B57" w:rsidRPr="008369E9" w:rsidRDefault="00262B57" w:rsidP="00863686">
            <w:pPr>
              <w:jc w:val="center"/>
              <w:rPr>
                <w:bCs/>
                <w:color w:val="000000"/>
              </w:rPr>
            </w:pPr>
            <w:r w:rsidRPr="008369E9">
              <w:rPr>
                <w:bCs/>
                <w:color w:val="000000"/>
              </w:rPr>
              <w:t>4</w:t>
            </w:r>
          </w:p>
        </w:tc>
        <w:tc>
          <w:tcPr>
            <w:tcW w:w="992" w:type="dxa"/>
            <w:vAlign w:val="center"/>
          </w:tcPr>
          <w:p w:rsidR="00262B57" w:rsidRPr="008369E9" w:rsidRDefault="00262B57" w:rsidP="008369E9">
            <w:pPr>
              <w:jc w:val="center"/>
              <w:rPr>
                <w:bCs/>
                <w:color w:val="000000"/>
              </w:rPr>
            </w:pPr>
            <w:r w:rsidRPr="008369E9">
              <w:rPr>
                <w:bCs/>
                <w:color w:val="000000"/>
              </w:rPr>
              <w:t>4</w:t>
            </w:r>
          </w:p>
        </w:tc>
        <w:tc>
          <w:tcPr>
            <w:tcW w:w="850" w:type="dxa"/>
            <w:vAlign w:val="center"/>
          </w:tcPr>
          <w:p w:rsidR="00262B57" w:rsidRPr="008369E9" w:rsidRDefault="00262B57" w:rsidP="00863686">
            <w:pPr>
              <w:jc w:val="center"/>
              <w:rPr>
                <w:bCs/>
                <w:color w:val="000000"/>
              </w:rPr>
            </w:pPr>
            <w:r w:rsidRPr="008369E9">
              <w:rPr>
                <w:bCs/>
                <w:color w:val="000000"/>
              </w:rPr>
              <w:t>устный опрос</w:t>
            </w:r>
          </w:p>
        </w:tc>
      </w:tr>
      <w:tr w:rsidR="00262B57" w:rsidRPr="008369E9" w:rsidTr="008369E9">
        <w:trPr>
          <w:trHeight w:val="1555"/>
        </w:trPr>
        <w:tc>
          <w:tcPr>
            <w:tcW w:w="2943" w:type="dxa"/>
            <w:vAlign w:val="center"/>
          </w:tcPr>
          <w:p w:rsidR="00262B57" w:rsidRPr="008369E9" w:rsidRDefault="00262B57" w:rsidP="008369E9">
            <w:pPr>
              <w:shd w:val="clear" w:color="auto" w:fill="FFFFFF"/>
              <w:spacing w:line="240" w:lineRule="atLeast"/>
              <w:ind w:right="40"/>
              <w:jc w:val="both"/>
              <w:textAlignment w:val="baseline"/>
              <w:rPr>
                <w:color w:val="000000"/>
              </w:rPr>
            </w:pPr>
            <w:r w:rsidRPr="008369E9">
              <w:rPr>
                <w:b/>
                <w:bCs/>
                <w:color w:val="000000"/>
              </w:rPr>
              <w:t xml:space="preserve">Раздел 4. </w:t>
            </w:r>
            <w:r w:rsidRPr="008369E9">
              <w:rPr>
                <w:b/>
                <w:bCs/>
                <w:color w:val="000000"/>
                <w:bdr w:val="none" w:sz="0" w:space="0" w:color="auto" w:frame="1"/>
              </w:rPr>
              <w:t>Оборудование для монтажа пассивных оптических сетей.</w:t>
            </w:r>
            <w:r w:rsidR="008369E9">
              <w:rPr>
                <w:color w:val="000000"/>
              </w:rPr>
              <w:t xml:space="preserve"> </w:t>
            </w:r>
            <w:r w:rsidRPr="008369E9">
              <w:t>Инструмент для сварки оптического кабеля.</w:t>
            </w:r>
          </w:p>
          <w:p w:rsidR="00262B57" w:rsidRPr="008369E9" w:rsidRDefault="00262B57" w:rsidP="008369E9">
            <w:pPr>
              <w:jc w:val="both"/>
            </w:pPr>
            <w:r w:rsidRPr="008369E9">
              <w:t>Аппараты</w:t>
            </w:r>
            <w:r w:rsidR="008369E9">
              <w:t xml:space="preserve"> для сварки оптических волокон.</w:t>
            </w:r>
          </w:p>
        </w:tc>
        <w:tc>
          <w:tcPr>
            <w:tcW w:w="1134" w:type="dxa"/>
            <w:vAlign w:val="center"/>
          </w:tcPr>
          <w:p w:rsidR="00262B57" w:rsidRPr="008369E9" w:rsidRDefault="00262B57" w:rsidP="00863686">
            <w:pPr>
              <w:jc w:val="center"/>
              <w:rPr>
                <w:bCs/>
                <w:color w:val="000000"/>
              </w:rPr>
            </w:pPr>
            <w:r w:rsidRPr="008369E9">
              <w:rPr>
                <w:bCs/>
                <w:color w:val="000000"/>
              </w:rPr>
              <w:t>10</w:t>
            </w:r>
          </w:p>
        </w:tc>
        <w:tc>
          <w:tcPr>
            <w:tcW w:w="1134" w:type="dxa"/>
            <w:vAlign w:val="center"/>
          </w:tcPr>
          <w:p w:rsidR="00262B57" w:rsidRPr="008369E9" w:rsidRDefault="00262B57" w:rsidP="00863686">
            <w:pPr>
              <w:jc w:val="center"/>
              <w:rPr>
                <w:bCs/>
                <w:color w:val="000000"/>
              </w:rPr>
            </w:pPr>
            <w:r w:rsidRPr="008369E9">
              <w:rPr>
                <w:bCs/>
                <w:color w:val="000000"/>
              </w:rPr>
              <w:t>6</w:t>
            </w:r>
          </w:p>
        </w:tc>
        <w:tc>
          <w:tcPr>
            <w:tcW w:w="851" w:type="dxa"/>
            <w:vAlign w:val="center"/>
          </w:tcPr>
          <w:p w:rsidR="00262B57" w:rsidRPr="008369E9" w:rsidRDefault="00262B57" w:rsidP="00863686">
            <w:pPr>
              <w:jc w:val="center"/>
              <w:rPr>
                <w:bCs/>
                <w:color w:val="000000"/>
              </w:rPr>
            </w:pPr>
            <w:r w:rsidRPr="008369E9">
              <w:rPr>
                <w:bCs/>
                <w:color w:val="000000"/>
              </w:rPr>
              <w:t>2</w:t>
            </w:r>
          </w:p>
        </w:tc>
        <w:tc>
          <w:tcPr>
            <w:tcW w:w="1843" w:type="dxa"/>
            <w:vAlign w:val="center"/>
          </w:tcPr>
          <w:p w:rsidR="00262B57" w:rsidRPr="008369E9" w:rsidRDefault="00262B57" w:rsidP="00863686">
            <w:pPr>
              <w:jc w:val="center"/>
              <w:rPr>
                <w:bCs/>
                <w:color w:val="000000"/>
              </w:rPr>
            </w:pPr>
            <w:r w:rsidRPr="008369E9">
              <w:rPr>
                <w:bCs/>
                <w:color w:val="000000"/>
              </w:rPr>
              <w:t>4</w:t>
            </w:r>
          </w:p>
        </w:tc>
        <w:tc>
          <w:tcPr>
            <w:tcW w:w="992" w:type="dxa"/>
            <w:vAlign w:val="center"/>
          </w:tcPr>
          <w:p w:rsidR="00262B57" w:rsidRPr="008369E9" w:rsidRDefault="00262B57" w:rsidP="008369E9">
            <w:pPr>
              <w:jc w:val="center"/>
              <w:rPr>
                <w:bCs/>
                <w:color w:val="000000"/>
              </w:rPr>
            </w:pPr>
            <w:r w:rsidRPr="008369E9">
              <w:rPr>
                <w:bCs/>
                <w:color w:val="000000"/>
              </w:rPr>
              <w:t>4</w:t>
            </w:r>
          </w:p>
        </w:tc>
        <w:tc>
          <w:tcPr>
            <w:tcW w:w="850" w:type="dxa"/>
            <w:vAlign w:val="center"/>
          </w:tcPr>
          <w:p w:rsidR="00262B57" w:rsidRPr="008369E9" w:rsidRDefault="00262B57" w:rsidP="00863686">
            <w:pPr>
              <w:jc w:val="center"/>
              <w:rPr>
                <w:bCs/>
                <w:color w:val="000000"/>
              </w:rPr>
            </w:pPr>
            <w:r w:rsidRPr="008369E9">
              <w:rPr>
                <w:bCs/>
                <w:color w:val="000000"/>
              </w:rPr>
              <w:t>устный опрос</w:t>
            </w:r>
          </w:p>
        </w:tc>
      </w:tr>
      <w:tr w:rsidR="00262B57" w:rsidRPr="008369E9" w:rsidTr="008369E9">
        <w:trPr>
          <w:trHeight w:val="1334"/>
        </w:trPr>
        <w:tc>
          <w:tcPr>
            <w:tcW w:w="2943" w:type="dxa"/>
            <w:vAlign w:val="center"/>
          </w:tcPr>
          <w:p w:rsidR="00262B57" w:rsidRPr="008369E9" w:rsidRDefault="00262B57" w:rsidP="008369E9">
            <w:pPr>
              <w:jc w:val="both"/>
              <w:rPr>
                <w:b/>
                <w:bCs/>
                <w:color w:val="000000"/>
                <w:bdr w:val="none" w:sz="0" w:space="0" w:color="auto" w:frame="1"/>
              </w:rPr>
            </w:pPr>
            <w:r w:rsidRPr="008369E9">
              <w:rPr>
                <w:b/>
                <w:bCs/>
                <w:color w:val="000000"/>
              </w:rPr>
              <w:t xml:space="preserve">Раздел 5. </w:t>
            </w:r>
            <w:r w:rsidRPr="008369E9">
              <w:rPr>
                <w:b/>
                <w:bCs/>
                <w:color w:val="000000"/>
                <w:bdr w:val="none" w:sz="0" w:space="0" w:color="auto" w:frame="1"/>
              </w:rPr>
              <w:t>Измерения на пассивных оптических сетях.</w:t>
            </w:r>
          </w:p>
          <w:p w:rsidR="00262B57" w:rsidRPr="008369E9" w:rsidRDefault="00262B57" w:rsidP="008369E9">
            <w:pPr>
              <w:jc w:val="both"/>
            </w:pPr>
            <w:r w:rsidRPr="008369E9">
              <w:t>Измерения линейного участка PON.</w:t>
            </w:r>
            <w:r w:rsidR="008369E9">
              <w:t xml:space="preserve"> </w:t>
            </w:r>
            <w:r w:rsidRPr="008369E9">
              <w:t>Нормативы по затуханию на сети</w:t>
            </w:r>
            <w:r w:rsidR="008369E9">
              <w:t>.</w:t>
            </w:r>
          </w:p>
        </w:tc>
        <w:tc>
          <w:tcPr>
            <w:tcW w:w="1134" w:type="dxa"/>
            <w:vAlign w:val="center"/>
          </w:tcPr>
          <w:p w:rsidR="00262B57" w:rsidRPr="008369E9" w:rsidRDefault="00262B57" w:rsidP="00863686">
            <w:pPr>
              <w:jc w:val="center"/>
              <w:rPr>
                <w:bCs/>
                <w:color w:val="000000"/>
              </w:rPr>
            </w:pPr>
            <w:r w:rsidRPr="008369E9">
              <w:rPr>
                <w:bCs/>
                <w:color w:val="000000"/>
              </w:rPr>
              <w:t>12</w:t>
            </w:r>
          </w:p>
        </w:tc>
        <w:tc>
          <w:tcPr>
            <w:tcW w:w="1134" w:type="dxa"/>
            <w:vAlign w:val="center"/>
          </w:tcPr>
          <w:p w:rsidR="00262B57" w:rsidRPr="008369E9" w:rsidRDefault="00262B57" w:rsidP="00863686">
            <w:pPr>
              <w:jc w:val="center"/>
              <w:rPr>
                <w:bCs/>
                <w:color w:val="000000"/>
              </w:rPr>
            </w:pPr>
            <w:r w:rsidRPr="008369E9">
              <w:rPr>
                <w:bCs/>
                <w:color w:val="000000"/>
              </w:rPr>
              <w:t>8</w:t>
            </w:r>
          </w:p>
        </w:tc>
        <w:tc>
          <w:tcPr>
            <w:tcW w:w="851" w:type="dxa"/>
            <w:vAlign w:val="center"/>
          </w:tcPr>
          <w:p w:rsidR="00262B57" w:rsidRPr="008369E9" w:rsidRDefault="00262B57" w:rsidP="00863686">
            <w:pPr>
              <w:jc w:val="center"/>
              <w:rPr>
                <w:bCs/>
                <w:color w:val="000000"/>
              </w:rPr>
            </w:pPr>
            <w:r w:rsidRPr="008369E9">
              <w:rPr>
                <w:bCs/>
                <w:color w:val="000000"/>
              </w:rPr>
              <w:t>2</w:t>
            </w:r>
          </w:p>
        </w:tc>
        <w:tc>
          <w:tcPr>
            <w:tcW w:w="1843" w:type="dxa"/>
            <w:vAlign w:val="center"/>
          </w:tcPr>
          <w:p w:rsidR="00262B57" w:rsidRPr="008369E9" w:rsidRDefault="00262B57" w:rsidP="00863686">
            <w:pPr>
              <w:jc w:val="center"/>
              <w:rPr>
                <w:bCs/>
                <w:color w:val="000000"/>
              </w:rPr>
            </w:pPr>
            <w:r w:rsidRPr="008369E9">
              <w:rPr>
                <w:bCs/>
                <w:color w:val="000000"/>
              </w:rPr>
              <w:t>6</w:t>
            </w:r>
          </w:p>
        </w:tc>
        <w:tc>
          <w:tcPr>
            <w:tcW w:w="992" w:type="dxa"/>
            <w:vAlign w:val="center"/>
          </w:tcPr>
          <w:p w:rsidR="00262B57" w:rsidRPr="008369E9" w:rsidRDefault="00262B57" w:rsidP="008369E9">
            <w:pPr>
              <w:jc w:val="center"/>
              <w:rPr>
                <w:bCs/>
                <w:color w:val="000000"/>
              </w:rPr>
            </w:pPr>
            <w:r w:rsidRPr="008369E9">
              <w:rPr>
                <w:bCs/>
                <w:color w:val="000000"/>
              </w:rPr>
              <w:t>4</w:t>
            </w:r>
          </w:p>
        </w:tc>
        <w:tc>
          <w:tcPr>
            <w:tcW w:w="850" w:type="dxa"/>
            <w:vAlign w:val="center"/>
          </w:tcPr>
          <w:p w:rsidR="00262B57" w:rsidRPr="008369E9" w:rsidRDefault="00262B57" w:rsidP="00863686">
            <w:pPr>
              <w:jc w:val="center"/>
              <w:rPr>
                <w:bCs/>
                <w:color w:val="000000"/>
              </w:rPr>
            </w:pPr>
            <w:r w:rsidRPr="008369E9">
              <w:rPr>
                <w:bCs/>
                <w:color w:val="000000"/>
              </w:rPr>
              <w:t>устный опрос</w:t>
            </w:r>
          </w:p>
        </w:tc>
      </w:tr>
      <w:tr w:rsidR="00262B57" w:rsidRPr="008369E9" w:rsidTr="008369E9">
        <w:tc>
          <w:tcPr>
            <w:tcW w:w="2943" w:type="dxa"/>
            <w:vAlign w:val="center"/>
          </w:tcPr>
          <w:p w:rsidR="00262B57" w:rsidRPr="008369E9" w:rsidRDefault="00262B57" w:rsidP="008369E9">
            <w:pPr>
              <w:jc w:val="both"/>
            </w:pPr>
            <w:r w:rsidRPr="008369E9">
              <w:rPr>
                <w:b/>
                <w:bCs/>
              </w:rPr>
              <w:t xml:space="preserve">Раздел 6. </w:t>
            </w:r>
            <w:r w:rsidRPr="008369E9">
              <w:rPr>
                <w:b/>
                <w:bCs/>
                <w:bdr w:val="none" w:sz="0" w:space="0" w:color="auto" w:frame="1"/>
              </w:rPr>
              <w:t>Абонентская часть пассивной оптической сети</w:t>
            </w:r>
            <w:r w:rsidR="008369E9">
              <w:t xml:space="preserve">. </w:t>
            </w:r>
            <w:r w:rsidRPr="008369E9">
              <w:t>Принципы выполнения подключений абонентов.</w:t>
            </w:r>
          </w:p>
          <w:p w:rsidR="00262B57" w:rsidRPr="008369E9" w:rsidRDefault="00262B57" w:rsidP="008369E9">
            <w:pPr>
              <w:jc w:val="both"/>
            </w:pPr>
            <w:r w:rsidRPr="008369E9">
              <w:t>Активное сетевое оборудование: виды и типы.</w:t>
            </w:r>
          </w:p>
          <w:p w:rsidR="00262B57" w:rsidRPr="008369E9" w:rsidRDefault="00262B57" w:rsidP="008369E9">
            <w:pPr>
              <w:jc w:val="both"/>
            </w:pPr>
            <w:r w:rsidRPr="008369E9">
              <w:t>Пассивные компоненты абонентской части.</w:t>
            </w:r>
          </w:p>
          <w:p w:rsidR="00262B57" w:rsidRPr="008369E9" w:rsidRDefault="00262B57" w:rsidP="008369E9">
            <w:pPr>
              <w:jc w:val="both"/>
            </w:pPr>
            <w:r w:rsidRPr="008369E9">
              <w:t>Порядок действий Инсталлятора при подключении услуг  PON-технологии.</w:t>
            </w:r>
          </w:p>
        </w:tc>
        <w:tc>
          <w:tcPr>
            <w:tcW w:w="1134" w:type="dxa"/>
            <w:vAlign w:val="center"/>
          </w:tcPr>
          <w:p w:rsidR="00262B57" w:rsidRPr="008369E9" w:rsidRDefault="00262B57" w:rsidP="00863686">
            <w:pPr>
              <w:jc w:val="center"/>
              <w:rPr>
                <w:bCs/>
                <w:color w:val="000000"/>
              </w:rPr>
            </w:pPr>
            <w:r w:rsidRPr="008369E9">
              <w:rPr>
                <w:bCs/>
                <w:color w:val="000000"/>
              </w:rPr>
              <w:t>12</w:t>
            </w:r>
          </w:p>
        </w:tc>
        <w:tc>
          <w:tcPr>
            <w:tcW w:w="1134" w:type="dxa"/>
            <w:vAlign w:val="center"/>
          </w:tcPr>
          <w:p w:rsidR="00262B57" w:rsidRPr="008369E9" w:rsidRDefault="00262B57" w:rsidP="00863686">
            <w:pPr>
              <w:jc w:val="center"/>
              <w:rPr>
                <w:bCs/>
                <w:color w:val="000000"/>
              </w:rPr>
            </w:pPr>
            <w:r w:rsidRPr="008369E9">
              <w:rPr>
                <w:bCs/>
                <w:color w:val="000000"/>
              </w:rPr>
              <w:t>8</w:t>
            </w:r>
          </w:p>
        </w:tc>
        <w:tc>
          <w:tcPr>
            <w:tcW w:w="851" w:type="dxa"/>
            <w:vAlign w:val="center"/>
          </w:tcPr>
          <w:p w:rsidR="00262B57" w:rsidRPr="008369E9" w:rsidRDefault="00262B57" w:rsidP="00863686">
            <w:pPr>
              <w:jc w:val="center"/>
              <w:rPr>
                <w:bCs/>
                <w:color w:val="000000"/>
              </w:rPr>
            </w:pPr>
            <w:r w:rsidRPr="008369E9">
              <w:rPr>
                <w:bCs/>
                <w:color w:val="000000"/>
              </w:rPr>
              <w:t>2</w:t>
            </w:r>
          </w:p>
        </w:tc>
        <w:tc>
          <w:tcPr>
            <w:tcW w:w="1843" w:type="dxa"/>
            <w:vAlign w:val="center"/>
          </w:tcPr>
          <w:p w:rsidR="00262B57" w:rsidRPr="008369E9" w:rsidRDefault="00262B57" w:rsidP="00863686">
            <w:pPr>
              <w:jc w:val="center"/>
              <w:rPr>
                <w:bCs/>
                <w:color w:val="000000"/>
              </w:rPr>
            </w:pPr>
            <w:r w:rsidRPr="008369E9">
              <w:rPr>
                <w:bCs/>
                <w:color w:val="000000"/>
              </w:rPr>
              <w:t>6</w:t>
            </w:r>
          </w:p>
        </w:tc>
        <w:tc>
          <w:tcPr>
            <w:tcW w:w="992" w:type="dxa"/>
            <w:vAlign w:val="center"/>
          </w:tcPr>
          <w:p w:rsidR="00262B57" w:rsidRPr="008369E9" w:rsidRDefault="00262B57" w:rsidP="008369E9">
            <w:pPr>
              <w:jc w:val="center"/>
              <w:rPr>
                <w:bCs/>
                <w:color w:val="000000"/>
              </w:rPr>
            </w:pPr>
            <w:r w:rsidRPr="008369E9">
              <w:rPr>
                <w:bCs/>
                <w:color w:val="000000"/>
              </w:rPr>
              <w:t>4</w:t>
            </w:r>
          </w:p>
        </w:tc>
        <w:tc>
          <w:tcPr>
            <w:tcW w:w="850" w:type="dxa"/>
            <w:vAlign w:val="center"/>
          </w:tcPr>
          <w:p w:rsidR="00262B57" w:rsidRPr="008369E9" w:rsidRDefault="00262B57" w:rsidP="00863686">
            <w:pPr>
              <w:jc w:val="center"/>
              <w:rPr>
                <w:bCs/>
                <w:color w:val="000000"/>
              </w:rPr>
            </w:pPr>
            <w:r w:rsidRPr="008369E9">
              <w:rPr>
                <w:bCs/>
                <w:color w:val="000000"/>
              </w:rPr>
              <w:t>устный опрос</w:t>
            </w:r>
          </w:p>
        </w:tc>
      </w:tr>
      <w:tr w:rsidR="00262B57" w:rsidRPr="008369E9" w:rsidTr="008369E9">
        <w:tc>
          <w:tcPr>
            <w:tcW w:w="2943" w:type="dxa"/>
            <w:vAlign w:val="center"/>
          </w:tcPr>
          <w:p w:rsidR="00262B57" w:rsidRPr="008369E9" w:rsidRDefault="00262B57" w:rsidP="008369E9">
            <w:pPr>
              <w:jc w:val="both"/>
              <w:rPr>
                <w:b/>
                <w:bCs/>
                <w:bdr w:val="none" w:sz="0" w:space="0" w:color="auto" w:frame="1"/>
              </w:rPr>
            </w:pPr>
            <w:r w:rsidRPr="008369E9">
              <w:rPr>
                <w:b/>
                <w:bCs/>
              </w:rPr>
              <w:t xml:space="preserve">Раздел 7. </w:t>
            </w:r>
            <w:r w:rsidRPr="008369E9">
              <w:rPr>
                <w:b/>
                <w:bCs/>
                <w:bdr w:val="none" w:sz="0" w:space="0" w:color="auto" w:frame="1"/>
              </w:rPr>
              <w:t xml:space="preserve">Практика монтажа пассивных компонентов PON. </w:t>
            </w:r>
            <w:r w:rsidRPr="008369E9">
              <w:t>Способы разделки различных видов оптического кабеля.</w:t>
            </w:r>
          </w:p>
          <w:p w:rsidR="00262B57" w:rsidRPr="008369E9" w:rsidRDefault="00262B57" w:rsidP="008369E9">
            <w:pPr>
              <w:jc w:val="both"/>
            </w:pPr>
            <w:r w:rsidRPr="008369E9">
              <w:t>Сварка оптических волокон.</w:t>
            </w:r>
          </w:p>
          <w:p w:rsidR="00262B57" w:rsidRPr="008369E9" w:rsidRDefault="00262B57" w:rsidP="008369E9">
            <w:pPr>
              <w:jc w:val="both"/>
            </w:pPr>
            <w:r w:rsidRPr="008369E9">
              <w:t>Монтаж проходных оптических муфт.</w:t>
            </w:r>
          </w:p>
          <w:p w:rsidR="00262B57" w:rsidRPr="008369E9" w:rsidRDefault="008369E9" w:rsidP="008369E9">
            <w:pPr>
              <w:jc w:val="both"/>
            </w:pPr>
            <w:r>
              <w:t>Монтаж оконечных устройств.</w:t>
            </w:r>
          </w:p>
        </w:tc>
        <w:tc>
          <w:tcPr>
            <w:tcW w:w="1134" w:type="dxa"/>
            <w:vAlign w:val="center"/>
          </w:tcPr>
          <w:p w:rsidR="00262B57" w:rsidRPr="008369E9" w:rsidRDefault="00262B57" w:rsidP="00863686">
            <w:pPr>
              <w:jc w:val="center"/>
              <w:rPr>
                <w:bCs/>
                <w:color w:val="000000"/>
              </w:rPr>
            </w:pPr>
            <w:r w:rsidRPr="008369E9">
              <w:rPr>
                <w:bCs/>
                <w:color w:val="000000"/>
              </w:rPr>
              <w:t>6</w:t>
            </w:r>
          </w:p>
        </w:tc>
        <w:tc>
          <w:tcPr>
            <w:tcW w:w="1134" w:type="dxa"/>
            <w:vAlign w:val="center"/>
          </w:tcPr>
          <w:p w:rsidR="00262B57" w:rsidRPr="008369E9" w:rsidRDefault="00262B57" w:rsidP="00863686">
            <w:pPr>
              <w:jc w:val="center"/>
              <w:rPr>
                <w:bCs/>
                <w:color w:val="000000"/>
              </w:rPr>
            </w:pPr>
            <w:r w:rsidRPr="008369E9">
              <w:rPr>
                <w:bCs/>
                <w:color w:val="000000"/>
              </w:rPr>
              <w:t>6</w:t>
            </w:r>
          </w:p>
        </w:tc>
        <w:tc>
          <w:tcPr>
            <w:tcW w:w="851" w:type="dxa"/>
            <w:vAlign w:val="center"/>
          </w:tcPr>
          <w:p w:rsidR="00262B57" w:rsidRPr="008369E9" w:rsidRDefault="00262B57" w:rsidP="00863686">
            <w:pPr>
              <w:jc w:val="center"/>
              <w:rPr>
                <w:bCs/>
                <w:color w:val="000000"/>
              </w:rPr>
            </w:pPr>
            <w:r w:rsidRPr="008369E9">
              <w:rPr>
                <w:bCs/>
                <w:color w:val="000000"/>
              </w:rPr>
              <w:t>2</w:t>
            </w:r>
          </w:p>
        </w:tc>
        <w:tc>
          <w:tcPr>
            <w:tcW w:w="1843" w:type="dxa"/>
            <w:vAlign w:val="center"/>
          </w:tcPr>
          <w:p w:rsidR="00262B57" w:rsidRPr="008369E9" w:rsidRDefault="00262B57" w:rsidP="00863686">
            <w:pPr>
              <w:jc w:val="center"/>
              <w:rPr>
                <w:bCs/>
                <w:color w:val="000000"/>
              </w:rPr>
            </w:pPr>
            <w:r w:rsidRPr="008369E9">
              <w:rPr>
                <w:bCs/>
                <w:color w:val="000000"/>
              </w:rPr>
              <w:t>4</w:t>
            </w:r>
          </w:p>
        </w:tc>
        <w:tc>
          <w:tcPr>
            <w:tcW w:w="992" w:type="dxa"/>
            <w:vAlign w:val="center"/>
          </w:tcPr>
          <w:p w:rsidR="00262B57" w:rsidRPr="008369E9" w:rsidRDefault="008369E9" w:rsidP="008369E9">
            <w:pPr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-</w:t>
            </w:r>
          </w:p>
        </w:tc>
        <w:tc>
          <w:tcPr>
            <w:tcW w:w="850" w:type="dxa"/>
            <w:vAlign w:val="center"/>
          </w:tcPr>
          <w:p w:rsidR="00262B57" w:rsidRPr="008369E9" w:rsidRDefault="00262B57" w:rsidP="00863686">
            <w:pPr>
              <w:jc w:val="center"/>
              <w:rPr>
                <w:bCs/>
                <w:color w:val="000000"/>
              </w:rPr>
            </w:pPr>
            <w:r w:rsidRPr="008369E9">
              <w:rPr>
                <w:bCs/>
                <w:color w:val="000000"/>
              </w:rPr>
              <w:t>устный опрос</w:t>
            </w:r>
          </w:p>
        </w:tc>
      </w:tr>
      <w:tr w:rsidR="00262B57" w:rsidRPr="008369E9" w:rsidTr="008369E9">
        <w:tc>
          <w:tcPr>
            <w:tcW w:w="2943" w:type="dxa"/>
            <w:vAlign w:val="center"/>
          </w:tcPr>
          <w:p w:rsidR="00262B57" w:rsidRPr="008369E9" w:rsidRDefault="00262B57" w:rsidP="008369E9">
            <w:pPr>
              <w:shd w:val="clear" w:color="auto" w:fill="FFFFFF"/>
              <w:spacing w:line="240" w:lineRule="atLeast"/>
              <w:ind w:right="40"/>
              <w:jc w:val="both"/>
              <w:textAlignment w:val="baseline"/>
              <w:rPr>
                <w:color w:val="000000"/>
              </w:rPr>
            </w:pPr>
            <w:r w:rsidRPr="008369E9">
              <w:rPr>
                <w:b/>
                <w:bCs/>
                <w:color w:val="000000"/>
              </w:rPr>
              <w:t xml:space="preserve">Раздел 8. </w:t>
            </w:r>
            <w:r w:rsidRPr="008369E9">
              <w:rPr>
                <w:b/>
                <w:bCs/>
                <w:color w:val="000000"/>
                <w:bdr w:val="none" w:sz="0" w:space="0" w:color="auto" w:frame="1"/>
              </w:rPr>
              <w:t>Практика измерений смонтированного участка PON.</w:t>
            </w:r>
            <w:r w:rsidR="008369E9">
              <w:rPr>
                <w:color w:val="000000"/>
              </w:rPr>
              <w:t xml:space="preserve"> </w:t>
            </w:r>
            <w:r w:rsidRPr="008369E9">
              <w:rPr>
                <w:color w:val="000000"/>
              </w:rPr>
              <w:t>И</w:t>
            </w:r>
            <w:r w:rsidR="008369E9">
              <w:rPr>
                <w:color w:val="000000"/>
              </w:rPr>
              <w:t>змерения линейного участка PON.</w:t>
            </w:r>
          </w:p>
        </w:tc>
        <w:tc>
          <w:tcPr>
            <w:tcW w:w="1134" w:type="dxa"/>
            <w:vAlign w:val="center"/>
          </w:tcPr>
          <w:p w:rsidR="00262B57" w:rsidRPr="008369E9" w:rsidRDefault="00262B57" w:rsidP="00863686">
            <w:pPr>
              <w:jc w:val="center"/>
              <w:rPr>
                <w:bCs/>
                <w:color w:val="000000"/>
              </w:rPr>
            </w:pPr>
            <w:r w:rsidRPr="008369E9">
              <w:rPr>
                <w:bCs/>
                <w:color w:val="000000"/>
              </w:rPr>
              <w:t>6</w:t>
            </w:r>
          </w:p>
        </w:tc>
        <w:tc>
          <w:tcPr>
            <w:tcW w:w="1134" w:type="dxa"/>
            <w:vAlign w:val="center"/>
          </w:tcPr>
          <w:p w:rsidR="00262B57" w:rsidRPr="008369E9" w:rsidRDefault="00262B57" w:rsidP="00863686">
            <w:pPr>
              <w:jc w:val="center"/>
              <w:rPr>
                <w:bCs/>
                <w:color w:val="000000"/>
              </w:rPr>
            </w:pPr>
            <w:r w:rsidRPr="008369E9">
              <w:rPr>
                <w:bCs/>
                <w:color w:val="000000"/>
              </w:rPr>
              <w:t>6</w:t>
            </w:r>
          </w:p>
        </w:tc>
        <w:tc>
          <w:tcPr>
            <w:tcW w:w="851" w:type="dxa"/>
            <w:vAlign w:val="center"/>
          </w:tcPr>
          <w:p w:rsidR="00262B57" w:rsidRPr="008369E9" w:rsidRDefault="00262B57" w:rsidP="00863686">
            <w:pPr>
              <w:jc w:val="center"/>
              <w:rPr>
                <w:bCs/>
                <w:color w:val="000000"/>
              </w:rPr>
            </w:pPr>
            <w:r w:rsidRPr="008369E9">
              <w:rPr>
                <w:bCs/>
                <w:color w:val="000000"/>
              </w:rPr>
              <w:t>2</w:t>
            </w:r>
          </w:p>
        </w:tc>
        <w:tc>
          <w:tcPr>
            <w:tcW w:w="1843" w:type="dxa"/>
            <w:vAlign w:val="center"/>
          </w:tcPr>
          <w:p w:rsidR="00262B57" w:rsidRPr="008369E9" w:rsidRDefault="00262B57" w:rsidP="00863686">
            <w:pPr>
              <w:jc w:val="center"/>
              <w:rPr>
                <w:bCs/>
                <w:color w:val="000000"/>
              </w:rPr>
            </w:pPr>
            <w:r w:rsidRPr="008369E9">
              <w:rPr>
                <w:bCs/>
                <w:color w:val="000000"/>
              </w:rPr>
              <w:t>4</w:t>
            </w:r>
          </w:p>
        </w:tc>
        <w:tc>
          <w:tcPr>
            <w:tcW w:w="992" w:type="dxa"/>
            <w:vAlign w:val="center"/>
          </w:tcPr>
          <w:p w:rsidR="00262B57" w:rsidRPr="008369E9" w:rsidRDefault="008369E9" w:rsidP="008369E9">
            <w:pPr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-</w:t>
            </w:r>
          </w:p>
        </w:tc>
        <w:tc>
          <w:tcPr>
            <w:tcW w:w="850" w:type="dxa"/>
            <w:vAlign w:val="center"/>
          </w:tcPr>
          <w:p w:rsidR="00262B57" w:rsidRPr="008369E9" w:rsidRDefault="00262B57" w:rsidP="00863686">
            <w:pPr>
              <w:jc w:val="center"/>
              <w:rPr>
                <w:bCs/>
                <w:color w:val="000000"/>
              </w:rPr>
            </w:pPr>
            <w:r w:rsidRPr="008369E9">
              <w:rPr>
                <w:bCs/>
                <w:color w:val="000000"/>
              </w:rPr>
              <w:t>устный опрос</w:t>
            </w:r>
          </w:p>
        </w:tc>
      </w:tr>
      <w:tr w:rsidR="00262B57" w:rsidRPr="002B0466" w:rsidTr="008369E9">
        <w:tc>
          <w:tcPr>
            <w:tcW w:w="2943" w:type="dxa"/>
            <w:vAlign w:val="center"/>
          </w:tcPr>
          <w:p w:rsidR="00262B57" w:rsidRPr="008369E9" w:rsidRDefault="00262B57" w:rsidP="008369E9">
            <w:pPr>
              <w:jc w:val="both"/>
              <w:rPr>
                <w:color w:val="000000"/>
              </w:rPr>
            </w:pPr>
            <w:r w:rsidRPr="008369E9">
              <w:rPr>
                <w:color w:val="000000"/>
              </w:rPr>
              <w:t>Итоговая аттестация</w:t>
            </w:r>
          </w:p>
        </w:tc>
        <w:tc>
          <w:tcPr>
            <w:tcW w:w="1134" w:type="dxa"/>
            <w:vAlign w:val="center"/>
          </w:tcPr>
          <w:p w:rsidR="00262B57" w:rsidRPr="008369E9" w:rsidRDefault="00262B57" w:rsidP="00863686">
            <w:pPr>
              <w:jc w:val="center"/>
              <w:rPr>
                <w:bCs/>
                <w:color w:val="000000"/>
              </w:rPr>
            </w:pPr>
            <w:r w:rsidRPr="008369E9">
              <w:rPr>
                <w:bCs/>
                <w:color w:val="000000"/>
              </w:rPr>
              <w:t>4</w:t>
            </w:r>
          </w:p>
        </w:tc>
        <w:tc>
          <w:tcPr>
            <w:tcW w:w="1134" w:type="dxa"/>
            <w:vAlign w:val="center"/>
          </w:tcPr>
          <w:p w:rsidR="00262B57" w:rsidRPr="008369E9" w:rsidRDefault="00262B57" w:rsidP="00863686">
            <w:pPr>
              <w:jc w:val="center"/>
              <w:rPr>
                <w:bCs/>
                <w:color w:val="000000"/>
              </w:rPr>
            </w:pPr>
            <w:r w:rsidRPr="008369E9">
              <w:rPr>
                <w:bCs/>
                <w:color w:val="000000"/>
              </w:rPr>
              <w:t>4</w:t>
            </w:r>
          </w:p>
        </w:tc>
        <w:tc>
          <w:tcPr>
            <w:tcW w:w="851" w:type="dxa"/>
            <w:vAlign w:val="center"/>
          </w:tcPr>
          <w:p w:rsidR="00262B57" w:rsidRPr="008369E9" w:rsidRDefault="00262B57" w:rsidP="00863686">
            <w:pPr>
              <w:jc w:val="center"/>
              <w:rPr>
                <w:bCs/>
                <w:color w:val="000000"/>
              </w:rPr>
            </w:pPr>
            <w:r w:rsidRPr="008369E9">
              <w:rPr>
                <w:bCs/>
                <w:color w:val="000000"/>
              </w:rPr>
              <w:t>-</w:t>
            </w:r>
          </w:p>
        </w:tc>
        <w:tc>
          <w:tcPr>
            <w:tcW w:w="1843" w:type="dxa"/>
            <w:vAlign w:val="center"/>
          </w:tcPr>
          <w:p w:rsidR="00262B57" w:rsidRPr="008369E9" w:rsidRDefault="00262B57" w:rsidP="00863686">
            <w:pPr>
              <w:jc w:val="center"/>
              <w:rPr>
                <w:bCs/>
                <w:color w:val="000000"/>
              </w:rPr>
            </w:pPr>
            <w:r w:rsidRPr="008369E9">
              <w:rPr>
                <w:bCs/>
                <w:color w:val="000000"/>
              </w:rPr>
              <w:t>4</w:t>
            </w:r>
          </w:p>
        </w:tc>
        <w:tc>
          <w:tcPr>
            <w:tcW w:w="992" w:type="dxa"/>
          </w:tcPr>
          <w:p w:rsidR="00262B57" w:rsidRPr="008369E9" w:rsidRDefault="008369E9" w:rsidP="00863686">
            <w:pPr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-</w:t>
            </w:r>
          </w:p>
        </w:tc>
        <w:tc>
          <w:tcPr>
            <w:tcW w:w="850" w:type="dxa"/>
            <w:vAlign w:val="center"/>
          </w:tcPr>
          <w:p w:rsidR="00262B57" w:rsidRPr="008369E9" w:rsidRDefault="00262B57" w:rsidP="00863686">
            <w:pPr>
              <w:jc w:val="center"/>
              <w:rPr>
                <w:bCs/>
                <w:color w:val="000000"/>
              </w:rPr>
            </w:pPr>
            <w:r w:rsidRPr="008369E9">
              <w:rPr>
                <w:bCs/>
                <w:color w:val="000000"/>
              </w:rPr>
              <w:t>зачет</w:t>
            </w:r>
          </w:p>
        </w:tc>
      </w:tr>
      <w:tr w:rsidR="00262B57" w:rsidRPr="008369E9" w:rsidTr="008369E9">
        <w:tc>
          <w:tcPr>
            <w:tcW w:w="2943" w:type="dxa"/>
            <w:vAlign w:val="center"/>
          </w:tcPr>
          <w:p w:rsidR="00262B57" w:rsidRPr="008369E9" w:rsidRDefault="00262B57" w:rsidP="00863686">
            <w:pPr>
              <w:rPr>
                <w:b/>
                <w:bCs/>
                <w:color w:val="000000"/>
              </w:rPr>
            </w:pPr>
            <w:r w:rsidRPr="008369E9">
              <w:rPr>
                <w:b/>
                <w:bCs/>
                <w:color w:val="000000"/>
              </w:rPr>
              <w:t>ИТОГО</w:t>
            </w:r>
          </w:p>
        </w:tc>
        <w:tc>
          <w:tcPr>
            <w:tcW w:w="1134" w:type="dxa"/>
            <w:vAlign w:val="center"/>
          </w:tcPr>
          <w:p w:rsidR="00262B57" w:rsidRPr="008369E9" w:rsidRDefault="00262B57" w:rsidP="00863686">
            <w:pPr>
              <w:jc w:val="center"/>
              <w:rPr>
                <w:b/>
                <w:bCs/>
                <w:color w:val="000000"/>
              </w:rPr>
            </w:pPr>
            <w:r w:rsidRPr="008369E9">
              <w:rPr>
                <w:b/>
                <w:bCs/>
                <w:color w:val="000000"/>
              </w:rPr>
              <w:t>72</w:t>
            </w:r>
          </w:p>
        </w:tc>
        <w:tc>
          <w:tcPr>
            <w:tcW w:w="1134" w:type="dxa"/>
            <w:vAlign w:val="center"/>
          </w:tcPr>
          <w:p w:rsidR="00262B57" w:rsidRPr="008369E9" w:rsidRDefault="00262B57" w:rsidP="00863686">
            <w:pPr>
              <w:jc w:val="center"/>
              <w:rPr>
                <w:b/>
                <w:bCs/>
                <w:color w:val="000000"/>
              </w:rPr>
            </w:pPr>
            <w:r w:rsidRPr="008369E9">
              <w:rPr>
                <w:b/>
                <w:bCs/>
                <w:color w:val="000000"/>
              </w:rPr>
              <w:t>52</w:t>
            </w:r>
          </w:p>
        </w:tc>
        <w:tc>
          <w:tcPr>
            <w:tcW w:w="851" w:type="dxa"/>
            <w:vAlign w:val="center"/>
          </w:tcPr>
          <w:p w:rsidR="00262B57" w:rsidRPr="008369E9" w:rsidRDefault="00262B57" w:rsidP="00863686">
            <w:pPr>
              <w:jc w:val="center"/>
              <w:rPr>
                <w:b/>
                <w:bCs/>
                <w:color w:val="000000"/>
              </w:rPr>
            </w:pPr>
            <w:r w:rsidRPr="008369E9">
              <w:rPr>
                <w:b/>
                <w:bCs/>
                <w:color w:val="000000"/>
              </w:rPr>
              <w:t>18</w:t>
            </w:r>
          </w:p>
        </w:tc>
        <w:tc>
          <w:tcPr>
            <w:tcW w:w="1843" w:type="dxa"/>
            <w:vAlign w:val="center"/>
          </w:tcPr>
          <w:p w:rsidR="00262B57" w:rsidRPr="008369E9" w:rsidRDefault="00262B57" w:rsidP="00863686">
            <w:pPr>
              <w:jc w:val="center"/>
              <w:rPr>
                <w:b/>
                <w:bCs/>
                <w:color w:val="000000"/>
              </w:rPr>
            </w:pPr>
            <w:r w:rsidRPr="008369E9">
              <w:rPr>
                <w:b/>
                <w:bCs/>
                <w:color w:val="000000"/>
              </w:rPr>
              <w:t>34</w:t>
            </w:r>
          </w:p>
        </w:tc>
        <w:tc>
          <w:tcPr>
            <w:tcW w:w="992" w:type="dxa"/>
          </w:tcPr>
          <w:p w:rsidR="00262B57" w:rsidRPr="008369E9" w:rsidRDefault="00262B57" w:rsidP="00863686">
            <w:pPr>
              <w:jc w:val="center"/>
              <w:rPr>
                <w:b/>
                <w:bCs/>
                <w:color w:val="000000"/>
              </w:rPr>
            </w:pPr>
            <w:r w:rsidRPr="008369E9">
              <w:rPr>
                <w:b/>
                <w:bCs/>
                <w:color w:val="000000"/>
              </w:rPr>
              <w:t>20</w:t>
            </w:r>
          </w:p>
        </w:tc>
        <w:tc>
          <w:tcPr>
            <w:tcW w:w="850" w:type="dxa"/>
            <w:vAlign w:val="center"/>
          </w:tcPr>
          <w:p w:rsidR="00262B57" w:rsidRPr="008369E9" w:rsidRDefault="00262B57" w:rsidP="00863686">
            <w:pPr>
              <w:jc w:val="center"/>
              <w:rPr>
                <w:bCs/>
                <w:color w:val="000000"/>
              </w:rPr>
            </w:pPr>
          </w:p>
        </w:tc>
      </w:tr>
    </w:tbl>
    <w:p w:rsidR="00262B57" w:rsidRPr="008369E9" w:rsidRDefault="00262B57" w:rsidP="00262B57">
      <w:pPr>
        <w:rPr>
          <w:color w:val="000000"/>
        </w:rPr>
      </w:pPr>
    </w:p>
    <w:p w:rsidR="00262B57" w:rsidRPr="002B0466" w:rsidRDefault="00262B57" w:rsidP="00262B57">
      <w:pPr>
        <w:rPr>
          <w:sz w:val="24"/>
          <w:szCs w:val="24"/>
        </w:rPr>
      </w:pPr>
    </w:p>
    <w:p w:rsidR="00262B57" w:rsidRPr="002B0466" w:rsidRDefault="00262B57" w:rsidP="00262B57">
      <w:pPr>
        <w:rPr>
          <w:sz w:val="24"/>
          <w:szCs w:val="24"/>
        </w:rPr>
      </w:pPr>
      <w:r w:rsidRPr="002B0466">
        <w:rPr>
          <w:sz w:val="24"/>
          <w:szCs w:val="24"/>
        </w:rPr>
        <w:t xml:space="preserve">Руководитель программы </w:t>
      </w:r>
      <w:r w:rsidRPr="002B0466">
        <w:rPr>
          <w:sz w:val="24"/>
          <w:szCs w:val="24"/>
        </w:rPr>
        <w:tab/>
      </w:r>
      <w:r w:rsidRPr="002B0466">
        <w:rPr>
          <w:sz w:val="24"/>
          <w:szCs w:val="24"/>
        </w:rPr>
        <w:tab/>
      </w:r>
      <w:r w:rsidRPr="002B0466">
        <w:rPr>
          <w:sz w:val="24"/>
          <w:szCs w:val="24"/>
        </w:rPr>
        <w:tab/>
      </w:r>
      <w:r w:rsidRPr="002B0466">
        <w:rPr>
          <w:sz w:val="24"/>
          <w:szCs w:val="24"/>
        </w:rPr>
        <w:tab/>
      </w:r>
      <w:r w:rsidRPr="002B0466">
        <w:rPr>
          <w:sz w:val="24"/>
          <w:szCs w:val="24"/>
        </w:rPr>
        <w:tab/>
      </w:r>
      <w:r w:rsidRPr="002B0466">
        <w:rPr>
          <w:sz w:val="24"/>
          <w:szCs w:val="24"/>
        </w:rPr>
        <w:tab/>
      </w:r>
      <w:r w:rsidRPr="002B0466">
        <w:rPr>
          <w:sz w:val="24"/>
          <w:szCs w:val="24"/>
        </w:rPr>
        <w:tab/>
        <w:t>Е.С. Семенов</w:t>
      </w:r>
    </w:p>
    <w:p w:rsidR="00262B57" w:rsidRDefault="00262B57" w:rsidP="00262B57"/>
    <w:p w:rsidR="008A6100" w:rsidRPr="00A12CD0" w:rsidRDefault="00262B57" w:rsidP="008369E9">
      <w:pPr>
        <w:jc w:val="right"/>
        <w:rPr>
          <w:sz w:val="24"/>
          <w:szCs w:val="24"/>
        </w:rPr>
      </w:pPr>
      <w:r>
        <w:rPr>
          <w:sz w:val="24"/>
          <w:szCs w:val="24"/>
        </w:rPr>
        <w:br w:type="page"/>
      </w:r>
      <w:r w:rsidR="008A6100" w:rsidRPr="00A12CD0">
        <w:rPr>
          <w:sz w:val="24"/>
          <w:szCs w:val="24"/>
        </w:rPr>
        <w:lastRenderedPageBreak/>
        <w:t>Приложение 2</w:t>
      </w:r>
    </w:p>
    <w:p w:rsidR="00A12CD0" w:rsidRPr="00262B57" w:rsidRDefault="00A12CD0" w:rsidP="008369E9">
      <w:pPr>
        <w:jc w:val="right"/>
        <w:rPr>
          <w:i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5"/>
        <w:gridCol w:w="4962"/>
      </w:tblGrid>
      <w:tr w:rsidR="00A12CD0" w:rsidRPr="004D259A" w:rsidTr="00A12CD0">
        <w:tc>
          <w:tcPr>
            <w:tcW w:w="4785" w:type="dxa"/>
          </w:tcPr>
          <w:p w:rsidR="00A12CD0" w:rsidRPr="004D259A" w:rsidRDefault="00A12CD0" w:rsidP="00966B0F">
            <w:pPr>
              <w:rPr>
                <w:sz w:val="32"/>
                <w:szCs w:val="24"/>
                <w:highlight w:val="yellow"/>
              </w:rPr>
            </w:pPr>
          </w:p>
        </w:tc>
        <w:tc>
          <w:tcPr>
            <w:tcW w:w="4962" w:type="dxa"/>
          </w:tcPr>
          <w:p w:rsidR="00A12CD0" w:rsidRPr="004D259A" w:rsidRDefault="00A12CD0" w:rsidP="00A12CD0">
            <w:pPr>
              <w:jc w:val="right"/>
              <w:rPr>
                <w:sz w:val="24"/>
              </w:rPr>
            </w:pPr>
            <w:r w:rsidRPr="004D259A">
              <w:rPr>
                <w:sz w:val="24"/>
              </w:rPr>
              <w:t xml:space="preserve">          УТВЕРЖДАЮ</w:t>
            </w:r>
          </w:p>
          <w:p w:rsidR="00A12CD0" w:rsidRPr="004D259A" w:rsidRDefault="00A12CD0" w:rsidP="00A12CD0">
            <w:pPr>
              <w:jc w:val="right"/>
              <w:rPr>
                <w:sz w:val="24"/>
              </w:rPr>
            </w:pPr>
            <w:r w:rsidRPr="004D259A">
              <w:rPr>
                <w:sz w:val="24"/>
              </w:rPr>
              <w:t xml:space="preserve"> Первый проректор</w:t>
            </w:r>
          </w:p>
          <w:p w:rsidR="00A12CD0" w:rsidRPr="004D259A" w:rsidRDefault="00A12CD0" w:rsidP="00A12CD0">
            <w:pPr>
              <w:jc w:val="right"/>
              <w:rPr>
                <w:sz w:val="24"/>
              </w:rPr>
            </w:pPr>
            <w:r w:rsidRPr="004D259A">
              <w:rPr>
                <w:sz w:val="24"/>
              </w:rPr>
              <w:t xml:space="preserve">       ______________А.Э. Калинина</w:t>
            </w:r>
          </w:p>
          <w:p w:rsidR="00A12CD0" w:rsidRPr="004D259A" w:rsidRDefault="00A12CD0" w:rsidP="00A12CD0">
            <w:pPr>
              <w:tabs>
                <w:tab w:val="left" w:pos="1311"/>
              </w:tabs>
              <w:jc w:val="right"/>
              <w:rPr>
                <w:sz w:val="32"/>
                <w:szCs w:val="24"/>
                <w:highlight w:val="yellow"/>
              </w:rPr>
            </w:pPr>
            <w:r w:rsidRPr="004D259A">
              <w:rPr>
                <w:sz w:val="24"/>
              </w:rPr>
              <w:t>«___»________________2017 г.</w:t>
            </w:r>
          </w:p>
        </w:tc>
      </w:tr>
    </w:tbl>
    <w:p w:rsidR="008A6100" w:rsidRPr="002B0466" w:rsidRDefault="008A6100" w:rsidP="008A6100">
      <w:pPr>
        <w:jc w:val="right"/>
        <w:rPr>
          <w:sz w:val="24"/>
          <w:szCs w:val="24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6378"/>
        <w:gridCol w:w="2658"/>
        <w:gridCol w:w="177"/>
      </w:tblGrid>
      <w:tr w:rsidR="00262B57" w:rsidRPr="008A6100" w:rsidTr="00A12CD0">
        <w:trPr>
          <w:trHeight w:val="1455"/>
        </w:trPr>
        <w:tc>
          <w:tcPr>
            <w:tcW w:w="97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9E9" w:rsidRPr="00A12CD0" w:rsidRDefault="00262B57" w:rsidP="00863686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12CD0">
              <w:rPr>
                <w:b/>
                <w:bCs/>
                <w:color w:val="000000"/>
                <w:sz w:val="24"/>
                <w:szCs w:val="24"/>
              </w:rPr>
              <w:t xml:space="preserve">Расчет стоимости тарифа по </w:t>
            </w:r>
            <w:r w:rsidR="008369E9" w:rsidRPr="00A12CD0">
              <w:rPr>
                <w:b/>
                <w:bCs/>
                <w:color w:val="000000"/>
                <w:sz w:val="24"/>
                <w:szCs w:val="24"/>
              </w:rPr>
              <w:t xml:space="preserve">научно-образовательной </w:t>
            </w:r>
            <w:r w:rsidRPr="00A12CD0">
              <w:rPr>
                <w:b/>
                <w:bCs/>
                <w:color w:val="000000"/>
                <w:sz w:val="24"/>
                <w:szCs w:val="24"/>
              </w:rPr>
              <w:t xml:space="preserve">программе </w:t>
            </w:r>
          </w:p>
          <w:p w:rsidR="00262B57" w:rsidRPr="00A12CD0" w:rsidRDefault="00262B57" w:rsidP="00863686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12CD0">
              <w:rPr>
                <w:b/>
                <w:bCs/>
                <w:color w:val="000000"/>
                <w:sz w:val="24"/>
                <w:szCs w:val="24"/>
              </w:rPr>
              <w:t>повышения квалификации</w:t>
            </w:r>
          </w:p>
          <w:p w:rsidR="00E24B33" w:rsidRPr="00A12CD0" w:rsidRDefault="00262B57" w:rsidP="00A02FC0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A02FC0">
              <w:rPr>
                <w:b/>
                <w:bCs/>
                <w:color w:val="000000"/>
                <w:sz w:val="24"/>
                <w:szCs w:val="24"/>
              </w:rPr>
              <w:t>«</w:t>
            </w:r>
            <w:r w:rsidR="00A02FC0" w:rsidRPr="00A02FC0">
              <w:rPr>
                <w:b/>
                <w:sz w:val="24"/>
                <w:szCs w:val="24"/>
                <w:highlight w:val="yellow"/>
              </w:rPr>
              <w:t>НАИМЕНОВАНИЕ ПРОГРАММЫ</w:t>
            </w:r>
            <w:r w:rsidR="00E24B33" w:rsidRPr="00A12CD0">
              <w:rPr>
                <w:b/>
                <w:color w:val="000000"/>
                <w:sz w:val="24"/>
                <w:szCs w:val="24"/>
              </w:rPr>
              <w:t>»</w:t>
            </w:r>
          </w:p>
          <w:p w:rsidR="00262B57" w:rsidRDefault="00262B57" w:rsidP="00863686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12CD0">
              <w:rPr>
                <w:b/>
                <w:bCs/>
                <w:color w:val="000000"/>
                <w:sz w:val="24"/>
                <w:szCs w:val="24"/>
              </w:rPr>
              <w:t>проводимой на базе НОЦ «</w:t>
            </w:r>
            <w:r w:rsidR="00A02FC0" w:rsidRPr="00A02FC0">
              <w:rPr>
                <w:b/>
                <w:bCs/>
                <w:color w:val="000000"/>
                <w:sz w:val="24"/>
                <w:szCs w:val="24"/>
                <w:highlight w:val="yellow"/>
              </w:rPr>
              <w:t>НАИМЕНОВАНИЕ НАУЧНО-ОБРАЗОВАТЕЛЬНОГО ЦЕНТРА</w:t>
            </w:r>
            <w:r w:rsidRPr="00A12CD0">
              <w:rPr>
                <w:b/>
                <w:bCs/>
                <w:color w:val="000000"/>
                <w:sz w:val="24"/>
                <w:szCs w:val="24"/>
              </w:rPr>
              <w:t>»</w:t>
            </w:r>
          </w:p>
          <w:p w:rsidR="00A12CD0" w:rsidRPr="008369E9" w:rsidRDefault="00A12CD0" w:rsidP="0086368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(для группы не менее 5 слушателей)</w:t>
            </w:r>
          </w:p>
        </w:tc>
      </w:tr>
      <w:tr w:rsidR="00262B57" w:rsidRPr="008A6100" w:rsidTr="00A12CD0">
        <w:trPr>
          <w:trHeight w:val="300"/>
        </w:trPr>
        <w:tc>
          <w:tcPr>
            <w:tcW w:w="97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62B57" w:rsidRPr="008369E9" w:rsidRDefault="00262B57" w:rsidP="00863686">
            <w:pPr>
              <w:rPr>
                <w:color w:val="000000"/>
                <w:sz w:val="24"/>
                <w:szCs w:val="24"/>
              </w:rPr>
            </w:pPr>
          </w:p>
        </w:tc>
      </w:tr>
      <w:tr w:rsidR="00A12CD0" w:rsidRPr="003861B7" w:rsidTr="00A12CD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177" w:type="dxa"/>
        </w:trPr>
        <w:tc>
          <w:tcPr>
            <w:tcW w:w="534" w:type="dxa"/>
          </w:tcPr>
          <w:p w:rsidR="00A12CD0" w:rsidRPr="003861B7" w:rsidRDefault="00A12CD0" w:rsidP="00A12CD0">
            <w:pPr>
              <w:numPr>
                <w:ilvl w:val="0"/>
                <w:numId w:val="12"/>
              </w:numPr>
              <w:ind w:left="426" w:hanging="426"/>
              <w:jc w:val="center"/>
              <w:rPr>
                <w:sz w:val="24"/>
                <w:szCs w:val="24"/>
              </w:rPr>
            </w:pPr>
          </w:p>
        </w:tc>
        <w:tc>
          <w:tcPr>
            <w:tcW w:w="6378" w:type="dxa"/>
          </w:tcPr>
          <w:p w:rsidR="00A12CD0" w:rsidRPr="003861B7" w:rsidRDefault="00A12CD0" w:rsidP="00966B0F">
            <w:pPr>
              <w:rPr>
                <w:sz w:val="24"/>
                <w:szCs w:val="24"/>
              </w:rPr>
            </w:pPr>
            <w:r w:rsidRPr="003861B7">
              <w:rPr>
                <w:sz w:val="24"/>
                <w:szCs w:val="24"/>
              </w:rPr>
              <w:t>Денежное вознаграждение руководителя и исполнителей программы, включая отчисления по страховым взносам</w:t>
            </w:r>
          </w:p>
        </w:tc>
        <w:tc>
          <w:tcPr>
            <w:tcW w:w="2658" w:type="dxa"/>
          </w:tcPr>
          <w:p w:rsidR="00A12CD0" w:rsidRPr="003861B7" w:rsidRDefault="00A12CD0" w:rsidP="00966B0F">
            <w:pPr>
              <w:jc w:val="center"/>
              <w:rPr>
                <w:sz w:val="24"/>
                <w:szCs w:val="24"/>
              </w:rPr>
            </w:pPr>
          </w:p>
        </w:tc>
      </w:tr>
      <w:tr w:rsidR="00A12CD0" w:rsidRPr="003861B7" w:rsidTr="00A12CD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177" w:type="dxa"/>
        </w:trPr>
        <w:tc>
          <w:tcPr>
            <w:tcW w:w="534" w:type="dxa"/>
          </w:tcPr>
          <w:p w:rsidR="00A12CD0" w:rsidRPr="003861B7" w:rsidRDefault="00A12CD0" w:rsidP="00A12CD0">
            <w:pPr>
              <w:numPr>
                <w:ilvl w:val="0"/>
                <w:numId w:val="12"/>
              </w:numPr>
              <w:ind w:left="426" w:hanging="426"/>
              <w:jc w:val="center"/>
              <w:rPr>
                <w:sz w:val="24"/>
                <w:szCs w:val="24"/>
              </w:rPr>
            </w:pPr>
          </w:p>
        </w:tc>
        <w:tc>
          <w:tcPr>
            <w:tcW w:w="6378" w:type="dxa"/>
          </w:tcPr>
          <w:p w:rsidR="00A12CD0" w:rsidRPr="003861B7" w:rsidRDefault="00A12CD0" w:rsidP="00966B0F">
            <w:pPr>
              <w:rPr>
                <w:sz w:val="24"/>
                <w:szCs w:val="24"/>
              </w:rPr>
            </w:pPr>
            <w:r w:rsidRPr="003861B7">
              <w:rPr>
                <w:sz w:val="24"/>
                <w:szCs w:val="24"/>
              </w:rPr>
              <w:t>Финансовое обеспечение поездок руководителя и исполнителей программы</w:t>
            </w:r>
          </w:p>
        </w:tc>
        <w:tc>
          <w:tcPr>
            <w:tcW w:w="2658" w:type="dxa"/>
          </w:tcPr>
          <w:p w:rsidR="00A12CD0" w:rsidRPr="003861B7" w:rsidRDefault="00A12CD0" w:rsidP="00966B0F">
            <w:pPr>
              <w:jc w:val="center"/>
              <w:rPr>
                <w:sz w:val="24"/>
                <w:szCs w:val="24"/>
              </w:rPr>
            </w:pPr>
          </w:p>
        </w:tc>
      </w:tr>
      <w:tr w:rsidR="00A12CD0" w:rsidRPr="003861B7" w:rsidTr="00A12CD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177" w:type="dxa"/>
        </w:trPr>
        <w:tc>
          <w:tcPr>
            <w:tcW w:w="534" w:type="dxa"/>
          </w:tcPr>
          <w:p w:rsidR="00A12CD0" w:rsidRPr="003861B7" w:rsidRDefault="00A12CD0" w:rsidP="00A12CD0">
            <w:pPr>
              <w:numPr>
                <w:ilvl w:val="0"/>
                <w:numId w:val="12"/>
              </w:numPr>
              <w:ind w:left="426" w:hanging="426"/>
              <w:jc w:val="center"/>
              <w:rPr>
                <w:sz w:val="24"/>
                <w:szCs w:val="24"/>
              </w:rPr>
            </w:pPr>
          </w:p>
        </w:tc>
        <w:tc>
          <w:tcPr>
            <w:tcW w:w="6378" w:type="dxa"/>
          </w:tcPr>
          <w:p w:rsidR="00A12CD0" w:rsidRPr="003861B7" w:rsidRDefault="00A12CD0" w:rsidP="00966B0F">
            <w:pPr>
              <w:rPr>
                <w:sz w:val="24"/>
                <w:szCs w:val="24"/>
              </w:rPr>
            </w:pPr>
            <w:r w:rsidRPr="003861B7">
              <w:rPr>
                <w:sz w:val="24"/>
                <w:szCs w:val="24"/>
              </w:rPr>
              <w:t>Услуги сторонних организаций и физических лиц</w:t>
            </w:r>
          </w:p>
        </w:tc>
        <w:tc>
          <w:tcPr>
            <w:tcW w:w="2658" w:type="dxa"/>
          </w:tcPr>
          <w:p w:rsidR="00A12CD0" w:rsidRPr="003861B7" w:rsidRDefault="00A12CD0" w:rsidP="00966B0F">
            <w:pPr>
              <w:jc w:val="center"/>
              <w:rPr>
                <w:sz w:val="24"/>
                <w:szCs w:val="24"/>
              </w:rPr>
            </w:pPr>
          </w:p>
        </w:tc>
      </w:tr>
      <w:tr w:rsidR="00A12CD0" w:rsidRPr="003861B7" w:rsidTr="00A12CD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177" w:type="dxa"/>
        </w:trPr>
        <w:tc>
          <w:tcPr>
            <w:tcW w:w="534" w:type="dxa"/>
          </w:tcPr>
          <w:p w:rsidR="00A12CD0" w:rsidRPr="003861B7" w:rsidRDefault="00A12CD0" w:rsidP="00A12CD0">
            <w:pPr>
              <w:numPr>
                <w:ilvl w:val="0"/>
                <w:numId w:val="12"/>
              </w:numPr>
              <w:ind w:left="426" w:hanging="426"/>
              <w:jc w:val="center"/>
              <w:rPr>
                <w:sz w:val="24"/>
                <w:szCs w:val="24"/>
              </w:rPr>
            </w:pPr>
          </w:p>
        </w:tc>
        <w:tc>
          <w:tcPr>
            <w:tcW w:w="6378" w:type="dxa"/>
          </w:tcPr>
          <w:p w:rsidR="00A12CD0" w:rsidRPr="003861B7" w:rsidRDefault="00A12CD0" w:rsidP="00966B0F">
            <w:pPr>
              <w:rPr>
                <w:sz w:val="24"/>
                <w:szCs w:val="24"/>
              </w:rPr>
            </w:pPr>
            <w:r w:rsidRPr="003861B7">
              <w:rPr>
                <w:sz w:val="24"/>
                <w:szCs w:val="24"/>
              </w:rPr>
              <w:t>Расходы на приобретение основных средств</w:t>
            </w:r>
          </w:p>
        </w:tc>
        <w:tc>
          <w:tcPr>
            <w:tcW w:w="2658" w:type="dxa"/>
          </w:tcPr>
          <w:p w:rsidR="00A12CD0" w:rsidRPr="003861B7" w:rsidRDefault="00A12CD0" w:rsidP="00966B0F">
            <w:pPr>
              <w:jc w:val="center"/>
              <w:rPr>
                <w:sz w:val="24"/>
                <w:szCs w:val="24"/>
              </w:rPr>
            </w:pPr>
          </w:p>
        </w:tc>
      </w:tr>
      <w:tr w:rsidR="00A12CD0" w:rsidRPr="003861B7" w:rsidTr="00A12CD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177" w:type="dxa"/>
        </w:trPr>
        <w:tc>
          <w:tcPr>
            <w:tcW w:w="534" w:type="dxa"/>
          </w:tcPr>
          <w:p w:rsidR="00A12CD0" w:rsidRPr="003861B7" w:rsidRDefault="00A12CD0" w:rsidP="00A12CD0">
            <w:pPr>
              <w:numPr>
                <w:ilvl w:val="0"/>
                <w:numId w:val="12"/>
              </w:numPr>
              <w:ind w:left="426" w:hanging="426"/>
              <w:jc w:val="center"/>
              <w:rPr>
                <w:sz w:val="24"/>
                <w:szCs w:val="24"/>
              </w:rPr>
            </w:pPr>
          </w:p>
        </w:tc>
        <w:tc>
          <w:tcPr>
            <w:tcW w:w="6378" w:type="dxa"/>
          </w:tcPr>
          <w:p w:rsidR="00A12CD0" w:rsidRPr="003861B7" w:rsidRDefault="00A12CD0" w:rsidP="00966B0F">
            <w:pPr>
              <w:rPr>
                <w:sz w:val="24"/>
                <w:szCs w:val="24"/>
              </w:rPr>
            </w:pPr>
            <w:r w:rsidRPr="003861B7">
              <w:rPr>
                <w:sz w:val="24"/>
                <w:szCs w:val="24"/>
              </w:rPr>
              <w:t>Расходы на приобретение материальных запасов и канцелярских товаров, необходимых для реализации программы</w:t>
            </w:r>
          </w:p>
        </w:tc>
        <w:tc>
          <w:tcPr>
            <w:tcW w:w="2658" w:type="dxa"/>
          </w:tcPr>
          <w:p w:rsidR="00A12CD0" w:rsidRPr="003861B7" w:rsidRDefault="00A12CD0" w:rsidP="00966B0F">
            <w:pPr>
              <w:jc w:val="center"/>
              <w:rPr>
                <w:sz w:val="24"/>
                <w:szCs w:val="24"/>
              </w:rPr>
            </w:pPr>
          </w:p>
        </w:tc>
      </w:tr>
      <w:tr w:rsidR="00A12CD0" w:rsidRPr="003861B7" w:rsidTr="00A12CD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177" w:type="dxa"/>
        </w:trPr>
        <w:tc>
          <w:tcPr>
            <w:tcW w:w="534" w:type="dxa"/>
          </w:tcPr>
          <w:p w:rsidR="00A12CD0" w:rsidRPr="003861B7" w:rsidRDefault="00A12CD0" w:rsidP="00A12CD0">
            <w:pPr>
              <w:numPr>
                <w:ilvl w:val="0"/>
                <w:numId w:val="12"/>
              </w:numPr>
              <w:ind w:left="426" w:hanging="426"/>
              <w:jc w:val="center"/>
              <w:rPr>
                <w:sz w:val="24"/>
                <w:szCs w:val="24"/>
              </w:rPr>
            </w:pPr>
          </w:p>
        </w:tc>
        <w:tc>
          <w:tcPr>
            <w:tcW w:w="6378" w:type="dxa"/>
          </w:tcPr>
          <w:p w:rsidR="00A12CD0" w:rsidRPr="003861B7" w:rsidRDefault="00A12CD0" w:rsidP="00966B0F">
            <w:pPr>
              <w:rPr>
                <w:sz w:val="24"/>
                <w:szCs w:val="24"/>
              </w:rPr>
            </w:pPr>
            <w:r w:rsidRPr="003861B7">
              <w:rPr>
                <w:sz w:val="24"/>
                <w:szCs w:val="24"/>
              </w:rPr>
              <w:t>Организационно-финансовое и техническое сопровождение проекта, (не более 15%)</w:t>
            </w:r>
          </w:p>
        </w:tc>
        <w:tc>
          <w:tcPr>
            <w:tcW w:w="2658" w:type="dxa"/>
          </w:tcPr>
          <w:p w:rsidR="00A12CD0" w:rsidRPr="003861B7" w:rsidRDefault="00A12CD0" w:rsidP="00966B0F">
            <w:pPr>
              <w:jc w:val="center"/>
              <w:rPr>
                <w:sz w:val="24"/>
                <w:szCs w:val="24"/>
              </w:rPr>
            </w:pPr>
          </w:p>
        </w:tc>
      </w:tr>
      <w:tr w:rsidR="00A12CD0" w:rsidRPr="003861B7" w:rsidTr="00A12CD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177" w:type="dxa"/>
        </w:trPr>
        <w:tc>
          <w:tcPr>
            <w:tcW w:w="6912" w:type="dxa"/>
            <w:gridSpan w:val="2"/>
          </w:tcPr>
          <w:p w:rsidR="00A12CD0" w:rsidRPr="003861B7" w:rsidRDefault="00A12CD0" w:rsidP="00966B0F">
            <w:pPr>
              <w:rPr>
                <w:b/>
                <w:sz w:val="24"/>
                <w:szCs w:val="24"/>
              </w:rPr>
            </w:pPr>
            <w:r w:rsidRPr="003861B7">
              <w:rPr>
                <w:b/>
                <w:sz w:val="24"/>
                <w:szCs w:val="24"/>
              </w:rPr>
              <w:t>Итого</w:t>
            </w:r>
          </w:p>
        </w:tc>
        <w:tc>
          <w:tcPr>
            <w:tcW w:w="2658" w:type="dxa"/>
          </w:tcPr>
          <w:p w:rsidR="00A12CD0" w:rsidRPr="003861B7" w:rsidRDefault="00A12CD0" w:rsidP="00966B0F">
            <w:pPr>
              <w:jc w:val="center"/>
              <w:rPr>
                <w:sz w:val="24"/>
                <w:szCs w:val="24"/>
              </w:rPr>
            </w:pPr>
          </w:p>
        </w:tc>
      </w:tr>
    </w:tbl>
    <w:p w:rsidR="008A6100" w:rsidRDefault="008A6100" w:rsidP="008A6100">
      <w:pPr>
        <w:jc w:val="right"/>
        <w:rPr>
          <w:sz w:val="24"/>
          <w:szCs w:val="24"/>
        </w:rPr>
      </w:pPr>
    </w:p>
    <w:p w:rsidR="00A12CD0" w:rsidRDefault="00A12CD0" w:rsidP="008A6100">
      <w:pPr>
        <w:jc w:val="right"/>
        <w:rPr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A12CD0" w:rsidRPr="003861B7" w:rsidTr="00966B0F">
        <w:tc>
          <w:tcPr>
            <w:tcW w:w="4785" w:type="dxa"/>
          </w:tcPr>
          <w:p w:rsidR="00A12CD0" w:rsidRPr="003861B7" w:rsidRDefault="00A12CD0" w:rsidP="00966B0F">
            <w:pPr>
              <w:rPr>
                <w:sz w:val="24"/>
                <w:szCs w:val="24"/>
              </w:rPr>
            </w:pPr>
            <w:r w:rsidRPr="003861B7">
              <w:rPr>
                <w:sz w:val="24"/>
                <w:szCs w:val="24"/>
              </w:rPr>
              <w:t>Проректор по учебной работе</w:t>
            </w:r>
          </w:p>
        </w:tc>
        <w:tc>
          <w:tcPr>
            <w:tcW w:w="4785" w:type="dxa"/>
          </w:tcPr>
          <w:p w:rsidR="00A12CD0" w:rsidRPr="003861B7" w:rsidRDefault="00A12CD0" w:rsidP="00966B0F">
            <w:pPr>
              <w:jc w:val="right"/>
              <w:rPr>
                <w:sz w:val="24"/>
                <w:szCs w:val="24"/>
              </w:rPr>
            </w:pPr>
            <w:r w:rsidRPr="003861B7">
              <w:rPr>
                <w:sz w:val="24"/>
                <w:szCs w:val="24"/>
              </w:rPr>
              <w:t>_____________/ С.А.</w:t>
            </w:r>
            <w:r>
              <w:rPr>
                <w:sz w:val="24"/>
                <w:szCs w:val="24"/>
              </w:rPr>
              <w:t xml:space="preserve"> </w:t>
            </w:r>
            <w:r w:rsidRPr="003861B7">
              <w:rPr>
                <w:sz w:val="24"/>
                <w:szCs w:val="24"/>
              </w:rPr>
              <w:t>Корольков</w:t>
            </w:r>
          </w:p>
          <w:p w:rsidR="00A12CD0" w:rsidRPr="003861B7" w:rsidRDefault="00A12CD0" w:rsidP="00966B0F">
            <w:pPr>
              <w:ind w:firstLine="885"/>
              <w:jc w:val="right"/>
              <w:rPr>
                <w:i/>
                <w:sz w:val="16"/>
                <w:szCs w:val="24"/>
              </w:rPr>
            </w:pPr>
            <w:r w:rsidRPr="003861B7">
              <w:rPr>
                <w:i/>
                <w:sz w:val="16"/>
                <w:szCs w:val="24"/>
              </w:rPr>
              <w:t>(подпись)           (расшифровка подписи)</w:t>
            </w:r>
          </w:p>
          <w:p w:rsidR="00A12CD0" w:rsidRPr="003861B7" w:rsidRDefault="00A12CD0" w:rsidP="00966B0F">
            <w:pPr>
              <w:ind w:firstLine="885"/>
              <w:jc w:val="right"/>
              <w:rPr>
                <w:i/>
                <w:sz w:val="24"/>
                <w:szCs w:val="24"/>
              </w:rPr>
            </w:pPr>
          </w:p>
        </w:tc>
      </w:tr>
      <w:tr w:rsidR="00A12CD0" w:rsidRPr="003861B7" w:rsidTr="00966B0F">
        <w:tc>
          <w:tcPr>
            <w:tcW w:w="4785" w:type="dxa"/>
          </w:tcPr>
          <w:p w:rsidR="00A12CD0" w:rsidRPr="003861B7" w:rsidRDefault="00A12CD0" w:rsidP="00966B0F">
            <w:pPr>
              <w:rPr>
                <w:sz w:val="24"/>
                <w:szCs w:val="24"/>
              </w:rPr>
            </w:pPr>
            <w:r w:rsidRPr="003861B7">
              <w:rPr>
                <w:sz w:val="24"/>
                <w:szCs w:val="24"/>
              </w:rPr>
              <w:t>Начальник УНИПНК</w:t>
            </w:r>
          </w:p>
        </w:tc>
        <w:tc>
          <w:tcPr>
            <w:tcW w:w="4785" w:type="dxa"/>
          </w:tcPr>
          <w:p w:rsidR="00A12CD0" w:rsidRPr="003861B7" w:rsidRDefault="00A12CD0" w:rsidP="00966B0F">
            <w:pPr>
              <w:ind w:right="-2" w:firstLine="102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_____________/ А.В. Шевандрин</w:t>
            </w:r>
          </w:p>
          <w:p w:rsidR="00A12CD0" w:rsidRPr="003861B7" w:rsidRDefault="00A12CD0" w:rsidP="00966B0F">
            <w:pPr>
              <w:ind w:firstLine="1169"/>
              <w:jc w:val="right"/>
              <w:rPr>
                <w:i/>
                <w:sz w:val="16"/>
                <w:szCs w:val="24"/>
              </w:rPr>
            </w:pPr>
            <w:r w:rsidRPr="003861B7">
              <w:rPr>
                <w:i/>
                <w:sz w:val="16"/>
                <w:szCs w:val="24"/>
              </w:rPr>
              <w:t>(подпись)            (расшифровка подписи)</w:t>
            </w:r>
          </w:p>
          <w:p w:rsidR="00A12CD0" w:rsidRPr="003861B7" w:rsidRDefault="00A12CD0" w:rsidP="00966B0F">
            <w:pPr>
              <w:ind w:firstLine="1169"/>
              <w:jc w:val="right"/>
              <w:rPr>
                <w:sz w:val="24"/>
                <w:szCs w:val="24"/>
              </w:rPr>
            </w:pPr>
          </w:p>
        </w:tc>
      </w:tr>
      <w:tr w:rsidR="00A12CD0" w:rsidRPr="003861B7" w:rsidTr="00966B0F">
        <w:tc>
          <w:tcPr>
            <w:tcW w:w="4785" w:type="dxa"/>
          </w:tcPr>
          <w:p w:rsidR="00A12CD0" w:rsidRPr="003861B7" w:rsidRDefault="00A12CD0" w:rsidP="00966B0F">
            <w:pPr>
              <w:rPr>
                <w:sz w:val="24"/>
                <w:szCs w:val="24"/>
              </w:rPr>
            </w:pPr>
            <w:r w:rsidRPr="003861B7">
              <w:rPr>
                <w:sz w:val="24"/>
                <w:szCs w:val="24"/>
              </w:rPr>
              <w:t>Руководитель НОЦ</w:t>
            </w:r>
          </w:p>
        </w:tc>
        <w:tc>
          <w:tcPr>
            <w:tcW w:w="4785" w:type="dxa"/>
          </w:tcPr>
          <w:p w:rsidR="00A12CD0" w:rsidRPr="003861B7" w:rsidRDefault="00A12CD0" w:rsidP="00966B0F">
            <w:pPr>
              <w:jc w:val="right"/>
              <w:rPr>
                <w:sz w:val="24"/>
                <w:szCs w:val="24"/>
              </w:rPr>
            </w:pPr>
            <w:r w:rsidRPr="003861B7">
              <w:rPr>
                <w:sz w:val="24"/>
                <w:szCs w:val="24"/>
              </w:rPr>
              <w:t>_____________/ Е.</w:t>
            </w:r>
            <w:r>
              <w:rPr>
                <w:sz w:val="24"/>
                <w:szCs w:val="24"/>
              </w:rPr>
              <w:t>С. Семенов</w:t>
            </w:r>
          </w:p>
          <w:p w:rsidR="00A12CD0" w:rsidRPr="003861B7" w:rsidRDefault="00A12CD0" w:rsidP="00966B0F">
            <w:pPr>
              <w:jc w:val="right"/>
              <w:rPr>
                <w:i/>
                <w:sz w:val="16"/>
                <w:szCs w:val="24"/>
              </w:rPr>
            </w:pPr>
            <w:r w:rsidRPr="003861B7">
              <w:rPr>
                <w:i/>
                <w:sz w:val="16"/>
                <w:szCs w:val="24"/>
              </w:rPr>
              <w:t>(подпись)            (расшифровка подписи)</w:t>
            </w:r>
          </w:p>
          <w:p w:rsidR="00A12CD0" w:rsidRPr="003861B7" w:rsidRDefault="00A12CD0" w:rsidP="00966B0F">
            <w:pPr>
              <w:jc w:val="right"/>
              <w:rPr>
                <w:sz w:val="24"/>
                <w:szCs w:val="24"/>
              </w:rPr>
            </w:pPr>
          </w:p>
        </w:tc>
      </w:tr>
    </w:tbl>
    <w:p w:rsidR="00A12CD0" w:rsidRPr="00C6797B" w:rsidRDefault="00A12CD0" w:rsidP="008A6100">
      <w:pPr>
        <w:jc w:val="right"/>
        <w:rPr>
          <w:sz w:val="24"/>
          <w:szCs w:val="24"/>
        </w:rPr>
      </w:pPr>
    </w:p>
    <w:sectPr w:rsidR="00A12CD0" w:rsidRPr="00C6797B" w:rsidSect="00262B57">
      <w:footerReference w:type="default" r:id="rId9"/>
      <w:pgSz w:w="11906" w:h="16838"/>
      <w:pgMar w:top="1361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72EB" w:rsidRDefault="00F272EB">
      <w:r>
        <w:separator/>
      </w:r>
    </w:p>
  </w:endnote>
  <w:endnote w:type="continuationSeparator" w:id="0">
    <w:p w:rsidR="00F272EB" w:rsidRDefault="00F272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9571"/>
    </w:tblGrid>
    <w:tr w:rsidR="00667F2B" w:rsidRPr="00B82F67" w:rsidTr="00223FC0">
      <w:tc>
        <w:tcPr>
          <w:tcW w:w="9571" w:type="dxa"/>
        </w:tcPr>
        <w:p w:rsidR="00667F2B" w:rsidRPr="00B82F67" w:rsidRDefault="00667F2B" w:rsidP="00223FC0">
          <w:pPr>
            <w:rPr>
              <w:rFonts w:ascii="Arial" w:hAnsi="Arial" w:cs="Arial"/>
              <w:b/>
              <w:sz w:val="18"/>
              <w:szCs w:val="18"/>
              <w:lang w:eastAsia="en-US"/>
            </w:rPr>
          </w:pPr>
          <w:r w:rsidRPr="00B82F67">
            <w:rPr>
              <w:rFonts w:ascii="Arial" w:hAnsi="Arial" w:cs="Arial"/>
              <w:b/>
              <w:sz w:val="18"/>
              <w:szCs w:val="18"/>
              <w:lang w:eastAsia="en-US"/>
            </w:rPr>
            <w:t>Копии с данного оригинала при распечатке недействительны без заверительной надписи</w:t>
          </w:r>
        </w:p>
      </w:tc>
    </w:tr>
  </w:tbl>
  <w:p w:rsidR="00667F2B" w:rsidRDefault="00667F2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72EB" w:rsidRDefault="00F272EB">
      <w:r>
        <w:separator/>
      </w:r>
    </w:p>
  </w:footnote>
  <w:footnote w:type="continuationSeparator" w:id="0">
    <w:p w:rsidR="00F272EB" w:rsidRDefault="00F272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92794"/>
    <w:multiLevelType w:val="multilevel"/>
    <w:tmpl w:val="2B082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1B0666"/>
    <w:multiLevelType w:val="multilevel"/>
    <w:tmpl w:val="3782F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E418B2"/>
    <w:multiLevelType w:val="hybridMultilevel"/>
    <w:tmpl w:val="2864E3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0E575C1"/>
    <w:multiLevelType w:val="hybridMultilevel"/>
    <w:tmpl w:val="6EDC71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23850CB"/>
    <w:multiLevelType w:val="hybridMultilevel"/>
    <w:tmpl w:val="92BE1E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822875"/>
    <w:multiLevelType w:val="hybridMultilevel"/>
    <w:tmpl w:val="950C97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E0420E"/>
    <w:multiLevelType w:val="hybridMultilevel"/>
    <w:tmpl w:val="927E7EC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EDD1EDD"/>
    <w:multiLevelType w:val="hybridMultilevel"/>
    <w:tmpl w:val="62A0FF5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F2F516B"/>
    <w:multiLevelType w:val="hybridMultilevel"/>
    <w:tmpl w:val="AE5A5B70"/>
    <w:lvl w:ilvl="0" w:tplc="3DA0825E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DC2AE1"/>
    <w:multiLevelType w:val="hybridMultilevel"/>
    <w:tmpl w:val="8B0490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F110D4"/>
    <w:multiLevelType w:val="hybridMultilevel"/>
    <w:tmpl w:val="49FE2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C07EBE"/>
    <w:multiLevelType w:val="hybridMultilevel"/>
    <w:tmpl w:val="4B5A1236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10"/>
  </w:num>
  <w:num w:numId="2">
    <w:abstractNumId w:val="3"/>
  </w:num>
  <w:num w:numId="3">
    <w:abstractNumId w:val="6"/>
  </w:num>
  <w:num w:numId="4">
    <w:abstractNumId w:val="7"/>
  </w:num>
  <w:num w:numId="5">
    <w:abstractNumId w:val="2"/>
  </w:num>
  <w:num w:numId="6">
    <w:abstractNumId w:val="8"/>
  </w:num>
  <w:num w:numId="7">
    <w:abstractNumId w:val="11"/>
  </w:num>
  <w:num w:numId="8">
    <w:abstractNumId w:val="5"/>
  </w:num>
  <w:num w:numId="9">
    <w:abstractNumId w:val="4"/>
  </w:num>
  <w:num w:numId="1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EBF"/>
    <w:rsid w:val="0000532D"/>
    <w:rsid w:val="00007D58"/>
    <w:rsid w:val="00014411"/>
    <w:rsid w:val="0002532D"/>
    <w:rsid w:val="0003104E"/>
    <w:rsid w:val="000357F4"/>
    <w:rsid w:val="0003705E"/>
    <w:rsid w:val="00055AEC"/>
    <w:rsid w:val="00061926"/>
    <w:rsid w:val="00062B02"/>
    <w:rsid w:val="00063B84"/>
    <w:rsid w:val="000756BE"/>
    <w:rsid w:val="0008201C"/>
    <w:rsid w:val="000A3F93"/>
    <w:rsid w:val="000B424C"/>
    <w:rsid w:val="000D082B"/>
    <w:rsid w:val="000D5EB9"/>
    <w:rsid w:val="000E1C4B"/>
    <w:rsid w:val="000E26BA"/>
    <w:rsid w:val="000E2F0D"/>
    <w:rsid w:val="000E480C"/>
    <w:rsid w:val="000E48A5"/>
    <w:rsid w:val="000E72BD"/>
    <w:rsid w:val="0010281E"/>
    <w:rsid w:val="00106976"/>
    <w:rsid w:val="00114D38"/>
    <w:rsid w:val="00125CF5"/>
    <w:rsid w:val="00134484"/>
    <w:rsid w:val="001406F9"/>
    <w:rsid w:val="0014086D"/>
    <w:rsid w:val="00141F56"/>
    <w:rsid w:val="001420B5"/>
    <w:rsid w:val="00174CB5"/>
    <w:rsid w:val="00176962"/>
    <w:rsid w:val="00181465"/>
    <w:rsid w:val="001843C5"/>
    <w:rsid w:val="00196A8D"/>
    <w:rsid w:val="001B5F53"/>
    <w:rsid w:val="001C5C06"/>
    <w:rsid w:val="001D2CA8"/>
    <w:rsid w:val="001E55D6"/>
    <w:rsid w:val="001F207D"/>
    <w:rsid w:val="001F28C4"/>
    <w:rsid w:val="002051B5"/>
    <w:rsid w:val="002155C7"/>
    <w:rsid w:val="00223FC0"/>
    <w:rsid w:val="00226CC4"/>
    <w:rsid w:val="0024131E"/>
    <w:rsid w:val="00244E15"/>
    <w:rsid w:val="00247413"/>
    <w:rsid w:val="00247A20"/>
    <w:rsid w:val="00251DAF"/>
    <w:rsid w:val="00254E5A"/>
    <w:rsid w:val="00262B57"/>
    <w:rsid w:val="002702EF"/>
    <w:rsid w:val="00271988"/>
    <w:rsid w:val="00274A60"/>
    <w:rsid w:val="00287DAD"/>
    <w:rsid w:val="00290D14"/>
    <w:rsid w:val="00293E52"/>
    <w:rsid w:val="00295EDE"/>
    <w:rsid w:val="002A0AB9"/>
    <w:rsid w:val="002A2FF5"/>
    <w:rsid w:val="002A6078"/>
    <w:rsid w:val="002B0466"/>
    <w:rsid w:val="002B1AD6"/>
    <w:rsid w:val="002B65A0"/>
    <w:rsid w:val="002C501E"/>
    <w:rsid w:val="002D2FF3"/>
    <w:rsid w:val="002E77F7"/>
    <w:rsid w:val="002F0316"/>
    <w:rsid w:val="002F3F77"/>
    <w:rsid w:val="002F64F6"/>
    <w:rsid w:val="002F7DFE"/>
    <w:rsid w:val="0031247C"/>
    <w:rsid w:val="00314A49"/>
    <w:rsid w:val="00314C7B"/>
    <w:rsid w:val="00316799"/>
    <w:rsid w:val="0033059F"/>
    <w:rsid w:val="0034550A"/>
    <w:rsid w:val="00352AD5"/>
    <w:rsid w:val="003607FE"/>
    <w:rsid w:val="003719A1"/>
    <w:rsid w:val="003852ED"/>
    <w:rsid w:val="00397EFA"/>
    <w:rsid w:val="003A5213"/>
    <w:rsid w:val="003B041C"/>
    <w:rsid w:val="003C2C1E"/>
    <w:rsid w:val="003C38CB"/>
    <w:rsid w:val="003D041D"/>
    <w:rsid w:val="003F73F4"/>
    <w:rsid w:val="00402123"/>
    <w:rsid w:val="00405248"/>
    <w:rsid w:val="00406EAE"/>
    <w:rsid w:val="00415057"/>
    <w:rsid w:val="00426875"/>
    <w:rsid w:val="00431070"/>
    <w:rsid w:val="0043367D"/>
    <w:rsid w:val="004347E3"/>
    <w:rsid w:val="004369F1"/>
    <w:rsid w:val="0044089B"/>
    <w:rsid w:val="00477D8A"/>
    <w:rsid w:val="00482BFD"/>
    <w:rsid w:val="00485962"/>
    <w:rsid w:val="004A3619"/>
    <w:rsid w:val="004C0C0F"/>
    <w:rsid w:val="004E72DF"/>
    <w:rsid w:val="004F141F"/>
    <w:rsid w:val="004F4DED"/>
    <w:rsid w:val="005145EA"/>
    <w:rsid w:val="0052346C"/>
    <w:rsid w:val="00530C39"/>
    <w:rsid w:val="00531B0A"/>
    <w:rsid w:val="00535575"/>
    <w:rsid w:val="00540127"/>
    <w:rsid w:val="0055485D"/>
    <w:rsid w:val="00557506"/>
    <w:rsid w:val="0056309A"/>
    <w:rsid w:val="00565397"/>
    <w:rsid w:val="0056648B"/>
    <w:rsid w:val="00567D7E"/>
    <w:rsid w:val="005739D9"/>
    <w:rsid w:val="00574D17"/>
    <w:rsid w:val="00575C14"/>
    <w:rsid w:val="00576B8C"/>
    <w:rsid w:val="005821A2"/>
    <w:rsid w:val="0058468E"/>
    <w:rsid w:val="00584DFF"/>
    <w:rsid w:val="00590890"/>
    <w:rsid w:val="005B0B52"/>
    <w:rsid w:val="005C4C21"/>
    <w:rsid w:val="005D6088"/>
    <w:rsid w:val="005E0E7D"/>
    <w:rsid w:val="005F6214"/>
    <w:rsid w:val="00600563"/>
    <w:rsid w:val="006059B0"/>
    <w:rsid w:val="00605A7F"/>
    <w:rsid w:val="00624828"/>
    <w:rsid w:val="006268C6"/>
    <w:rsid w:val="00641A49"/>
    <w:rsid w:val="00654780"/>
    <w:rsid w:val="006573DE"/>
    <w:rsid w:val="00664B9F"/>
    <w:rsid w:val="00665892"/>
    <w:rsid w:val="006662C3"/>
    <w:rsid w:val="00667F2B"/>
    <w:rsid w:val="00671D29"/>
    <w:rsid w:val="006859ED"/>
    <w:rsid w:val="00695EB3"/>
    <w:rsid w:val="006B0B1E"/>
    <w:rsid w:val="006B2B4F"/>
    <w:rsid w:val="006C54DE"/>
    <w:rsid w:val="006D499F"/>
    <w:rsid w:val="006E02DB"/>
    <w:rsid w:val="006E42AA"/>
    <w:rsid w:val="006E793A"/>
    <w:rsid w:val="006E7D4B"/>
    <w:rsid w:val="006F1718"/>
    <w:rsid w:val="0070087E"/>
    <w:rsid w:val="007064B2"/>
    <w:rsid w:val="0071051E"/>
    <w:rsid w:val="0071289B"/>
    <w:rsid w:val="00717A35"/>
    <w:rsid w:val="007247A8"/>
    <w:rsid w:val="0073371C"/>
    <w:rsid w:val="007353DA"/>
    <w:rsid w:val="00746046"/>
    <w:rsid w:val="007511D8"/>
    <w:rsid w:val="00757E0C"/>
    <w:rsid w:val="00760D3A"/>
    <w:rsid w:val="0078380F"/>
    <w:rsid w:val="00791445"/>
    <w:rsid w:val="00796ADF"/>
    <w:rsid w:val="007D4BE2"/>
    <w:rsid w:val="007E2FDC"/>
    <w:rsid w:val="007F0F47"/>
    <w:rsid w:val="007F3789"/>
    <w:rsid w:val="00801E98"/>
    <w:rsid w:val="0080725D"/>
    <w:rsid w:val="008369E9"/>
    <w:rsid w:val="00842AAD"/>
    <w:rsid w:val="0085366E"/>
    <w:rsid w:val="0085401F"/>
    <w:rsid w:val="008610D5"/>
    <w:rsid w:val="008621DC"/>
    <w:rsid w:val="00863686"/>
    <w:rsid w:val="00864580"/>
    <w:rsid w:val="008677A2"/>
    <w:rsid w:val="00870FC5"/>
    <w:rsid w:val="00874530"/>
    <w:rsid w:val="00882432"/>
    <w:rsid w:val="008A3ED4"/>
    <w:rsid w:val="008A6100"/>
    <w:rsid w:val="008A6FD3"/>
    <w:rsid w:val="008B5500"/>
    <w:rsid w:val="008E1845"/>
    <w:rsid w:val="009002BA"/>
    <w:rsid w:val="009014E7"/>
    <w:rsid w:val="009029C7"/>
    <w:rsid w:val="00911D2F"/>
    <w:rsid w:val="00913809"/>
    <w:rsid w:val="00914CB8"/>
    <w:rsid w:val="00924493"/>
    <w:rsid w:val="00944BAC"/>
    <w:rsid w:val="00951ADB"/>
    <w:rsid w:val="0095279E"/>
    <w:rsid w:val="00952B88"/>
    <w:rsid w:val="00956118"/>
    <w:rsid w:val="0096099F"/>
    <w:rsid w:val="009615EF"/>
    <w:rsid w:val="00962D02"/>
    <w:rsid w:val="00966B0F"/>
    <w:rsid w:val="00967399"/>
    <w:rsid w:val="00974745"/>
    <w:rsid w:val="0098728A"/>
    <w:rsid w:val="009B2402"/>
    <w:rsid w:val="009B7099"/>
    <w:rsid w:val="009D5C39"/>
    <w:rsid w:val="009D70AE"/>
    <w:rsid w:val="00A02FC0"/>
    <w:rsid w:val="00A03E29"/>
    <w:rsid w:val="00A0472A"/>
    <w:rsid w:val="00A12CD0"/>
    <w:rsid w:val="00A2259A"/>
    <w:rsid w:val="00A2681C"/>
    <w:rsid w:val="00A6153E"/>
    <w:rsid w:val="00A62CD2"/>
    <w:rsid w:val="00A63024"/>
    <w:rsid w:val="00A630FA"/>
    <w:rsid w:val="00A77DC5"/>
    <w:rsid w:val="00A859F8"/>
    <w:rsid w:val="00A946FF"/>
    <w:rsid w:val="00AD6209"/>
    <w:rsid w:val="00AF1182"/>
    <w:rsid w:val="00AF3905"/>
    <w:rsid w:val="00AF4F07"/>
    <w:rsid w:val="00B1347B"/>
    <w:rsid w:val="00B14094"/>
    <w:rsid w:val="00B14229"/>
    <w:rsid w:val="00B3035E"/>
    <w:rsid w:val="00B62B3A"/>
    <w:rsid w:val="00B64B3E"/>
    <w:rsid w:val="00B736D6"/>
    <w:rsid w:val="00B73EA6"/>
    <w:rsid w:val="00B7673F"/>
    <w:rsid w:val="00BB0654"/>
    <w:rsid w:val="00BB3595"/>
    <w:rsid w:val="00BC02BE"/>
    <w:rsid w:val="00BC03E2"/>
    <w:rsid w:val="00BD7C02"/>
    <w:rsid w:val="00BE3F50"/>
    <w:rsid w:val="00C00205"/>
    <w:rsid w:val="00C05BBD"/>
    <w:rsid w:val="00C132F9"/>
    <w:rsid w:val="00C14C3D"/>
    <w:rsid w:val="00C165A9"/>
    <w:rsid w:val="00C174F8"/>
    <w:rsid w:val="00C33943"/>
    <w:rsid w:val="00C33A99"/>
    <w:rsid w:val="00C37C68"/>
    <w:rsid w:val="00C40C02"/>
    <w:rsid w:val="00C45E8A"/>
    <w:rsid w:val="00C543E0"/>
    <w:rsid w:val="00C54666"/>
    <w:rsid w:val="00C62C4F"/>
    <w:rsid w:val="00C674AE"/>
    <w:rsid w:val="00C6797B"/>
    <w:rsid w:val="00C70A1C"/>
    <w:rsid w:val="00C75F66"/>
    <w:rsid w:val="00C83797"/>
    <w:rsid w:val="00C83DD0"/>
    <w:rsid w:val="00C85FA6"/>
    <w:rsid w:val="00C90D0C"/>
    <w:rsid w:val="00C92EB9"/>
    <w:rsid w:val="00CB069A"/>
    <w:rsid w:val="00CB423D"/>
    <w:rsid w:val="00CB53B3"/>
    <w:rsid w:val="00CC4EBA"/>
    <w:rsid w:val="00CC6A4E"/>
    <w:rsid w:val="00CD0519"/>
    <w:rsid w:val="00CD407E"/>
    <w:rsid w:val="00CD5A01"/>
    <w:rsid w:val="00CE2394"/>
    <w:rsid w:val="00CF13B7"/>
    <w:rsid w:val="00CF429B"/>
    <w:rsid w:val="00D03C4D"/>
    <w:rsid w:val="00D12EC7"/>
    <w:rsid w:val="00D30414"/>
    <w:rsid w:val="00D36FC3"/>
    <w:rsid w:val="00D55C12"/>
    <w:rsid w:val="00D56C88"/>
    <w:rsid w:val="00D57381"/>
    <w:rsid w:val="00D66E20"/>
    <w:rsid w:val="00D74E28"/>
    <w:rsid w:val="00D76F28"/>
    <w:rsid w:val="00D851E6"/>
    <w:rsid w:val="00D86C5B"/>
    <w:rsid w:val="00D919F6"/>
    <w:rsid w:val="00D91A43"/>
    <w:rsid w:val="00D954CD"/>
    <w:rsid w:val="00DB38EA"/>
    <w:rsid w:val="00DF1B81"/>
    <w:rsid w:val="00DF4BD2"/>
    <w:rsid w:val="00E10C55"/>
    <w:rsid w:val="00E137BD"/>
    <w:rsid w:val="00E13F9A"/>
    <w:rsid w:val="00E16142"/>
    <w:rsid w:val="00E16DB1"/>
    <w:rsid w:val="00E20C52"/>
    <w:rsid w:val="00E24B33"/>
    <w:rsid w:val="00E40A99"/>
    <w:rsid w:val="00E454BA"/>
    <w:rsid w:val="00E52F53"/>
    <w:rsid w:val="00E53C36"/>
    <w:rsid w:val="00E56C52"/>
    <w:rsid w:val="00E60E36"/>
    <w:rsid w:val="00E67215"/>
    <w:rsid w:val="00E7517D"/>
    <w:rsid w:val="00E77FEF"/>
    <w:rsid w:val="00E8077B"/>
    <w:rsid w:val="00E830F6"/>
    <w:rsid w:val="00E86994"/>
    <w:rsid w:val="00E86F13"/>
    <w:rsid w:val="00E908BB"/>
    <w:rsid w:val="00EA537D"/>
    <w:rsid w:val="00EA6B9B"/>
    <w:rsid w:val="00EA7A59"/>
    <w:rsid w:val="00EB5FD5"/>
    <w:rsid w:val="00EC22AB"/>
    <w:rsid w:val="00EC59C1"/>
    <w:rsid w:val="00EC64DA"/>
    <w:rsid w:val="00ED09A7"/>
    <w:rsid w:val="00ED1EBF"/>
    <w:rsid w:val="00EE4F42"/>
    <w:rsid w:val="00EE5667"/>
    <w:rsid w:val="00EE7503"/>
    <w:rsid w:val="00EF09A6"/>
    <w:rsid w:val="00EF4D14"/>
    <w:rsid w:val="00F14BAB"/>
    <w:rsid w:val="00F272EB"/>
    <w:rsid w:val="00F31F11"/>
    <w:rsid w:val="00F3415E"/>
    <w:rsid w:val="00F45979"/>
    <w:rsid w:val="00F50A79"/>
    <w:rsid w:val="00F51D8C"/>
    <w:rsid w:val="00F52E78"/>
    <w:rsid w:val="00F53320"/>
    <w:rsid w:val="00F601C3"/>
    <w:rsid w:val="00F72AB9"/>
    <w:rsid w:val="00F84583"/>
    <w:rsid w:val="00F94B2E"/>
    <w:rsid w:val="00F96B5F"/>
    <w:rsid w:val="00FB6358"/>
    <w:rsid w:val="00FE5C21"/>
    <w:rsid w:val="00FE79A8"/>
    <w:rsid w:val="00FF17AA"/>
    <w:rsid w:val="00FF6FBA"/>
    <w:rsid w:val="00FF7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6B461C-5A68-49A7-943D-ACAA7E2FC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1EBF"/>
    <w:rPr>
      <w:rFonts w:ascii="Times New Roman" w:eastAsia="Times New Roman" w:hAnsi="Times New Roman"/>
    </w:rPr>
  </w:style>
  <w:style w:type="paragraph" w:styleId="1">
    <w:name w:val="heading 1"/>
    <w:basedOn w:val="a"/>
    <w:next w:val="a"/>
    <w:link w:val="10"/>
    <w:qFormat/>
    <w:rsid w:val="00ED1EBF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ED1EBF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customStyle="1" w:styleId="BodyText2">
    <w:name w:val="Body Text 2"/>
    <w:basedOn w:val="a"/>
    <w:rsid w:val="00ED1EBF"/>
    <w:pPr>
      <w:widowControl w:val="0"/>
      <w:jc w:val="center"/>
    </w:pPr>
    <w:rPr>
      <w:b/>
      <w:sz w:val="24"/>
    </w:rPr>
  </w:style>
  <w:style w:type="paragraph" w:styleId="a3">
    <w:name w:val="footer"/>
    <w:basedOn w:val="a"/>
    <w:link w:val="a4"/>
    <w:rsid w:val="00ED1EBF"/>
    <w:pPr>
      <w:tabs>
        <w:tab w:val="center" w:pos="4677"/>
        <w:tab w:val="right" w:pos="9355"/>
      </w:tabs>
    </w:pPr>
    <w:rPr>
      <w:lang w:val="x-none"/>
    </w:rPr>
  </w:style>
  <w:style w:type="character" w:customStyle="1" w:styleId="a4">
    <w:name w:val="Нижний колонтитул Знак"/>
    <w:link w:val="a3"/>
    <w:rsid w:val="00ED1EB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List Paragraph"/>
    <w:basedOn w:val="a"/>
    <w:link w:val="a6"/>
    <w:uiPriority w:val="34"/>
    <w:qFormat/>
    <w:rsid w:val="00ED1EBF"/>
    <w:pPr>
      <w:ind w:left="708"/>
    </w:pPr>
    <w:rPr>
      <w:lang w:val="x-none" w:eastAsia="x-none"/>
    </w:rPr>
  </w:style>
  <w:style w:type="paragraph" w:styleId="a7">
    <w:name w:val="Balloon Text"/>
    <w:basedOn w:val="a"/>
    <w:link w:val="a8"/>
    <w:uiPriority w:val="99"/>
    <w:semiHidden/>
    <w:unhideWhenUsed/>
    <w:rsid w:val="00ED1EBF"/>
    <w:rPr>
      <w:rFonts w:ascii="Tahoma" w:hAnsi="Tahoma"/>
      <w:sz w:val="16"/>
      <w:szCs w:val="16"/>
      <w:lang w:val="x-none"/>
    </w:rPr>
  </w:style>
  <w:style w:type="character" w:customStyle="1" w:styleId="a8">
    <w:name w:val="Текст выноски Знак"/>
    <w:link w:val="a7"/>
    <w:uiPriority w:val="99"/>
    <w:semiHidden/>
    <w:rsid w:val="00ED1EBF"/>
    <w:rPr>
      <w:rFonts w:ascii="Tahoma" w:eastAsia="Times New Roman" w:hAnsi="Tahoma" w:cs="Tahoma"/>
      <w:sz w:val="16"/>
      <w:szCs w:val="16"/>
      <w:lang w:eastAsia="ru-RU"/>
    </w:rPr>
  </w:style>
  <w:style w:type="character" w:styleId="a9">
    <w:name w:val="Hyperlink"/>
    <w:uiPriority w:val="99"/>
    <w:unhideWhenUsed/>
    <w:rsid w:val="00D57381"/>
    <w:rPr>
      <w:color w:val="0000FF"/>
      <w:u w:val="single"/>
    </w:rPr>
  </w:style>
  <w:style w:type="paragraph" w:customStyle="1" w:styleId="zag2">
    <w:name w:val="zag2"/>
    <w:uiPriority w:val="99"/>
    <w:rsid w:val="00E908BB"/>
    <w:pPr>
      <w:keepNext/>
      <w:pBdr>
        <w:bottom w:val="single" w:sz="6" w:space="0" w:color="auto"/>
        <w:between w:val="single" w:sz="6" w:space="0" w:color="auto"/>
      </w:pBd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  <w:tab w:val="left" w:pos="16284"/>
        <w:tab w:val="left" w:pos="16992"/>
        <w:tab w:val="left" w:pos="17700"/>
        <w:tab w:val="left" w:pos="18408"/>
        <w:tab w:val="left" w:pos="19116"/>
        <w:tab w:val="left" w:pos="19824"/>
        <w:tab w:val="left" w:pos="20532"/>
        <w:tab w:val="left" w:pos="21240"/>
        <w:tab w:val="left" w:pos="21948"/>
        <w:tab w:val="left" w:pos="22656"/>
        <w:tab w:val="left" w:pos="23364"/>
        <w:tab w:val="left" w:pos="24072"/>
        <w:tab w:val="left" w:pos="24780"/>
        <w:tab w:val="left" w:pos="25488"/>
        <w:tab w:val="left" w:pos="26196"/>
        <w:tab w:val="left" w:pos="26904"/>
        <w:tab w:val="left" w:pos="27612"/>
        <w:tab w:val="left" w:pos="28320"/>
      </w:tabs>
      <w:autoSpaceDE w:val="0"/>
      <w:autoSpaceDN w:val="0"/>
      <w:adjustRightInd w:val="0"/>
      <w:spacing w:before="340" w:line="304" w:lineRule="atLeast"/>
      <w:jc w:val="center"/>
    </w:pPr>
    <w:rPr>
      <w:rFonts w:ascii="Arial" w:eastAsia="Times New Roman" w:hAnsi="Arial" w:cs="Arial"/>
      <w:b/>
      <w:bCs/>
      <w:caps/>
      <w:color w:val="000000"/>
      <w:spacing w:val="15"/>
      <w:sz w:val="22"/>
      <w:szCs w:val="22"/>
    </w:rPr>
  </w:style>
  <w:style w:type="paragraph" w:customStyle="1" w:styleId="tekst">
    <w:name w:val="tekst"/>
    <w:uiPriority w:val="99"/>
    <w:rsid w:val="00E908BB"/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  <w:tab w:val="left" w:pos="16284"/>
        <w:tab w:val="left" w:pos="16992"/>
        <w:tab w:val="left" w:pos="17700"/>
        <w:tab w:val="left" w:pos="18408"/>
        <w:tab w:val="left" w:pos="19116"/>
        <w:tab w:val="left" w:pos="19824"/>
        <w:tab w:val="left" w:pos="20532"/>
        <w:tab w:val="left" w:pos="21240"/>
        <w:tab w:val="left" w:pos="21948"/>
        <w:tab w:val="left" w:pos="22656"/>
        <w:tab w:val="left" w:pos="23364"/>
        <w:tab w:val="left" w:pos="24072"/>
        <w:tab w:val="left" w:pos="24780"/>
        <w:tab w:val="left" w:pos="25488"/>
        <w:tab w:val="left" w:pos="26196"/>
        <w:tab w:val="left" w:pos="26904"/>
        <w:tab w:val="left" w:pos="27612"/>
        <w:tab w:val="left" w:pos="28320"/>
      </w:tabs>
      <w:autoSpaceDE w:val="0"/>
      <w:autoSpaceDN w:val="0"/>
      <w:adjustRightInd w:val="0"/>
      <w:jc w:val="both"/>
    </w:pPr>
    <w:rPr>
      <w:rFonts w:ascii="Times New Roman" w:eastAsia="Times New Roman" w:hAnsi="Times New Roman"/>
      <w:color w:val="000000"/>
      <w:sz w:val="22"/>
      <w:szCs w:val="22"/>
    </w:rPr>
  </w:style>
  <w:style w:type="paragraph" w:customStyle="1" w:styleId="tekstspisok">
    <w:name w:val="tekst_spisok"/>
    <w:rsid w:val="00E908BB"/>
    <w:pPr>
      <w:tabs>
        <w:tab w:val="right" w:pos="340"/>
        <w:tab w:val="left" w:pos="425"/>
      </w:tabs>
      <w:autoSpaceDE w:val="0"/>
      <w:autoSpaceDN w:val="0"/>
      <w:adjustRightInd w:val="0"/>
      <w:spacing w:after="28"/>
      <w:ind w:left="425" w:hanging="425"/>
      <w:jc w:val="both"/>
    </w:pPr>
    <w:rPr>
      <w:rFonts w:ascii="Times New Roman" w:eastAsia="Times New Roman" w:hAnsi="Times New Roman"/>
      <w:color w:val="000000"/>
      <w:sz w:val="22"/>
      <w:szCs w:val="22"/>
    </w:rPr>
  </w:style>
  <w:style w:type="paragraph" w:customStyle="1" w:styleId="tekstotstyp">
    <w:name w:val="tekst_otstyp"/>
    <w:uiPriority w:val="99"/>
    <w:rsid w:val="00E908BB"/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  <w:tab w:val="left" w:pos="16284"/>
        <w:tab w:val="left" w:pos="16992"/>
        <w:tab w:val="left" w:pos="17700"/>
        <w:tab w:val="left" w:pos="18408"/>
        <w:tab w:val="left" w:pos="19116"/>
        <w:tab w:val="left" w:pos="19824"/>
        <w:tab w:val="left" w:pos="20532"/>
        <w:tab w:val="left" w:pos="21240"/>
        <w:tab w:val="left" w:pos="21948"/>
        <w:tab w:val="left" w:pos="22656"/>
        <w:tab w:val="left" w:pos="23364"/>
        <w:tab w:val="left" w:pos="24072"/>
        <w:tab w:val="left" w:pos="24780"/>
        <w:tab w:val="left" w:pos="25488"/>
        <w:tab w:val="left" w:pos="26196"/>
        <w:tab w:val="left" w:pos="26904"/>
        <w:tab w:val="left" w:pos="27612"/>
        <w:tab w:val="left" w:pos="28320"/>
      </w:tabs>
      <w:autoSpaceDE w:val="0"/>
      <w:autoSpaceDN w:val="0"/>
      <w:adjustRightInd w:val="0"/>
      <w:jc w:val="both"/>
    </w:pPr>
    <w:rPr>
      <w:rFonts w:ascii="Times New Roman" w:eastAsia="Times New Roman" w:hAnsi="Times New Roman"/>
      <w:color w:val="000000"/>
      <w:sz w:val="22"/>
      <w:szCs w:val="22"/>
    </w:rPr>
  </w:style>
  <w:style w:type="paragraph" w:customStyle="1" w:styleId="zag4">
    <w:name w:val="zag4"/>
    <w:uiPriority w:val="99"/>
    <w:rsid w:val="00E908BB"/>
    <w:pPr>
      <w:keepNext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  <w:tab w:val="left" w:pos="16284"/>
        <w:tab w:val="left" w:pos="16992"/>
        <w:tab w:val="left" w:pos="17700"/>
        <w:tab w:val="left" w:pos="18408"/>
        <w:tab w:val="left" w:pos="19116"/>
        <w:tab w:val="left" w:pos="19824"/>
        <w:tab w:val="left" w:pos="20532"/>
        <w:tab w:val="left" w:pos="21240"/>
        <w:tab w:val="left" w:pos="21948"/>
        <w:tab w:val="left" w:pos="22656"/>
        <w:tab w:val="left" w:pos="23364"/>
        <w:tab w:val="left" w:pos="24072"/>
        <w:tab w:val="left" w:pos="24780"/>
        <w:tab w:val="left" w:pos="25488"/>
        <w:tab w:val="left" w:pos="26196"/>
        <w:tab w:val="left" w:pos="26904"/>
        <w:tab w:val="left" w:pos="27612"/>
        <w:tab w:val="left" w:pos="28320"/>
      </w:tabs>
      <w:autoSpaceDE w:val="0"/>
      <w:autoSpaceDN w:val="0"/>
      <w:adjustRightInd w:val="0"/>
      <w:spacing w:before="57" w:after="57"/>
      <w:jc w:val="center"/>
    </w:pPr>
    <w:rPr>
      <w:rFonts w:ascii="Arial" w:eastAsia="Times New Roman" w:hAnsi="Arial" w:cs="Arial"/>
      <w:i/>
      <w:iCs/>
      <w:color w:val="000000"/>
      <w:sz w:val="18"/>
      <w:szCs w:val="18"/>
    </w:rPr>
  </w:style>
  <w:style w:type="paragraph" w:customStyle="1" w:styleId="zag3">
    <w:name w:val="zag3"/>
    <w:uiPriority w:val="99"/>
    <w:rsid w:val="00E908BB"/>
    <w:pPr>
      <w:keepNext/>
      <w:keepLines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  <w:tab w:val="left" w:pos="16284"/>
        <w:tab w:val="left" w:pos="16992"/>
        <w:tab w:val="left" w:pos="17700"/>
        <w:tab w:val="left" w:pos="18408"/>
        <w:tab w:val="left" w:pos="19116"/>
        <w:tab w:val="left" w:pos="19824"/>
        <w:tab w:val="left" w:pos="20532"/>
        <w:tab w:val="left" w:pos="21240"/>
        <w:tab w:val="left" w:pos="21948"/>
        <w:tab w:val="left" w:pos="22656"/>
        <w:tab w:val="left" w:pos="23364"/>
        <w:tab w:val="left" w:pos="24072"/>
        <w:tab w:val="left" w:pos="24780"/>
        <w:tab w:val="left" w:pos="25488"/>
        <w:tab w:val="left" w:pos="26196"/>
        <w:tab w:val="left" w:pos="26904"/>
        <w:tab w:val="left" w:pos="27612"/>
        <w:tab w:val="left" w:pos="28320"/>
      </w:tabs>
      <w:autoSpaceDE w:val="0"/>
      <w:autoSpaceDN w:val="0"/>
      <w:adjustRightInd w:val="0"/>
      <w:spacing w:before="113" w:line="280" w:lineRule="atLeast"/>
      <w:jc w:val="center"/>
    </w:pPr>
    <w:rPr>
      <w:rFonts w:ascii="Arial" w:eastAsia="Times New Roman" w:hAnsi="Arial" w:cs="Arial"/>
      <w:b/>
      <w:bCs/>
      <w:color w:val="000000"/>
      <w:spacing w:val="15"/>
    </w:rPr>
  </w:style>
  <w:style w:type="paragraph" w:customStyle="1" w:styleId="aa">
    <w:name w:val="ФИО"/>
    <w:basedOn w:val="a"/>
    <w:next w:val="a"/>
    <w:rsid w:val="009002BA"/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  <w:tab w:val="left" w:pos="16284"/>
        <w:tab w:val="left" w:pos="16992"/>
        <w:tab w:val="left" w:pos="17700"/>
        <w:tab w:val="left" w:pos="18408"/>
        <w:tab w:val="left" w:pos="19116"/>
        <w:tab w:val="left" w:pos="19824"/>
        <w:tab w:val="left" w:pos="20532"/>
        <w:tab w:val="left" w:pos="21240"/>
        <w:tab w:val="left" w:pos="21948"/>
        <w:tab w:val="left" w:pos="22656"/>
        <w:tab w:val="left" w:pos="23364"/>
        <w:tab w:val="left" w:pos="24072"/>
        <w:tab w:val="left" w:pos="24780"/>
        <w:tab w:val="left" w:pos="25488"/>
        <w:tab w:val="left" w:pos="26196"/>
        <w:tab w:val="left" w:pos="26904"/>
        <w:tab w:val="left" w:pos="27612"/>
        <w:tab w:val="left" w:pos="28320"/>
      </w:tabs>
      <w:suppressAutoHyphens/>
      <w:autoSpaceDE w:val="0"/>
      <w:spacing w:line="680" w:lineRule="atLeast"/>
      <w:jc w:val="center"/>
    </w:pPr>
    <w:rPr>
      <w:b/>
      <w:bCs/>
      <w:i/>
      <w:iCs/>
      <w:sz w:val="36"/>
      <w:szCs w:val="36"/>
      <w:lang w:eastAsia="ar-SA"/>
    </w:rPr>
  </w:style>
  <w:style w:type="character" w:customStyle="1" w:styleId="a6">
    <w:name w:val="Абзац списка Знак"/>
    <w:link w:val="a5"/>
    <w:uiPriority w:val="34"/>
    <w:rsid w:val="000E26BA"/>
    <w:rPr>
      <w:rFonts w:ascii="Times New Roman" w:eastAsia="Times New Roman" w:hAnsi="Times New Roman"/>
    </w:rPr>
  </w:style>
  <w:style w:type="paragraph" w:styleId="ab">
    <w:name w:val="header"/>
    <w:basedOn w:val="a"/>
    <w:link w:val="ac"/>
    <w:uiPriority w:val="99"/>
    <w:semiHidden/>
    <w:unhideWhenUsed/>
    <w:rsid w:val="00C674A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c">
    <w:name w:val="Верхний колонтитул Знак"/>
    <w:link w:val="ab"/>
    <w:uiPriority w:val="99"/>
    <w:semiHidden/>
    <w:rsid w:val="00C674AE"/>
    <w:rPr>
      <w:rFonts w:ascii="Times New Roman" w:eastAsia="Times New Roman" w:hAnsi="Times New Roman"/>
    </w:rPr>
  </w:style>
  <w:style w:type="paragraph" w:styleId="ad">
    <w:name w:val="caption"/>
    <w:basedOn w:val="a"/>
    <w:next w:val="a"/>
    <w:qFormat/>
    <w:rsid w:val="00911D2F"/>
    <w:pPr>
      <w:framePr w:w="4863" w:h="4401" w:hSpace="180" w:wrap="around" w:vAnchor="text" w:hAnchor="page" w:x="1279" w:y="-299"/>
      <w:ind w:left="720" w:hanging="720"/>
      <w:jc w:val="center"/>
    </w:pPr>
    <w:rPr>
      <w:b/>
    </w:rPr>
  </w:style>
  <w:style w:type="paragraph" w:customStyle="1" w:styleId="ae">
    <w:name w:val="Должность"/>
    <w:rsid w:val="00295EDE"/>
    <w:rPr>
      <w:rFonts w:ascii="Times New Roman" w:eastAsia="Times New Roman" w:hAnsi="Times New Roman"/>
      <w:b/>
      <w:u w:color="C0C0C0"/>
      <w:lang w:val="en-US"/>
    </w:rPr>
  </w:style>
  <w:style w:type="paragraph" w:customStyle="1" w:styleId="ConsPlusNormal">
    <w:name w:val="ConsPlusNormal"/>
    <w:rsid w:val="00667F2B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styleId="af">
    <w:name w:val="annotation reference"/>
    <w:uiPriority w:val="99"/>
    <w:semiHidden/>
    <w:unhideWhenUsed/>
    <w:rsid w:val="00605A7F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605A7F"/>
    <w:rPr>
      <w:lang w:val="x-none" w:eastAsia="x-none"/>
    </w:rPr>
  </w:style>
  <w:style w:type="character" w:customStyle="1" w:styleId="af1">
    <w:name w:val="Текст примечания Знак"/>
    <w:link w:val="af0"/>
    <w:uiPriority w:val="99"/>
    <w:semiHidden/>
    <w:rsid w:val="00605A7F"/>
    <w:rPr>
      <w:rFonts w:ascii="Times New Roman" w:eastAsia="Times New Roman" w:hAnsi="Times New Roman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605A7F"/>
    <w:rPr>
      <w:b/>
      <w:bCs/>
    </w:rPr>
  </w:style>
  <w:style w:type="character" w:customStyle="1" w:styleId="af3">
    <w:name w:val="Тема примечания Знак"/>
    <w:link w:val="af2"/>
    <w:uiPriority w:val="99"/>
    <w:semiHidden/>
    <w:rsid w:val="00605A7F"/>
    <w:rPr>
      <w:rFonts w:ascii="Times New Roman" w:eastAsia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1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7EB34A-2082-404D-A96E-D77B00312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899</Words>
  <Characters>5128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Volsu</Company>
  <LinksUpToDate>false</LinksUpToDate>
  <CharactersWithSpaces>6015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Артемий Ханов</cp:lastModifiedBy>
  <cp:revision>2</cp:revision>
  <cp:lastPrinted>2014-04-09T11:27:00Z</cp:lastPrinted>
  <dcterms:created xsi:type="dcterms:W3CDTF">2018-01-07T17:27:00Z</dcterms:created>
  <dcterms:modified xsi:type="dcterms:W3CDTF">2018-01-07T17:27:00Z</dcterms:modified>
</cp:coreProperties>
</file>