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C21A" w14:textId="77777777" w:rsidR="003601C8" w:rsidRPr="003601C8" w:rsidRDefault="003601C8" w:rsidP="003601C8">
      <w:pPr>
        <w:jc w:val="center"/>
        <w:rPr>
          <w:rFonts w:ascii="Times New Roman" w:hAnsi="Times New Roman"/>
          <w:i w:val="0"/>
          <w:szCs w:val="28"/>
        </w:rPr>
      </w:pPr>
      <w:r w:rsidRPr="003601C8">
        <w:rPr>
          <w:rFonts w:ascii="Times New Roman" w:hAnsi="Times New Roman"/>
          <w:i w:val="0"/>
          <w:szCs w:val="28"/>
        </w:rPr>
        <w:t>АТТЕСТАЦИОННЫЙ ЛИСТ</w:t>
      </w:r>
    </w:p>
    <w:p w14:paraId="01218A63" w14:textId="1E5C7893" w:rsidR="003601C8" w:rsidRDefault="003601C8" w:rsidP="003601C8">
      <w:pPr>
        <w:rPr>
          <w:rFonts w:ascii="Times New Roman" w:hAnsi="Times New Roman"/>
          <w:i w:val="0"/>
          <w:szCs w:val="28"/>
        </w:rPr>
      </w:pPr>
    </w:p>
    <w:p w14:paraId="5C8A68C1" w14:textId="77777777" w:rsidR="00A24B77" w:rsidRPr="006723A5" w:rsidRDefault="00A24B77" w:rsidP="003601C8">
      <w:pPr>
        <w:rPr>
          <w:rFonts w:ascii="Times New Roman" w:hAnsi="Times New Roman"/>
          <w:i w:val="0"/>
          <w:sz w:val="18"/>
          <w:szCs w:val="18"/>
        </w:rPr>
      </w:pPr>
    </w:p>
    <w:p w14:paraId="7C6A6ECC" w14:textId="6CD903AA" w:rsidR="003601C8" w:rsidRPr="0022778A" w:rsidRDefault="003601C8" w:rsidP="003F58E4">
      <w:pPr>
        <w:spacing w:line="360" w:lineRule="auto"/>
        <w:rPr>
          <w:rFonts w:ascii="Times New Roman" w:hAnsi="Times New Roman"/>
          <w:i w:val="0"/>
          <w:color w:val="000000" w:themeColor="text1"/>
          <w:sz w:val="18"/>
          <w:szCs w:val="18"/>
        </w:rPr>
      </w:pPr>
      <w:r>
        <w:rPr>
          <w:rFonts w:ascii="Times New Roman" w:hAnsi="Times New Roman"/>
          <w:i w:val="0"/>
          <w:iCs/>
        </w:rPr>
        <w:t>Студент</w:t>
      </w:r>
      <w:r w:rsidR="002C4C35">
        <w:rPr>
          <w:rFonts w:ascii="Times New Roman" w:hAnsi="Times New Roman"/>
          <w:i w:val="0"/>
          <w:iCs/>
        </w:rPr>
        <w:t xml:space="preserve"> </w:t>
      </w:r>
      <w:r w:rsidR="00B12D00">
        <w:rPr>
          <w:rFonts w:ascii="Times New Roman" w:hAnsi="Times New Roman"/>
          <w:i w:val="0"/>
          <w:iCs/>
        </w:rPr>
        <w:t>Глушко Артём Витальевич</w:t>
      </w:r>
      <w:r w:rsidR="002C4C35">
        <w:rPr>
          <w:rFonts w:ascii="Times New Roman" w:hAnsi="Times New Roman"/>
          <w:i w:val="0"/>
          <w:iCs/>
        </w:rPr>
        <w:t xml:space="preserve"> </w:t>
      </w:r>
    </w:p>
    <w:p w14:paraId="1A298970" w14:textId="626AE1BF" w:rsidR="003601C8" w:rsidRDefault="003601C8" w:rsidP="003F58E4">
      <w:pPr>
        <w:spacing w:line="360" w:lineRule="auto"/>
        <w:rPr>
          <w:rFonts w:ascii="Times New Roman" w:hAnsi="Times New Roman"/>
          <w:i w:val="0"/>
          <w:color w:val="000000" w:themeColor="text1"/>
          <w:szCs w:val="28"/>
          <w:u w:val="single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 xml:space="preserve">Специальность </w:t>
      </w:r>
      <w:r w:rsidRPr="00660232">
        <w:rPr>
          <w:rFonts w:ascii="Times New Roman" w:hAnsi="Times New Roman"/>
          <w:i w:val="0"/>
          <w:color w:val="000000" w:themeColor="text1"/>
          <w:szCs w:val="28"/>
        </w:rPr>
        <w:t>09.02.0</w:t>
      </w:r>
      <w:r w:rsidR="005F1058">
        <w:rPr>
          <w:rFonts w:ascii="Times New Roman" w:hAnsi="Times New Roman"/>
          <w:i w:val="0"/>
          <w:color w:val="000000" w:themeColor="text1"/>
          <w:szCs w:val="28"/>
        </w:rPr>
        <w:t>7</w:t>
      </w:r>
      <w:r w:rsidRPr="00660232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="005F1058">
        <w:rPr>
          <w:rFonts w:ascii="Times New Roman" w:hAnsi="Times New Roman"/>
          <w:i w:val="0"/>
          <w:color w:val="000000" w:themeColor="text1"/>
          <w:szCs w:val="28"/>
        </w:rPr>
        <w:t>Информационные системы и программирование</w:t>
      </w:r>
      <w:r>
        <w:rPr>
          <w:rFonts w:ascii="Times New Roman" w:hAnsi="Times New Roman"/>
          <w:i w:val="0"/>
          <w:color w:val="000000" w:themeColor="text1"/>
          <w:szCs w:val="28"/>
          <w:u w:val="single"/>
        </w:rPr>
        <w:t xml:space="preserve"> </w:t>
      </w:r>
    </w:p>
    <w:p w14:paraId="78CB1AE4" w14:textId="5C6E79E1" w:rsidR="00A24B77" w:rsidRPr="00A24B77" w:rsidRDefault="00DB08D4" w:rsidP="003F58E4">
      <w:pPr>
        <w:tabs>
          <w:tab w:val="center" w:pos="4819"/>
        </w:tabs>
        <w:spacing w:line="360" w:lineRule="auto"/>
        <w:rPr>
          <w:rFonts w:ascii="Times New Roman" w:hAnsi="Times New Roman"/>
          <w:i w:val="0"/>
          <w:sz w:val="2"/>
          <w:szCs w:val="2"/>
        </w:rPr>
      </w:pPr>
      <w:r w:rsidRPr="00C97496">
        <w:rPr>
          <w:rFonts w:ascii="Times New Roman" w:hAnsi="Times New Roman"/>
          <w:i w:val="0"/>
          <w:iCs/>
          <w:lang w:val="en-US"/>
        </w:rPr>
        <w:t>II</w:t>
      </w:r>
      <w:r w:rsidR="00C97496" w:rsidRPr="00C97496">
        <w:rPr>
          <w:rFonts w:ascii="Times New Roman" w:hAnsi="Times New Roman"/>
          <w:i w:val="0"/>
          <w:iCs/>
          <w:lang w:val="en-US"/>
        </w:rPr>
        <w:t>I</w:t>
      </w:r>
      <w:r w:rsidR="003601C8" w:rsidRPr="00660232">
        <w:rPr>
          <w:rFonts w:ascii="Times New Roman" w:hAnsi="Times New Roman"/>
          <w:i w:val="0"/>
          <w:iCs/>
        </w:rPr>
        <w:t xml:space="preserve"> </w:t>
      </w:r>
      <w:r w:rsidR="005F0CB6" w:rsidRPr="00660232">
        <w:rPr>
          <w:rFonts w:ascii="Times New Roman" w:hAnsi="Times New Roman"/>
          <w:i w:val="0"/>
          <w:iCs/>
        </w:rPr>
        <w:t xml:space="preserve">курс </w:t>
      </w:r>
      <w:r w:rsidR="005F0CB6">
        <w:rPr>
          <w:rFonts w:ascii="Times New Roman" w:hAnsi="Times New Roman"/>
          <w:i w:val="0"/>
          <w:iCs/>
        </w:rPr>
        <w:t>314</w:t>
      </w:r>
      <w:r w:rsidR="00B12D00">
        <w:rPr>
          <w:rFonts w:ascii="Times New Roman" w:hAnsi="Times New Roman"/>
          <w:i w:val="0"/>
          <w:iCs/>
        </w:rPr>
        <w:t>А</w:t>
      </w:r>
      <w:r w:rsidR="002F5F90">
        <w:rPr>
          <w:rFonts w:ascii="Times New Roman" w:hAnsi="Times New Roman"/>
          <w:i w:val="0"/>
          <w:iCs/>
        </w:rPr>
        <w:t xml:space="preserve"> </w:t>
      </w:r>
      <w:r w:rsidR="003601C8" w:rsidRPr="0022778A">
        <w:rPr>
          <w:rFonts w:ascii="Times New Roman" w:hAnsi="Times New Roman"/>
          <w:i w:val="0"/>
          <w:iCs/>
        </w:rPr>
        <w:t>групп</w:t>
      </w:r>
      <w:r w:rsidR="003601C8">
        <w:rPr>
          <w:rFonts w:ascii="Times New Roman" w:hAnsi="Times New Roman"/>
          <w:i w:val="0"/>
          <w:iCs/>
        </w:rPr>
        <w:t>а освоил</w:t>
      </w:r>
      <w:r w:rsidR="00825B97">
        <w:rPr>
          <w:rFonts w:ascii="Times New Roman" w:hAnsi="Times New Roman"/>
          <w:i w:val="0"/>
          <w:iCs/>
        </w:rPr>
        <w:t>а</w:t>
      </w:r>
      <w:r w:rsidR="003601C8">
        <w:rPr>
          <w:rFonts w:ascii="Times New Roman" w:hAnsi="Times New Roman"/>
          <w:i w:val="0"/>
          <w:iCs/>
        </w:rPr>
        <w:t xml:space="preserve"> программу</w:t>
      </w:r>
      <w:r w:rsidR="00A24B77">
        <w:rPr>
          <w:rFonts w:ascii="Times New Roman" w:hAnsi="Times New Roman"/>
          <w:i w:val="0"/>
          <w:iCs/>
        </w:rPr>
        <w:t xml:space="preserve"> </w:t>
      </w:r>
      <w:r w:rsidR="007333C2">
        <w:rPr>
          <w:rFonts w:ascii="Times New Roman" w:hAnsi="Times New Roman"/>
          <w:i w:val="0"/>
          <w:color w:val="000000" w:themeColor="text1"/>
          <w:szCs w:val="28"/>
        </w:rPr>
        <w:t>производственной</w:t>
      </w:r>
      <w:r w:rsidR="00A24B77" w:rsidRPr="00660232">
        <w:rPr>
          <w:rFonts w:ascii="Times New Roman" w:hAnsi="Times New Roman"/>
          <w:i w:val="0"/>
          <w:color w:val="000000" w:themeColor="text1"/>
          <w:szCs w:val="28"/>
        </w:rPr>
        <w:t xml:space="preserve"> практики </w:t>
      </w:r>
      <w:r w:rsidR="007333C2">
        <w:rPr>
          <w:rFonts w:ascii="Times New Roman" w:hAnsi="Times New Roman"/>
          <w:i w:val="0"/>
          <w:color w:val="000000" w:themeColor="text1"/>
          <w:szCs w:val="28"/>
        </w:rPr>
        <w:t>Производственная</w:t>
      </w:r>
      <w:r w:rsidR="00A24B77" w:rsidRPr="00660232">
        <w:rPr>
          <w:rFonts w:ascii="Times New Roman" w:hAnsi="Times New Roman"/>
          <w:i w:val="0"/>
          <w:color w:val="000000" w:themeColor="text1"/>
          <w:szCs w:val="28"/>
        </w:rPr>
        <w:t xml:space="preserve"> практика по ПМ.0</w:t>
      </w:r>
      <w:r w:rsidR="00266E6B">
        <w:rPr>
          <w:rFonts w:ascii="Times New Roman" w:hAnsi="Times New Roman"/>
          <w:i w:val="0"/>
          <w:color w:val="000000" w:themeColor="text1"/>
          <w:szCs w:val="28"/>
        </w:rPr>
        <w:t>5</w:t>
      </w:r>
    </w:p>
    <w:p w14:paraId="131BE60D" w14:textId="77777777" w:rsidR="00B56A14" w:rsidRDefault="005F1058" w:rsidP="003F58E4">
      <w:pPr>
        <w:spacing w:line="360" w:lineRule="auto"/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п</w:t>
      </w:r>
      <w:r w:rsidR="003601C8">
        <w:rPr>
          <w:rFonts w:ascii="Times New Roman" w:hAnsi="Times New Roman"/>
          <w:i w:val="0"/>
          <w:iCs/>
        </w:rPr>
        <w:t>о</w:t>
      </w:r>
      <w:r>
        <w:rPr>
          <w:rFonts w:ascii="Times New Roman" w:hAnsi="Times New Roman"/>
          <w:i w:val="0"/>
          <w:iCs/>
        </w:rPr>
        <w:t> </w:t>
      </w:r>
      <w:r w:rsidR="003601C8">
        <w:rPr>
          <w:rFonts w:ascii="Times New Roman" w:hAnsi="Times New Roman"/>
          <w:i w:val="0"/>
          <w:iCs/>
        </w:rPr>
        <w:t>профессиональному модулю</w:t>
      </w:r>
      <w:r w:rsidR="00A24B77">
        <w:rPr>
          <w:rFonts w:ascii="Times New Roman" w:hAnsi="Times New Roman"/>
          <w:i w:val="0"/>
          <w:iCs/>
        </w:rPr>
        <w:t xml:space="preserve"> </w:t>
      </w:r>
      <w:r w:rsidR="00A24B77" w:rsidRPr="00660232">
        <w:rPr>
          <w:rFonts w:ascii="Times New Roman" w:hAnsi="Times New Roman"/>
          <w:i w:val="0"/>
          <w:iCs/>
        </w:rPr>
        <w:t>ПМ.0</w:t>
      </w:r>
      <w:r w:rsidR="00266E6B">
        <w:rPr>
          <w:rFonts w:ascii="Times New Roman" w:hAnsi="Times New Roman"/>
          <w:i w:val="0"/>
          <w:iCs/>
        </w:rPr>
        <w:t>5</w:t>
      </w:r>
      <w:r w:rsidR="00A24B77" w:rsidRPr="00660232">
        <w:rPr>
          <w:rFonts w:ascii="Times New Roman" w:hAnsi="Times New Roman"/>
          <w:i w:val="0"/>
          <w:iCs/>
        </w:rPr>
        <w:t xml:space="preserve"> </w:t>
      </w:r>
      <w:r w:rsidR="00B56A14" w:rsidRPr="00B56A14">
        <w:rPr>
          <w:rFonts w:ascii="Times New Roman" w:hAnsi="Times New Roman"/>
          <w:i w:val="0"/>
          <w:iCs/>
        </w:rPr>
        <w:t>Проектирование и разработка информационных систем</w:t>
      </w:r>
    </w:p>
    <w:p w14:paraId="43E997CA" w14:textId="41BC05CF" w:rsidR="003601C8" w:rsidRDefault="003601C8" w:rsidP="003F58E4">
      <w:pPr>
        <w:spacing w:line="360" w:lineRule="auto"/>
        <w:rPr>
          <w:rFonts w:ascii="Times New Roman" w:hAnsi="Times New Roman"/>
          <w:i w:val="0"/>
          <w:color w:val="000000" w:themeColor="text1"/>
          <w:szCs w:val="28"/>
          <w:u w:val="single"/>
        </w:rPr>
      </w:pPr>
      <w:r w:rsidRPr="00920D2F">
        <w:rPr>
          <w:rFonts w:ascii="Times New Roman" w:hAnsi="Times New Roman"/>
          <w:i w:val="0"/>
          <w:color w:val="000000" w:themeColor="text1"/>
          <w:szCs w:val="28"/>
        </w:rPr>
        <w:t>Место про</w:t>
      </w:r>
      <w:r w:rsidR="00A24B77">
        <w:rPr>
          <w:rFonts w:ascii="Times New Roman" w:hAnsi="Times New Roman"/>
          <w:i w:val="0"/>
          <w:color w:val="000000" w:themeColor="text1"/>
          <w:szCs w:val="28"/>
        </w:rPr>
        <w:t xml:space="preserve">ведения </w:t>
      </w:r>
      <w:r w:rsidRPr="00920D2F">
        <w:rPr>
          <w:rFonts w:ascii="Times New Roman" w:hAnsi="Times New Roman"/>
          <w:i w:val="0"/>
          <w:color w:val="000000" w:themeColor="text1"/>
          <w:szCs w:val="28"/>
        </w:rPr>
        <w:t>практики</w:t>
      </w:r>
      <w:r w:rsidR="00A24B77">
        <w:rPr>
          <w:rFonts w:ascii="Times New Roman" w:hAnsi="Times New Roman"/>
          <w:i w:val="0"/>
          <w:color w:val="000000" w:themeColor="text1"/>
          <w:szCs w:val="28"/>
        </w:rPr>
        <w:t>:</w:t>
      </w:r>
      <w:r w:rsidRPr="00920D2F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="00B12D00">
        <w:rPr>
          <w:rFonts w:ascii="Times New Roman" w:hAnsi="Times New Roman"/>
          <w:i w:val="0"/>
          <w:color w:val="000000" w:themeColor="text1"/>
          <w:szCs w:val="28"/>
        </w:rPr>
        <w:t>ИНФОМАКСИМУМ</w:t>
      </w:r>
      <w:r w:rsidR="00F005CE">
        <w:rPr>
          <w:rFonts w:ascii="Times New Roman" w:hAnsi="Times New Roman"/>
          <w:i w:val="0"/>
          <w:color w:val="000000" w:themeColor="text1"/>
          <w:szCs w:val="28"/>
        </w:rPr>
        <w:t xml:space="preserve"> ООО</w:t>
      </w:r>
    </w:p>
    <w:p w14:paraId="003AA7D1" w14:textId="47EE507A" w:rsidR="00F76320" w:rsidRPr="00F76320" w:rsidRDefault="003601C8" w:rsidP="003F58E4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i w:val="0"/>
          <w:color w:val="000000" w:themeColor="text1"/>
        </w:rPr>
      </w:pPr>
      <w:r>
        <w:rPr>
          <w:rFonts w:ascii="Times New Roman" w:hAnsi="Times New Roman"/>
          <w:i w:val="0"/>
          <w:color w:val="000000" w:themeColor="text1"/>
        </w:rPr>
        <w:t>Срок прохождения практики</w:t>
      </w:r>
      <w:r w:rsidR="00A24B77">
        <w:rPr>
          <w:rFonts w:ascii="Times New Roman" w:hAnsi="Times New Roman"/>
          <w:i w:val="0"/>
          <w:color w:val="000000" w:themeColor="text1"/>
        </w:rPr>
        <w:t>:</w:t>
      </w:r>
      <w:r>
        <w:rPr>
          <w:rFonts w:ascii="Times New Roman" w:hAnsi="Times New Roman"/>
          <w:i w:val="0"/>
          <w:color w:val="000000" w:themeColor="text1"/>
        </w:rPr>
        <w:t xml:space="preserve"> </w:t>
      </w:r>
      <w:r w:rsidR="00253D03" w:rsidRPr="00B12D00">
        <w:rPr>
          <w:rFonts w:ascii="Times New Roman" w:hAnsi="Times New Roman"/>
          <w:i w:val="0"/>
          <w:color w:val="000000" w:themeColor="text1"/>
          <w:szCs w:val="28"/>
        </w:rPr>
        <w:t>25</w:t>
      </w:r>
      <w:r w:rsidR="002C7331" w:rsidRPr="00B12D00">
        <w:rPr>
          <w:rFonts w:ascii="Times New Roman" w:hAnsi="Times New Roman"/>
          <w:i w:val="0"/>
          <w:color w:val="000000" w:themeColor="text1"/>
          <w:szCs w:val="28"/>
        </w:rPr>
        <w:t xml:space="preserve"> мая 202</w:t>
      </w:r>
      <w:r w:rsidR="00190002">
        <w:rPr>
          <w:rFonts w:ascii="Times New Roman" w:hAnsi="Times New Roman"/>
          <w:i w:val="0"/>
          <w:color w:val="000000" w:themeColor="text1"/>
          <w:szCs w:val="28"/>
        </w:rPr>
        <w:t>4</w:t>
      </w:r>
      <w:r w:rsidR="00C97496" w:rsidRPr="00B12D00">
        <w:rPr>
          <w:rFonts w:ascii="Times New Roman" w:hAnsi="Times New Roman"/>
          <w:i w:val="0"/>
          <w:color w:val="000000" w:themeColor="text1"/>
          <w:szCs w:val="28"/>
        </w:rPr>
        <w:t xml:space="preserve"> г. – </w:t>
      </w:r>
      <w:r w:rsidR="00253D03" w:rsidRPr="00B12D00">
        <w:rPr>
          <w:rFonts w:ascii="Times New Roman" w:hAnsi="Times New Roman"/>
          <w:i w:val="0"/>
          <w:color w:val="000000" w:themeColor="text1"/>
          <w:szCs w:val="28"/>
        </w:rPr>
        <w:t>21</w:t>
      </w:r>
      <w:r w:rsidR="00C97496" w:rsidRPr="00B12D00">
        <w:rPr>
          <w:rFonts w:ascii="Times New Roman" w:hAnsi="Times New Roman"/>
          <w:i w:val="0"/>
          <w:color w:val="000000" w:themeColor="text1"/>
          <w:szCs w:val="28"/>
        </w:rPr>
        <w:t xml:space="preserve"> </w:t>
      </w:r>
      <w:r w:rsidR="00253D03" w:rsidRPr="00B12D00">
        <w:rPr>
          <w:rFonts w:ascii="Times New Roman" w:hAnsi="Times New Roman"/>
          <w:i w:val="0"/>
          <w:color w:val="000000" w:themeColor="text1"/>
          <w:szCs w:val="28"/>
        </w:rPr>
        <w:t>июня</w:t>
      </w:r>
      <w:r w:rsidR="00C97496" w:rsidRPr="00B12D00">
        <w:rPr>
          <w:rFonts w:ascii="Times New Roman" w:hAnsi="Times New Roman"/>
          <w:i w:val="0"/>
          <w:color w:val="000000" w:themeColor="text1"/>
          <w:szCs w:val="28"/>
        </w:rPr>
        <w:t xml:space="preserve"> 202</w:t>
      </w:r>
      <w:r w:rsidR="00B12D00">
        <w:rPr>
          <w:rFonts w:ascii="Times New Roman" w:hAnsi="Times New Roman"/>
          <w:i w:val="0"/>
          <w:color w:val="000000" w:themeColor="text1"/>
          <w:szCs w:val="28"/>
        </w:rPr>
        <w:t>4</w:t>
      </w:r>
      <w:r w:rsidR="00C97496" w:rsidRPr="00B12D00">
        <w:rPr>
          <w:rFonts w:ascii="Times New Roman" w:hAnsi="Times New Roman"/>
          <w:i w:val="0"/>
          <w:color w:val="000000" w:themeColor="text1"/>
          <w:szCs w:val="28"/>
        </w:rPr>
        <w:t xml:space="preserve"> г.</w:t>
      </w:r>
    </w:p>
    <w:p w14:paraId="60929263" w14:textId="37B31B12" w:rsidR="003601C8" w:rsidRPr="003601C8" w:rsidRDefault="003601C8" w:rsidP="003F58E4">
      <w:pPr>
        <w:tabs>
          <w:tab w:val="center" w:pos="4677"/>
          <w:tab w:val="left" w:pos="7298"/>
        </w:tabs>
        <w:spacing w:line="360" w:lineRule="auto"/>
        <w:rPr>
          <w:rFonts w:ascii="Times New Roman" w:hAnsi="Times New Roman"/>
          <w:i w:val="0"/>
          <w:szCs w:val="28"/>
        </w:rPr>
      </w:pPr>
      <w:r w:rsidRPr="003601C8">
        <w:rPr>
          <w:rFonts w:ascii="Times New Roman" w:hAnsi="Times New Roman"/>
          <w:i w:val="0"/>
          <w:szCs w:val="28"/>
        </w:rPr>
        <w:t xml:space="preserve">Виды и объемы работ, выполненные студентом во время практики: </w:t>
      </w:r>
    </w:p>
    <w:tbl>
      <w:tblPr>
        <w:tblW w:w="487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5"/>
        <w:gridCol w:w="1905"/>
        <w:gridCol w:w="1169"/>
        <w:gridCol w:w="2076"/>
      </w:tblGrid>
      <w:tr w:rsidR="005858AA" w:rsidRPr="00087F8F" w14:paraId="0532FE38" w14:textId="77777777" w:rsidTr="005858AA">
        <w:tc>
          <w:tcPr>
            <w:tcW w:w="2175" w:type="pct"/>
            <w:tcBorders>
              <w:top w:val="single" w:sz="4" w:space="0" w:color="auto"/>
            </w:tcBorders>
            <w:vAlign w:val="center"/>
          </w:tcPr>
          <w:p w14:paraId="1A39401B" w14:textId="77777777" w:rsidR="005858AA" w:rsidRPr="00B61EC3" w:rsidRDefault="005858AA" w:rsidP="001467A1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B61EC3">
              <w:rPr>
                <w:rFonts w:ascii="Times New Roman" w:hAnsi="Times New Roman"/>
                <w:i w:val="0"/>
                <w:szCs w:val="28"/>
              </w:rPr>
              <w:t xml:space="preserve">Виды работ, </w:t>
            </w:r>
          </w:p>
          <w:p w14:paraId="215D13AB" w14:textId="77777777" w:rsidR="005858AA" w:rsidRPr="00B61EC3" w:rsidRDefault="005858AA" w:rsidP="001467A1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B61EC3">
              <w:rPr>
                <w:rFonts w:ascii="Times New Roman" w:hAnsi="Times New Roman"/>
                <w:i w:val="0"/>
                <w:szCs w:val="28"/>
              </w:rPr>
              <w:t>выполненные студентом</w:t>
            </w: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0AC84205" w14:textId="77777777" w:rsidR="005858AA" w:rsidRPr="00B61EC3" w:rsidRDefault="005858AA" w:rsidP="001467A1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B61EC3">
              <w:rPr>
                <w:rFonts w:ascii="Times New Roman" w:hAnsi="Times New Roman"/>
                <w:i w:val="0"/>
                <w:iCs/>
                <w:szCs w:val="28"/>
              </w:rPr>
              <w:t>Освоенные компетенции (ОК, ПК)</w:t>
            </w: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3F996473" w14:textId="77777777" w:rsidR="005858AA" w:rsidRPr="00B61EC3" w:rsidRDefault="005858AA" w:rsidP="001467A1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B61EC3">
              <w:rPr>
                <w:rFonts w:ascii="Times New Roman" w:hAnsi="Times New Roman"/>
                <w:i w:val="0"/>
                <w:szCs w:val="28"/>
              </w:rPr>
              <w:t>Объем</w:t>
            </w:r>
          </w:p>
          <w:p w14:paraId="7AAF772D" w14:textId="77777777" w:rsidR="005858AA" w:rsidRPr="00B61EC3" w:rsidRDefault="005858AA" w:rsidP="001467A1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B61EC3">
              <w:rPr>
                <w:rFonts w:ascii="Times New Roman" w:hAnsi="Times New Roman"/>
                <w:i w:val="0"/>
                <w:szCs w:val="28"/>
              </w:rPr>
              <w:t>(часов)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  <w:vAlign w:val="center"/>
          </w:tcPr>
          <w:p w14:paraId="387BECAA" w14:textId="77777777" w:rsidR="005858AA" w:rsidRPr="00B61EC3" w:rsidRDefault="005858AA" w:rsidP="001467A1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B61EC3">
              <w:rPr>
                <w:rFonts w:ascii="Times New Roman" w:hAnsi="Times New Roman"/>
                <w:i w:val="0"/>
                <w:szCs w:val="28"/>
              </w:rPr>
              <w:t>Качество выполненных работ</w:t>
            </w:r>
          </w:p>
        </w:tc>
      </w:tr>
      <w:tr w:rsidR="00F34C5E" w:rsidRPr="00087F8F" w14:paraId="6577E634" w14:textId="77777777" w:rsidTr="00B61EC3">
        <w:trPr>
          <w:trHeight w:val="1080"/>
        </w:trPr>
        <w:tc>
          <w:tcPr>
            <w:tcW w:w="2175" w:type="pct"/>
            <w:tcBorders>
              <w:top w:val="single" w:sz="4" w:space="0" w:color="auto"/>
            </w:tcBorders>
            <w:shd w:val="clear" w:color="auto" w:fill="auto"/>
          </w:tcPr>
          <w:p w14:paraId="2978C7BE" w14:textId="390DA62A" w:rsidR="00F76320" w:rsidRPr="00B61EC3" w:rsidRDefault="00F34C5E" w:rsidP="00266E6B">
            <w:pPr>
              <w:rPr>
                <w:rFonts w:ascii="Times New Roman" w:hAnsi="Times New Roman"/>
                <w:i w:val="0"/>
                <w:szCs w:val="28"/>
              </w:rPr>
            </w:pPr>
            <w:r w:rsidRPr="00B61EC3">
              <w:rPr>
                <w:rFonts w:ascii="Times New Roman" w:hAnsi="Times New Roman"/>
                <w:i w:val="0"/>
                <w:szCs w:val="28"/>
              </w:rPr>
              <w:t>Установочная конференция. Инс</w:t>
            </w:r>
            <w:r w:rsidR="00266E6B">
              <w:rPr>
                <w:rFonts w:ascii="Times New Roman" w:hAnsi="Times New Roman"/>
                <w:i w:val="0"/>
                <w:szCs w:val="28"/>
              </w:rPr>
              <w:t>труктаж по технике безопасности.</w:t>
            </w:r>
          </w:p>
        </w:tc>
        <w:tc>
          <w:tcPr>
            <w:tcW w:w="1045" w:type="pct"/>
            <w:tcBorders>
              <w:top w:val="single" w:sz="4" w:space="0" w:color="auto"/>
            </w:tcBorders>
            <w:shd w:val="clear" w:color="auto" w:fill="auto"/>
          </w:tcPr>
          <w:p w14:paraId="44FEACDC" w14:textId="4F896049" w:rsidR="00F34C5E" w:rsidRPr="00B61EC3" w:rsidRDefault="00B61EC3" w:rsidP="00F34C5E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ОК 1-ОК 9</w:t>
            </w:r>
            <w:r w:rsidR="00F34C5E" w:rsidRPr="00B61EC3">
              <w:rPr>
                <w:rFonts w:ascii="Times New Roman" w:hAnsi="Times New Roman"/>
                <w:i w:val="0"/>
                <w:szCs w:val="28"/>
              </w:rPr>
              <w:t>,</w:t>
            </w:r>
          </w:p>
          <w:p w14:paraId="19938537" w14:textId="386706AB" w:rsidR="00F34C5E" w:rsidRPr="00B61EC3" w:rsidRDefault="00F34C5E" w:rsidP="002117DF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B61EC3">
              <w:rPr>
                <w:rFonts w:ascii="Times New Roman" w:hAnsi="Times New Roman"/>
                <w:i w:val="0"/>
                <w:szCs w:val="28"/>
              </w:rPr>
              <w:t xml:space="preserve">ПК </w:t>
            </w:r>
            <w:r w:rsidR="00B56A14">
              <w:rPr>
                <w:rFonts w:ascii="Times New Roman" w:hAnsi="Times New Roman"/>
                <w:i w:val="0"/>
                <w:szCs w:val="28"/>
              </w:rPr>
              <w:t>5</w:t>
            </w:r>
            <w:r w:rsidRPr="00B61EC3">
              <w:rPr>
                <w:rFonts w:ascii="Times New Roman" w:hAnsi="Times New Roman"/>
                <w:i w:val="0"/>
                <w:szCs w:val="28"/>
              </w:rPr>
              <w:t>.1-</w:t>
            </w:r>
            <w:r w:rsidR="00B56A14">
              <w:rPr>
                <w:rFonts w:ascii="Times New Roman" w:hAnsi="Times New Roman"/>
                <w:i w:val="0"/>
                <w:szCs w:val="28"/>
              </w:rPr>
              <w:t>ПК 5.7</w:t>
            </w:r>
          </w:p>
        </w:tc>
        <w:tc>
          <w:tcPr>
            <w:tcW w:w="64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6A4381" w14:textId="41F75151" w:rsidR="00F34C5E" w:rsidRPr="00B61EC3" w:rsidRDefault="00F34C5E" w:rsidP="00F34C5E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B61EC3">
              <w:rPr>
                <w:rFonts w:ascii="Times New Roman" w:hAnsi="Times New Roman"/>
                <w:i w:val="0"/>
                <w:szCs w:val="28"/>
              </w:rPr>
              <w:t>2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46AC925D" w14:textId="77777777" w:rsidR="00F34C5E" w:rsidRPr="00087F8F" w:rsidRDefault="00F34C5E" w:rsidP="00F34C5E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</w:p>
        </w:tc>
      </w:tr>
      <w:tr w:rsidR="00F34C5E" w:rsidRPr="00087F8F" w14:paraId="4E426E76" w14:textId="77777777" w:rsidTr="005858AA">
        <w:tc>
          <w:tcPr>
            <w:tcW w:w="2175" w:type="pct"/>
            <w:tcBorders>
              <w:top w:val="single" w:sz="4" w:space="0" w:color="auto"/>
            </w:tcBorders>
          </w:tcPr>
          <w:p w14:paraId="50BD6A62" w14:textId="14DC213C" w:rsidR="00F76320" w:rsidRPr="00087F8F" w:rsidRDefault="00B56A14" w:rsidP="00FC24CD">
            <w:pPr>
              <w:rPr>
                <w:rFonts w:ascii="Times New Roman" w:hAnsi="Times New Roman"/>
                <w:i w:val="0"/>
                <w:szCs w:val="28"/>
                <w:highlight w:val="yellow"/>
              </w:rPr>
            </w:pPr>
            <w:r w:rsidRPr="00B56A14">
              <w:rPr>
                <w:rFonts w:ascii="Times New Roman" w:hAnsi="Times New Roman"/>
                <w:i w:val="0"/>
                <w:szCs w:val="28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5B147B81" w14:textId="07C5373F" w:rsidR="00F34C5E" w:rsidRPr="00B61EC3" w:rsidRDefault="00B61EC3" w:rsidP="00F34C5E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ОК 1-ОК 9</w:t>
            </w:r>
            <w:r w:rsidR="00CE552E" w:rsidRPr="00B61EC3">
              <w:rPr>
                <w:rFonts w:ascii="Times New Roman" w:hAnsi="Times New Roman"/>
                <w:i w:val="0"/>
                <w:szCs w:val="28"/>
              </w:rPr>
              <w:t xml:space="preserve">, </w:t>
            </w:r>
            <w:r w:rsidRPr="00B61EC3">
              <w:rPr>
                <w:rFonts w:ascii="Times New Roman" w:hAnsi="Times New Roman"/>
                <w:i w:val="0"/>
                <w:szCs w:val="28"/>
              </w:rPr>
              <w:br/>
            </w:r>
            <w:r w:rsidR="00F34C5E" w:rsidRPr="00B61EC3">
              <w:rPr>
                <w:rFonts w:ascii="Times New Roman" w:hAnsi="Times New Roman"/>
                <w:i w:val="0"/>
                <w:szCs w:val="28"/>
              </w:rPr>
              <w:t>ПК</w:t>
            </w:r>
            <w:r w:rsidR="00B56A14">
              <w:rPr>
                <w:rFonts w:ascii="Times New Roman" w:hAnsi="Times New Roman"/>
                <w:i w:val="0"/>
                <w:szCs w:val="28"/>
              </w:rPr>
              <w:t xml:space="preserve"> 5</w:t>
            </w:r>
            <w:r w:rsidR="00F34C5E" w:rsidRPr="00B61EC3">
              <w:rPr>
                <w:rFonts w:ascii="Times New Roman" w:hAnsi="Times New Roman"/>
                <w:i w:val="0"/>
                <w:szCs w:val="28"/>
              </w:rPr>
              <w:t>.1</w:t>
            </w:r>
          </w:p>
          <w:p w14:paraId="5D1E17D5" w14:textId="7663933C" w:rsidR="00F34C5E" w:rsidRPr="00B61EC3" w:rsidRDefault="00F34C5E" w:rsidP="00F34C5E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668530ED" w14:textId="5345214C" w:rsidR="00F34C5E" w:rsidRPr="00B61EC3" w:rsidRDefault="002C7331" w:rsidP="00F34C5E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8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1EB2D92E" w14:textId="77777777" w:rsidR="00F34C5E" w:rsidRPr="00087F8F" w:rsidRDefault="00F34C5E" w:rsidP="00F34C5E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</w:p>
        </w:tc>
      </w:tr>
      <w:tr w:rsidR="00F34C5E" w:rsidRPr="00087F8F" w14:paraId="09224DE9" w14:textId="77777777" w:rsidTr="005858AA">
        <w:tc>
          <w:tcPr>
            <w:tcW w:w="2175" w:type="pct"/>
            <w:tcBorders>
              <w:top w:val="single" w:sz="4" w:space="0" w:color="auto"/>
            </w:tcBorders>
          </w:tcPr>
          <w:p w14:paraId="0C15BFB5" w14:textId="2885BEB6" w:rsidR="00F34C5E" w:rsidRPr="00087F8F" w:rsidRDefault="00B56A14" w:rsidP="00B61EC3">
            <w:pPr>
              <w:rPr>
                <w:rFonts w:ascii="Times New Roman" w:hAnsi="Times New Roman"/>
                <w:i w:val="0"/>
                <w:szCs w:val="28"/>
                <w:highlight w:val="yellow"/>
              </w:rPr>
            </w:pPr>
            <w:r w:rsidRPr="00B56A14">
              <w:rPr>
                <w:rFonts w:ascii="Times New Roman" w:hAnsi="Times New Roman"/>
                <w:i w:val="0"/>
                <w:szCs w:val="28"/>
              </w:rPr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22715846" w14:textId="4D519728" w:rsidR="00F34C5E" w:rsidRPr="00B61EC3" w:rsidRDefault="00B61EC3" w:rsidP="00F34C5E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ОК 1-ОК 9</w:t>
            </w:r>
            <w:r w:rsidR="00F34C5E" w:rsidRPr="00B61EC3">
              <w:rPr>
                <w:rFonts w:ascii="Times New Roman" w:hAnsi="Times New Roman"/>
                <w:i w:val="0"/>
                <w:szCs w:val="28"/>
              </w:rPr>
              <w:t>,</w:t>
            </w:r>
          </w:p>
          <w:p w14:paraId="6D2C1028" w14:textId="629BD215" w:rsidR="00F34C5E" w:rsidRPr="00B61EC3" w:rsidRDefault="00B56A14" w:rsidP="00035348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ПК 5</w:t>
            </w:r>
            <w:r w:rsidR="00B61EC3" w:rsidRPr="00B61EC3">
              <w:rPr>
                <w:rFonts w:ascii="Times New Roman" w:hAnsi="Times New Roman"/>
                <w:i w:val="0"/>
                <w:szCs w:val="28"/>
              </w:rPr>
              <w:t>.2</w:t>
            </w: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4E74BBDA" w14:textId="375ABD7B" w:rsidR="00F34C5E" w:rsidRPr="00B61EC3" w:rsidRDefault="002E190E" w:rsidP="00F34C5E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9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6F5774A2" w14:textId="77777777" w:rsidR="00F34C5E" w:rsidRPr="00087F8F" w:rsidRDefault="00F34C5E" w:rsidP="00F34C5E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</w:p>
        </w:tc>
      </w:tr>
      <w:tr w:rsidR="00F34C5E" w:rsidRPr="00087F8F" w14:paraId="507475D9" w14:textId="77777777" w:rsidTr="005858AA">
        <w:tc>
          <w:tcPr>
            <w:tcW w:w="2175" w:type="pct"/>
            <w:tcBorders>
              <w:top w:val="single" w:sz="4" w:space="0" w:color="auto"/>
            </w:tcBorders>
          </w:tcPr>
          <w:p w14:paraId="7FFFADF7" w14:textId="5DE229D6" w:rsidR="00F34C5E" w:rsidRPr="00087F8F" w:rsidRDefault="00B56A14" w:rsidP="00D0400D">
            <w:pPr>
              <w:rPr>
                <w:rFonts w:ascii="Times New Roman" w:hAnsi="Times New Roman"/>
                <w:i w:val="0"/>
                <w:szCs w:val="28"/>
                <w:highlight w:val="yellow"/>
              </w:rPr>
            </w:pPr>
            <w:r w:rsidRPr="00B56A14">
              <w:rPr>
                <w:rFonts w:ascii="Times New Roman" w:hAnsi="Times New Roman"/>
                <w:i w:val="0"/>
                <w:szCs w:val="28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7A628518" w14:textId="59CA1B72" w:rsidR="00B61EC3" w:rsidRDefault="00B61EC3" w:rsidP="00B61EC3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ОК 1-ОК 9,</w:t>
            </w:r>
          </w:p>
          <w:p w14:paraId="3FDADC43" w14:textId="206382A1" w:rsidR="00F34C5E" w:rsidRPr="00B61EC3" w:rsidRDefault="00B56A14" w:rsidP="00B61EC3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ПК 5</w:t>
            </w:r>
            <w:r w:rsidR="00B61EC3">
              <w:rPr>
                <w:rFonts w:ascii="Times New Roman" w:hAnsi="Times New Roman"/>
                <w:i w:val="0"/>
                <w:szCs w:val="28"/>
              </w:rPr>
              <w:t>.3</w:t>
            </w: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4A40CA1C" w14:textId="0E23F3D1" w:rsidR="00F34C5E" w:rsidRPr="00B61EC3" w:rsidRDefault="002E190E" w:rsidP="0076568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8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329670DC" w14:textId="77777777" w:rsidR="00F34C5E" w:rsidRPr="00087F8F" w:rsidRDefault="00F34C5E" w:rsidP="00F34C5E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</w:p>
        </w:tc>
      </w:tr>
      <w:tr w:rsidR="00F34C5E" w:rsidRPr="00087F8F" w14:paraId="6550787F" w14:textId="77777777" w:rsidTr="005858AA">
        <w:tc>
          <w:tcPr>
            <w:tcW w:w="2175" w:type="pct"/>
            <w:tcBorders>
              <w:top w:val="single" w:sz="4" w:space="0" w:color="auto"/>
            </w:tcBorders>
          </w:tcPr>
          <w:p w14:paraId="26DCA15E" w14:textId="44B1DD29" w:rsidR="00F76320" w:rsidRPr="00087F8F" w:rsidRDefault="00B61EC3" w:rsidP="00B61EC3">
            <w:pPr>
              <w:rPr>
                <w:rFonts w:ascii="Times New Roman" w:hAnsi="Times New Roman"/>
                <w:i w:val="0"/>
                <w:szCs w:val="28"/>
                <w:highlight w:val="yellow"/>
              </w:rPr>
            </w:pPr>
            <w:r w:rsidRPr="00B61EC3">
              <w:rPr>
                <w:rFonts w:ascii="Times New Roman" w:hAnsi="Times New Roman"/>
                <w:i w:val="0"/>
                <w:szCs w:val="28"/>
              </w:rPr>
              <w:t xml:space="preserve">Проведение сравнительного анализа программных </w:t>
            </w:r>
            <w:r w:rsidR="002C4C35" w:rsidRPr="00B61EC3">
              <w:rPr>
                <w:rFonts w:ascii="Times New Roman" w:hAnsi="Times New Roman"/>
                <w:i w:val="0"/>
                <w:szCs w:val="28"/>
              </w:rPr>
              <w:t>продуктов и</w:t>
            </w:r>
            <w:r w:rsidRPr="00B61EC3">
              <w:rPr>
                <w:rFonts w:ascii="Times New Roman" w:hAnsi="Times New Roman"/>
                <w:i w:val="0"/>
                <w:szCs w:val="28"/>
              </w:rPr>
              <w:t xml:space="preserve"> средств разработки, с целью выявления наилучшего решения согласно критериям, определенным техническим заданием</w:t>
            </w: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50D1E17C" w14:textId="44924CCE" w:rsidR="00B61EC3" w:rsidRDefault="00B61EC3" w:rsidP="00B61EC3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ОК 1-ОК 9,</w:t>
            </w:r>
          </w:p>
          <w:p w14:paraId="73A1F039" w14:textId="2E6E9450" w:rsidR="00F34C5E" w:rsidRPr="00087F8F" w:rsidRDefault="00B56A14" w:rsidP="00B61EC3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ПК 5</w:t>
            </w:r>
            <w:r w:rsidR="00B61EC3">
              <w:rPr>
                <w:rFonts w:ascii="Times New Roman" w:hAnsi="Times New Roman"/>
                <w:i w:val="0"/>
                <w:szCs w:val="28"/>
              </w:rPr>
              <w:t>.4</w:t>
            </w: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2689BC69" w14:textId="5FCF5D29" w:rsidR="00F34C5E" w:rsidRPr="00087F8F" w:rsidRDefault="002C7331" w:rsidP="00765684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0D0DCBCF" w14:textId="77777777" w:rsidR="00F34C5E" w:rsidRPr="00087F8F" w:rsidRDefault="00F34C5E" w:rsidP="00F34C5E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</w:p>
        </w:tc>
      </w:tr>
      <w:tr w:rsidR="00B56A14" w:rsidRPr="00087F8F" w14:paraId="25EFB949" w14:textId="77777777" w:rsidTr="005858AA">
        <w:tc>
          <w:tcPr>
            <w:tcW w:w="2175" w:type="pct"/>
            <w:tcBorders>
              <w:top w:val="single" w:sz="4" w:space="0" w:color="auto"/>
            </w:tcBorders>
          </w:tcPr>
          <w:p w14:paraId="173FC9AE" w14:textId="1624C15B" w:rsidR="00B56A14" w:rsidRPr="00B61EC3" w:rsidRDefault="00B56A14" w:rsidP="00B61EC3">
            <w:pPr>
              <w:rPr>
                <w:rFonts w:ascii="Times New Roman" w:hAnsi="Times New Roman"/>
                <w:i w:val="0"/>
                <w:szCs w:val="28"/>
              </w:rPr>
            </w:pPr>
            <w:r w:rsidRPr="00B56A14">
              <w:rPr>
                <w:rFonts w:ascii="Times New Roman" w:hAnsi="Times New Roman"/>
                <w:i w:val="0"/>
                <w:szCs w:val="28"/>
              </w:rPr>
              <w:t xml:space="preserve">Производить разработку модулей информационной </w:t>
            </w:r>
            <w:r w:rsidRPr="00B56A14">
              <w:rPr>
                <w:rFonts w:ascii="Times New Roman" w:hAnsi="Times New Roman"/>
                <w:i w:val="0"/>
                <w:szCs w:val="28"/>
              </w:rPr>
              <w:lastRenderedPageBreak/>
              <w:t>системы в соответствии с техническим задание</w:t>
            </w:r>
            <w:r>
              <w:rPr>
                <w:rFonts w:ascii="Times New Roman" w:hAnsi="Times New Roman"/>
                <w:i w:val="0"/>
                <w:szCs w:val="28"/>
              </w:rPr>
              <w:t>м</w:t>
            </w: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37072432" w14:textId="77777777" w:rsidR="00B56A14" w:rsidRDefault="00B56A14" w:rsidP="00B56A1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lastRenderedPageBreak/>
              <w:t>ОК 1-ОК 9,</w:t>
            </w:r>
          </w:p>
          <w:p w14:paraId="0528CCE4" w14:textId="2CFBC196" w:rsidR="00B56A14" w:rsidRDefault="00B56A14" w:rsidP="00B56A1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ПК 5.4</w:t>
            </w: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0948EE8B" w14:textId="0E90EDEF" w:rsidR="00B56A14" w:rsidRPr="00B61EC3" w:rsidRDefault="002E190E" w:rsidP="002C7331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48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4DF40850" w14:textId="77777777" w:rsidR="00B56A14" w:rsidRPr="00087F8F" w:rsidRDefault="00B56A14" w:rsidP="00F34C5E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</w:p>
        </w:tc>
      </w:tr>
      <w:tr w:rsidR="00B56A14" w:rsidRPr="00087F8F" w14:paraId="0D68A724" w14:textId="77777777" w:rsidTr="005858AA">
        <w:tc>
          <w:tcPr>
            <w:tcW w:w="2175" w:type="pct"/>
            <w:tcBorders>
              <w:top w:val="single" w:sz="4" w:space="0" w:color="auto"/>
            </w:tcBorders>
          </w:tcPr>
          <w:p w14:paraId="52794C45" w14:textId="0C58F7DB" w:rsidR="00B56A14" w:rsidRPr="00B56A14" w:rsidRDefault="00B56A14" w:rsidP="00B61EC3">
            <w:pPr>
              <w:rPr>
                <w:rFonts w:ascii="Times New Roman" w:hAnsi="Times New Roman"/>
                <w:i w:val="0"/>
                <w:szCs w:val="28"/>
              </w:rPr>
            </w:pPr>
            <w:r w:rsidRPr="00B56A14">
              <w:rPr>
                <w:rFonts w:ascii="Times New Roman" w:hAnsi="Times New Roman"/>
                <w:i w:val="0"/>
                <w:szCs w:val="28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014E3B83" w14:textId="77777777" w:rsidR="00B56A14" w:rsidRDefault="00B56A14" w:rsidP="00B56A1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ОК 1-ОК 9,</w:t>
            </w:r>
          </w:p>
          <w:p w14:paraId="126FE2B6" w14:textId="62BD9164" w:rsidR="00B56A14" w:rsidRDefault="00B56A14" w:rsidP="00B56A1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ПК 5.5</w:t>
            </w: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69592C51" w14:textId="19D15C8C" w:rsidR="00B56A14" w:rsidRPr="00B61EC3" w:rsidRDefault="002C7331" w:rsidP="0076568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1</w:t>
            </w:r>
            <w:r w:rsidR="002E190E">
              <w:rPr>
                <w:rFonts w:ascii="Times New Roman" w:hAnsi="Times New Roman"/>
                <w:i w:val="0"/>
                <w:szCs w:val="28"/>
              </w:rPr>
              <w:t>7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1D061537" w14:textId="77777777" w:rsidR="00B56A14" w:rsidRPr="00087F8F" w:rsidRDefault="00B56A14" w:rsidP="00F34C5E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</w:p>
        </w:tc>
      </w:tr>
      <w:tr w:rsidR="00B56A14" w:rsidRPr="00087F8F" w14:paraId="3F06D76C" w14:textId="77777777" w:rsidTr="005858AA">
        <w:tc>
          <w:tcPr>
            <w:tcW w:w="2175" w:type="pct"/>
            <w:tcBorders>
              <w:top w:val="single" w:sz="4" w:space="0" w:color="auto"/>
            </w:tcBorders>
          </w:tcPr>
          <w:p w14:paraId="0151BB93" w14:textId="197883EE" w:rsidR="00B56A14" w:rsidRPr="00B56A14" w:rsidRDefault="00B56A14" w:rsidP="00B61EC3">
            <w:pPr>
              <w:rPr>
                <w:rFonts w:ascii="Times New Roman" w:hAnsi="Times New Roman"/>
                <w:i w:val="0"/>
                <w:szCs w:val="28"/>
              </w:rPr>
            </w:pPr>
            <w:r w:rsidRPr="00B56A14">
              <w:rPr>
                <w:rFonts w:ascii="Times New Roman" w:hAnsi="Times New Roman"/>
                <w:i w:val="0"/>
                <w:szCs w:val="28"/>
              </w:rPr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452B41AD" w14:textId="77777777" w:rsidR="00B56A14" w:rsidRDefault="00B56A14" w:rsidP="00B56A1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ОК 1-ОК 9,</w:t>
            </w:r>
          </w:p>
          <w:p w14:paraId="37959486" w14:textId="7D700B3F" w:rsidR="00B56A14" w:rsidRDefault="00B56A14" w:rsidP="00B56A1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ПК 5.6</w:t>
            </w: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006FB346" w14:textId="700CCBB2" w:rsidR="00B56A14" w:rsidRPr="00B61EC3" w:rsidRDefault="002E190E" w:rsidP="0076568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9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583D3428" w14:textId="77777777" w:rsidR="00B56A14" w:rsidRPr="00087F8F" w:rsidRDefault="00B56A14" w:rsidP="00F34C5E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</w:p>
        </w:tc>
      </w:tr>
      <w:tr w:rsidR="00B56A14" w:rsidRPr="00087F8F" w14:paraId="5B9AEC93" w14:textId="77777777" w:rsidTr="005858AA">
        <w:tc>
          <w:tcPr>
            <w:tcW w:w="2175" w:type="pct"/>
            <w:tcBorders>
              <w:top w:val="single" w:sz="4" w:space="0" w:color="auto"/>
            </w:tcBorders>
          </w:tcPr>
          <w:p w14:paraId="759CCA6B" w14:textId="2958A223" w:rsidR="00B56A14" w:rsidRPr="00B56A14" w:rsidRDefault="00B56A14" w:rsidP="00B61EC3">
            <w:pPr>
              <w:rPr>
                <w:rFonts w:ascii="Times New Roman" w:hAnsi="Times New Roman"/>
                <w:i w:val="0"/>
                <w:szCs w:val="28"/>
              </w:rPr>
            </w:pPr>
            <w:r w:rsidRPr="00B56A14">
              <w:rPr>
                <w:rFonts w:ascii="Times New Roman" w:hAnsi="Times New Roman"/>
                <w:i w:val="0"/>
                <w:szCs w:val="28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5746B704" w14:textId="77777777" w:rsidR="00B56A14" w:rsidRDefault="00B56A14" w:rsidP="00B56A1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ОК 1-ОК 9,</w:t>
            </w:r>
          </w:p>
          <w:p w14:paraId="1B0E65C2" w14:textId="4EE7E872" w:rsidR="00B56A14" w:rsidRDefault="00B56A14" w:rsidP="00B56A1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ПК 5.7</w:t>
            </w: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126272C2" w14:textId="74310052" w:rsidR="00B56A14" w:rsidRPr="00B61EC3" w:rsidRDefault="002E190E" w:rsidP="00765684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15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65D9478D" w14:textId="77777777" w:rsidR="00B56A14" w:rsidRPr="00087F8F" w:rsidRDefault="00B56A14" w:rsidP="00F34C5E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</w:p>
        </w:tc>
      </w:tr>
      <w:tr w:rsidR="00F34C5E" w:rsidRPr="00087F8F" w14:paraId="43A4CFC0" w14:textId="77777777" w:rsidTr="005858AA">
        <w:tc>
          <w:tcPr>
            <w:tcW w:w="2175" w:type="pct"/>
            <w:tcBorders>
              <w:top w:val="single" w:sz="4" w:space="0" w:color="auto"/>
            </w:tcBorders>
          </w:tcPr>
          <w:p w14:paraId="3333F624" w14:textId="77777777" w:rsidR="00F34C5E" w:rsidRPr="00B61EC3" w:rsidRDefault="008C0696" w:rsidP="00483DE9">
            <w:pPr>
              <w:rPr>
                <w:rFonts w:ascii="Times New Roman" w:hAnsi="Times New Roman"/>
                <w:i w:val="0"/>
                <w:szCs w:val="28"/>
              </w:rPr>
            </w:pPr>
            <w:r w:rsidRPr="00B61EC3">
              <w:rPr>
                <w:rFonts w:ascii="Times New Roman" w:hAnsi="Times New Roman"/>
                <w:i w:val="0"/>
                <w:szCs w:val="28"/>
              </w:rPr>
              <w:t>Оформление отчета в соответствии со стандартом СТО СМК 020-20</w:t>
            </w:r>
            <w:r w:rsidR="00483DE9" w:rsidRPr="00B61EC3">
              <w:rPr>
                <w:rFonts w:ascii="Times New Roman" w:hAnsi="Times New Roman"/>
                <w:i w:val="0"/>
                <w:szCs w:val="28"/>
              </w:rPr>
              <w:t>21</w:t>
            </w:r>
          </w:p>
          <w:p w14:paraId="3276C981" w14:textId="00B878C5" w:rsidR="00F76320" w:rsidRPr="00B61EC3" w:rsidRDefault="00F76320" w:rsidP="00483DE9">
            <w:pPr>
              <w:rPr>
                <w:rFonts w:ascii="Times New Roman" w:hAnsi="Times New Roman"/>
                <w:i w:val="0"/>
                <w:szCs w:val="28"/>
              </w:rPr>
            </w:pP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0435DF00" w14:textId="066BCA57" w:rsidR="00F34C5E" w:rsidRPr="00B61EC3" w:rsidRDefault="00B61EC3" w:rsidP="00B61EC3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ОК 1-ОК 9</w:t>
            </w: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21B8AC23" w14:textId="016FD316" w:rsidR="00F34C5E" w:rsidRPr="00B61EC3" w:rsidRDefault="002E190E" w:rsidP="00F34C5E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9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44B089D7" w14:textId="77777777" w:rsidR="00F34C5E" w:rsidRPr="00087F8F" w:rsidRDefault="00F34C5E" w:rsidP="00F34C5E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</w:p>
        </w:tc>
      </w:tr>
      <w:tr w:rsidR="00F34C5E" w:rsidRPr="00087F8F" w14:paraId="59E9A4B7" w14:textId="77777777" w:rsidTr="005858AA">
        <w:tc>
          <w:tcPr>
            <w:tcW w:w="2175" w:type="pct"/>
            <w:tcBorders>
              <w:top w:val="single" w:sz="4" w:space="0" w:color="auto"/>
            </w:tcBorders>
          </w:tcPr>
          <w:p w14:paraId="63184560" w14:textId="4CE99A09" w:rsidR="00F34C5E" w:rsidRPr="00B61EC3" w:rsidRDefault="00F34C5E" w:rsidP="00F34C5E">
            <w:pPr>
              <w:rPr>
                <w:rFonts w:ascii="Times New Roman" w:hAnsi="Times New Roman"/>
                <w:i w:val="0"/>
                <w:szCs w:val="28"/>
              </w:rPr>
            </w:pPr>
            <w:r w:rsidRPr="00B61EC3">
              <w:rPr>
                <w:rFonts w:ascii="Times New Roman" w:hAnsi="Times New Roman"/>
                <w:i w:val="0"/>
                <w:szCs w:val="28"/>
              </w:rPr>
              <w:t xml:space="preserve">Защита отчета </w:t>
            </w: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375264D8" w14:textId="6220A237" w:rsidR="00F34C5E" w:rsidRPr="00B61EC3" w:rsidRDefault="00B61EC3" w:rsidP="00F34C5E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ОК 1-ОК 9</w:t>
            </w:r>
            <w:r w:rsidR="00483DE9" w:rsidRPr="00B61EC3">
              <w:rPr>
                <w:rFonts w:ascii="Times New Roman" w:hAnsi="Times New Roman"/>
                <w:i w:val="0"/>
                <w:szCs w:val="28"/>
              </w:rPr>
              <w:t xml:space="preserve">, </w:t>
            </w:r>
            <w:r>
              <w:rPr>
                <w:rFonts w:ascii="Times New Roman" w:hAnsi="Times New Roman"/>
                <w:i w:val="0"/>
                <w:szCs w:val="28"/>
              </w:rPr>
              <w:br/>
              <w:t xml:space="preserve">ПК </w:t>
            </w:r>
            <w:r w:rsidR="00731FB6">
              <w:rPr>
                <w:rFonts w:ascii="Times New Roman" w:hAnsi="Times New Roman"/>
                <w:i w:val="0"/>
                <w:szCs w:val="28"/>
              </w:rPr>
              <w:t>5</w:t>
            </w:r>
            <w:r>
              <w:rPr>
                <w:rFonts w:ascii="Times New Roman" w:hAnsi="Times New Roman"/>
                <w:i w:val="0"/>
                <w:szCs w:val="28"/>
              </w:rPr>
              <w:t xml:space="preserve">.1-ПК </w:t>
            </w:r>
            <w:r w:rsidR="00731FB6">
              <w:rPr>
                <w:rFonts w:ascii="Times New Roman" w:hAnsi="Times New Roman"/>
                <w:i w:val="0"/>
                <w:szCs w:val="28"/>
              </w:rPr>
              <w:t>5</w:t>
            </w:r>
            <w:r>
              <w:rPr>
                <w:rFonts w:ascii="Times New Roman" w:hAnsi="Times New Roman"/>
                <w:i w:val="0"/>
                <w:szCs w:val="28"/>
              </w:rPr>
              <w:t>.</w:t>
            </w:r>
            <w:r w:rsidR="00731FB6">
              <w:rPr>
                <w:rFonts w:ascii="Times New Roman" w:hAnsi="Times New Roman"/>
                <w:i w:val="0"/>
                <w:szCs w:val="28"/>
              </w:rPr>
              <w:t>7</w:t>
            </w: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6EF39406" w14:textId="3CD357C7" w:rsidR="00F34C5E" w:rsidRPr="00B61EC3" w:rsidRDefault="002E190E" w:rsidP="00F34C5E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2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1182970E" w14:textId="77777777" w:rsidR="00F34C5E" w:rsidRPr="00087F8F" w:rsidRDefault="00F34C5E" w:rsidP="00F34C5E">
            <w:pPr>
              <w:jc w:val="center"/>
              <w:rPr>
                <w:rFonts w:ascii="Times New Roman" w:hAnsi="Times New Roman"/>
                <w:i w:val="0"/>
                <w:szCs w:val="28"/>
                <w:highlight w:val="yellow"/>
              </w:rPr>
            </w:pPr>
          </w:p>
        </w:tc>
      </w:tr>
      <w:tr w:rsidR="005858AA" w:rsidRPr="009F2635" w14:paraId="62C1EC9C" w14:textId="77777777" w:rsidTr="005858AA">
        <w:tc>
          <w:tcPr>
            <w:tcW w:w="2175" w:type="pct"/>
            <w:tcBorders>
              <w:top w:val="single" w:sz="4" w:space="0" w:color="auto"/>
            </w:tcBorders>
          </w:tcPr>
          <w:p w14:paraId="60F2FB19" w14:textId="77777777" w:rsidR="005858AA" w:rsidRPr="00B61EC3" w:rsidRDefault="005858AA" w:rsidP="001467A1">
            <w:pPr>
              <w:rPr>
                <w:rFonts w:ascii="Times New Roman" w:hAnsi="Times New Roman"/>
                <w:bCs/>
                <w:i w:val="0"/>
                <w:szCs w:val="28"/>
              </w:rPr>
            </w:pPr>
            <w:r w:rsidRPr="00B61EC3">
              <w:rPr>
                <w:rFonts w:ascii="Times New Roman" w:hAnsi="Times New Roman"/>
                <w:bCs/>
                <w:i w:val="0"/>
                <w:szCs w:val="28"/>
              </w:rPr>
              <w:t>Итого:</w:t>
            </w:r>
          </w:p>
        </w:tc>
        <w:tc>
          <w:tcPr>
            <w:tcW w:w="1045" w:type="pct"/>
            <w:tcBorders>
              <w:top w:val="single" w:sz="4" w:space="0" w:color="auto"/>
            </w:tcBorders>
          </w:tcPr>
          <w:p w14:paraId="6497E30B" w14:textId="77777777" w:rsidR="005858AA" w:rsidRPr="00B61EC3" w:rsidRDefault="005858AA" w:rsidP="001467A1">
            <w:pPr>
              <w:jc w:val="center"/>
              <w:rPr>
                <w:rFonts w:ascii="Times New Roman" w:hAnsi="Times New Roman"/>
                <w:i w:val="0"/>
                <w:color w:val="000000"/>
                <w:szCs w:val="28"/>
              </w:rPr>
            </w:pPr>
          </w:p>
        </w:tc>
        <w:tc>
          <w:tcPr>
            <w:tcW w:w="641" w:type="pct"/>
            <w:tcBorders>
              <w:top w:val="single" w:sz="4" w:space="0" w:color="auto"/>
            </w:tcBorders>
            <w:noWrap/>
            <w:vAlign w:val="center"/>
          </w:tcPr>
          <w:p w14:paraId="31EE0B97" w14:textId="156B7F5E" w:rsidR="005858AA" w:rsidRPr="00B61EC3" w:rsidRDefault="002C7331" w:rsidP="001467A1">
            <w:pPr>
              <w:jc w:val="center"/>
              <w:rPr>
                <w:rFonts w:ascii="Times New Roman" w:hAnsi="Times New Roman"/>
                <w:i w:val="0"/>
                <w:color w:val="000000"/>
                <w:szCs w:val="28"/>
              </w:rPr>
            </w:pPr>
            <w:r>
              <w:rPr>
                <w:rFonts w:ascii="Times New Roman" w:hAnsi="Times New Roman"/>
                <w:i w:val="0"/>
                <w:color w:val="000000"/>
                <w:szCs w:val="28"/>
              </w:rPr>
              <w:t>1</w:t>
            </w:r>
            <w:r w:rsidR="002E190E">
              <w:rPr>
                <w:rFonts w:ascii="Times New Roman" w:hAnsi="Times New Roman"/>
                <w:i w:val="0"/>
                <w:color w:val="000000"/>
                <w:szCs w:val="28"/>
              </w:rPr>
              <w:t>44</w:t>
            </w:r>
          </w:p>
        </w:tc>
        <w:tc>
          <w:tcPr>
            <w:tcW w:w="1139" w:type="pct"/>
            <w:tcBorders>
              <w:top w:val="single" w:sz="4" w:space="0" w:color="auto"/>
            </w:tcBorders>
            <w:noWrap/>
          </w:tcPr>
          <w:p w14:paraId="143F7D98" w14:textId="77777777" w:rsidR="005858AA" w:rsidRPr="009F2635" w:rsidRDefault="005858AA" w:rsidP="001467A1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</w:p>
        </w:tc>
      </w:tr>
    </w:tbl>
    <w:p w14:paraId="4E776764" w14:textId="77777777" w:rsidR="00B36D58" w:rsidRDefault="00B36D58" w:rsidP="00B36D58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i w:val="0"/>
          <w:szCs w:val="28"/>
        </w:rPr>
      </w:pPr>
    </w:p>
    <w:p w14:paraId="1C0F4034" w14:textId="77777777" w:rsidR="00190002" w:rsidRDefault="00190002" w:rsidP="00190002">
      <w:pP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Руководитель практики</w:t>
      </w:r>
    </w:p>
    <w:p w14:paraId="101EDD64" w14:textId="77777777" w:rsidR="00190002" w:rsidRDefault="00190002" w:rsidP="00190002">
      <w:pPr>
        <w:tabs>
          <w:tab w:val="left" w:pos="5387"/>
          <w:tab w:val="left" w:pos="7655"/>
        </w:tabs>
        <w:ind w:right="-2"/>
        <w:contextualSpacing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 xml:space="preserve">от профильной организации, </w:t>
      </w:r>
      <w:bookmarkStart w:id="0" w:name="_Hlk138245206"/>
    </w:p>
    <w:p w14:paraId="0B1FF848" w14:textId="77777777" w:rsidR="00190002" w:rsidRDefault="00190002" w:rsidP="00190002">
      <w:pPr>
        <w:tabs>
          <w:tab w:val="left" w:pos="5387"/>
          <w:tab w:val="left" w:pos="7655"/>
        </w:tabs>
        <w:ind w:right="-2"/>
        <w:contextualSpacing/>
        <w:rPr>
          <w:rFonts w:ascii="Times New Roman" w:hAnsi="Times New Roman"/>
          <w:i w:val="0"/>
          <w:iCs/>
          <w:szCs w:val="28"/>
        </w:rPr>
      </w:pPr>
      <w:r>
        <w:rPr>
          <w:rFonts w:ascii="Times New Roman" w:hAnsi="Times New Roman"/>
          <w:i w:val="0"/>
          <w:iCs/>
          <w:szCs w:val="28"/>
        </w:rPr>
        <w:t xml:space="preserve">руководитель отдела </w:t>
      </w:r>
      <w:bookmarkEnd w:id="0"/>
    </w:p>
    <w:p w14:paraId="32D98159" w14:textId="78E96DD7" w:rsidR="00B36D58" w:rsidRDefault="00190002" w:rsidP="00190002">
      <w:pPr>
        <w:tabs>
          <w:tab w:val="left" w:pos="7088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iCs/>
          <w:szCs w:val="28"/>
        </w:rPr>
        <w:t>по работе с персоналом</w:t>
      </w:r>
      <w:r w:rsidR="00B12D00">
        <w:rPr>
          <w:rFonts w:ascii="Times New Roman" w:hAnsi="Times New Roman"/>
          <w:i w:val="0"/>
          <w:szCs w:val="28"/>
        </w:rPr>
        <w:t xml:space="preserve">         </w:t>
      </w:r>
      <w:r w:rsidR="002E190E">
        <w:rPr>
          <w:rFonts w:ascii="Times New Roman" w:hAnsi="Times New Roman"/>
          <w:i w:val="0"/>
          <w:szCs w:val="28"/>
        </w:rPr>
        <w:t xml:space="preserve"> </w:t>
      </w:r>
      <w:r w:rsidR="00B36D58">
        <w:rPr>
          <w:rFonts w:ascii="Times New Roman" w:hAnsi="Times New Roman"/>
          <w:i w:val="0"/>
          <w:szCs w:val="28"/>
        </w:rPr>
        <w:t>_</w:t>
      </w:r>
      <w:r w:rsidR="002E190E">
        <w:rPr>
          <w:rFonts w:ascii="Times New Roman" w:hAnsi="Times New Roman"/>
          <w:i w:val="0"/>
          <w:szCs w:val="28"/>
        </w:rPr>
        <w:t>___</w:t>
      </w:r>
      <w:r w:rsidR="00B36D58">
        <w:rPr>
          <w:rFonts w:ascii="Times New Roman" w:hAnsi="Times New Roman"/>
          <w:i w:val="0"/>
          <w:szCs w:val="28"/>
        </w:rPr>
        <w:t>______</w:t>
      </w:r>
      <w:r w:rsidR="00B36D58" w:rsidRPr="00C5016F">
        <w:rPr>
          <w:rFonts w:ascii="Times New Roman" w:hAnsi="Times New Roman"/>
          <w:i w:val="0"/>
          <w:szCs w:val="28"/>
        </w:rPr>
        <w:t>______________</w:t>
      </w:r>
      <w:r w:rsidR="005A2DBE">
        <w:rPr>
          <w:rFonts w:ascii="Times New Roman" w:hAnsi="Times New Roman"/>
          <w:i w:val="0"/>
          <w:szCs w:val="28"/>
        </w:rPr>
        <w:softHyphen/>
        <w:t xml:space="preserve">_ </w:t>
      </w:r>
      <w:r w:rsidR="00B12D00" w:rsidRPr="009D3879">
        <w:rPr>
          <w:rFonts w:ascii="Times New Roman" w:hAnsi="Times New Roman"/>
          <w:i w:val="0"/>
          <w:iCs/>
          <w:szCs w:val="28"/>
        </w:rPr>
        <w:t>Д. О. Мустаева</w:t>
      </w:r>
    </w:p>
    <w:p w14:paraId="5D44109E" w14:textId="6D4F9104" w:rsidR="00B36D58" w:rsidRPr="009263D2" w:rsidRDefault="00B36D58" w:rsidP="00B12D00">
      <w:pPr>
        <w:tabs>
          <w:tab w:val="left" w:pos="4678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i w:val="0"/>
          <w:sz w:val="24"/>
          <w:szCs w:val="24"/>
          <w:vertAlign w:val="superscript"/>
        </w:rPr>
      </w:pPr>
      <w:r>
        <w:rPr>
          <w:rFonts w:ascii="Times New Roman" w:hAnsi="Times New Roman"/>
          <w:i w:val="0"/>
          <w:szCs w:val="28"/>
          <w:vertAlign w:val="superscript"/>
        </w:rPr>
        <w:t xml:space="preserve">                                                                                                </w:t>
      </w:r>
      <w:r w:rsidR="00B12D00">
        <w:rPr>
          <w:rFonts w:ascii="Times New Roman" w:hAnsi="Times New Roman"/>
          <w:i w:val="0"/>
          <w:szCs w:val="28"/>
          <w:vertAlign w:val="superscript"/>
        </w:rPr>
        <w:t xml:space="preserve">        </w:t>
      </w:r>
      <w:r w:rsidRPr="009263D2">
        <w:rPr>
          <w:rFonts w:ascii="Times New Roman" w:hAnsi="Times New Roman"/>
          <w:i w:val="0"/>
          <w:sz w:val="24"/>
          <w:szCs w:val="24"/>
          <w:vertAlign w:val="superscript"/>
        </w:rPr>
        <w:t>подпись, дата</w:t>
      </w:r>
    </w:p>
    <w:p w14:paraId="23B3F69F" w14:textId="4A090635" w:rsidR="00956B57" w:rsidRDefault="00956B57" w:rsidP="00B1760F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i w:val="0"/>
          <w:szCs w:val="28"/>
        </w:rPr>
      </w:pPr>
    </w:p>
    <w:p w14:paraId="573FEDED" w14:textId="77777777" w:rsidR="00956B57" w:rsidRDefault="00956B57" w:rsidP="00B1760F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i w:val="0"/>
          <w:szCs w:val="28"/>
        </w:rPr>
      </w:pPr>
    </w:p>
    <w:p w14:paraId="06AA74B7" w14:textId="77777777" w:rsidR="00B12D00" w:rsidRPr="00EF0F7A" w:rsidRDefault="00B12D00" w:rsidP="00B12D00">
      <w:pPr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hAnsi="Times New Roman"/>
          <w:i w:val="0"/>
          <w:szCs w:val="28"/>
        </w:rPr>
      </w:pPr>
      <w:r w:rsidRPr="00EF0F7A">
        <w:rPr>
          <w:rFonts w:ascii="Times New Roman" w:hAnsi="Times New Roman"/>
          <w:i w:val="0"/>
          <w:szCs w:val="28"/>
        </w:rPr>
        <w:t>Руководитель практики,</w:t>
      </w:r>
    </w:p>
    <w:p w14:paraId="065945FA" w14:textId="1EFD8308" w:rsidR="00B1760F" w:rsidRDefault="00B12D00" w:rsidP="00B12D00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п</w:t>
      </w:r>
      <w:r w:rsidRPr="00EF0F7A">
        <w:rPr>
          <w:rFonts w:ascii="Times New Roman" w:hAnsi="Times New Roman"/>
          <w:i w:val="0"/>
          <w:szCs w:val="28"/>
        </w:rPr>
        <w:t>реподаватель</w:t>
      </w:r>
      <w:r>
        <w:rPr>
          <w:rFonts w:ascii="Times New Roman" w:hAnsi="Times New Roman"/>
          <w:i w:val="0"/>
          <w:szCs w:val="28"/>
        </w:rPr>
        <w:t xml:space="preserve"> ПКК       </w:t>
      </w:r>
      <w:r w:rsidRPr="00EF0F7A">
        <w:rPr>
          <w:rFonts w:ascii="Times New Roman" w:hAnsi="Times New Roman"/>
          <w:i w:val="0"/>
          <w:szCs w:val="28"/>
        </w:rPr>
        <w:t xml:space="preserve">    </w:t>
      </w:r>
      <w:r w:rsidR="00B1760F" w:rsidRPr="00B1760F">
        <w:rPr>
          <w:rFonts w:ascii="Times New Roman" w:hAnsi="Times New Roman"/>
          <w:i w:val="0"/>
          <w:sz w:val="6"/>
          <w:szCs w:val="6"/>
          <w:u w:val="single"/>
        </w:rPr>
        <w:t>.</w:t>
      </w:r>
      <w:r w:rsidR="006723A5">
        <w:rPr>
          <w:rFonts w:ascii="Times New Roman" w:hAnsi="Times New Roman"/>
          <w:i w:val="0"/>
          <w:szCs w:val="28"/>
          <w:u w:val="single"/>
        </w:rPr>
        <w:t xml:space="preserve">  </w:t>
      </w:r>
      <w:r w:rsidR="00B1760F">
        <w:rPr>
          <w:rFonts w:ascii="Times New Roman" w:hAnsi="Times New Roman"/>
          <w:i w:val="0"/>
          <w:szCs w:val="28"/>
          <w:u w:val="single"/>
        </w:rPr>
        <w:t xml:space="preserve">                                                </w:t>
      </w:r>
      <w:r w:rsidR="00C97496">
        <w:rPr>
          <w:rFonts w:ascii="Times New Roman" w:hAnsi="Times New Roman"/>
          <w:i w:val="0"/>
          <w:szCs w:val="28"/>
          <w:u w:val="single"/>
        </w:rPr>
        <w:t xml:space="preserve">    </w:t>
      </w:r>
      <w:r w:rsidR="00B1760F">
        <w:rPr>
          <w:rFonts w:ascii="Times New Roman" w:hAnsi="Times New Roman"/>
          <w:i w:val="0"/>
          <w:szCs w:val="28"/>
        </w:rPr>
        <w:t xml:space="preserve">  </w:t>
      </w:r>
      <w:r>
        <w:rPr>
          <w:rFonts w:ascii="Times New Roman" w:hAnsi="Times New Roman"/>
          <w:i w:val="0"/>
          <w:szCs w:val="28"/>
        </w:rPr>
        <w:t>С.Ю. Калиничев</w:t>
      </w:r>
    </w:p>
    <w:p w14:paraId="571AA73E" w14:textId="22ADC7A7" w:rsidR="003601C8" w:rsidRPr="00B1760F" w:rsidRDefault="00B1760F" w:rsidP="00B36D58">
      <w:pPr>
        <w:overflowPunct w:val="0"/>
        <w:autoSpaceDE w:val="0"/>
        <w:autoSpaceDN w:val="0"/>
        <w:adjustRightInd w:val="0"/>
        <w:ind w:firstLine="4678"/>
        <w:textAlignment w:val="baseline"/>
        <w:rPr>
          <w:rFonts w:ascii="Times New Roman" w:hAnsi="Times New Roman"/>
          <w:i w:val="0"/>
          <w:sz w:val="24"/>
          <w:szCs w:val="24"/>
          <w:vertAlign w:val="superscript"/>
        </w:rPr>
      </w:pPr>
      <w:r w:rsidRPr="00B1760F">
        <w:rPr>
          <w:rFonts w:ascii="Times New Roman" w:hAnsi="Times New Roman"/>
          <w:i w:val="0"/>
          <w:sz w:val="24"/>
          <w:szCs w:val="24"/>
          <w:vertAlign w:val="superscript"/>
        </w:rPr>
        <w:t>подпись, дата</w:t>
      </w:r>
    </w:p>
    <w:p w14:paraId="5FCC46B0" w14:textId="77777777" w:rsidR="00A9495F" w:rsidRPr="003601C8" w:rsidRDefault="00A9495F">
      <w:pPr>
        <w:rPr>
          <w:sz w:val="30"/>
          <w:szCs w:val="22"/>
        </w:rPr>
      </w:pPr>
    </w:p>
    <w:sectPr w:rsidR="00A9495F" w:rsidRPr="00360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01E"/>
    <w:rsid w:val="00026247"/>
    <w:rsid w:val="00035348"/>
    <w:rsid w:val="00087F8F"/>
    <w:rsid w:val="00187F2C"/>
    <w:rsid w:val="00190002"/>
    <w:rsid w:val="0019092E"/>
    <w:rsid w:val="001C37FB"/>
    <w:rsid w:val="002117DF"/>
    <w:rsid w:val="002140B5"/>
    <w:rsid w:val="00253D03"/>
    <w:rsid w:val="00266E6B"/>
    <w:rsid w:val="002C4C35"/>
    <w:rsid w:val="002C7331"/>
    <w:rsid w:val="002E190E"/>
    <w:rsid w:val="002E4099"/>
    <w:rsid w:val="002F5F90"/>
    <w:rsid w:val="003202EE"/>
    <w:rsid w:val="003205F3"/>
    <w:rsid w:val="00340C15"/>
    <w:rsid w:val="003601C8"/>
    <w:rsid w:val="003D3972"/>
    <w:rsid w:val="003F58E4"/>
    <w:rsid w:val="00460B2D"/>
    <w:rsid w:val="00483DE9"/>
    <w:rsid w:val="004B531E"/>
    <w:rsid w:val="004D2773"/>
    <w:rsid w:val="00537FD9"/>
    <w:rsid w:val="00543FE0"/>
    <w:rsid w:val="005858AA"/>
    <w:rsid w:val="005A2DBE"/>
    <w:rsid w:val="005B2747"/>
    <w:rsid w:val="005F0CB6"/>
    <w:rsid w:val="005F1058"/>
    <w:rsid w:val="006030B6"/>
    <w:rsid w:val="00627001"/>
    <w:rsid w:val="00660232"/>
    <w:rsid w:val="00671F21"/>
    <w:rsid w:val="006723A5"/>
    <w:rsid w:val="00731FB6"/>
    <w:rsid w:val="007333C2"/>
    <w:rsid w:val="00765684"/>
    <w:rsid w:val="00793948"/>
    <w:rsid w:val="007B7A59"/>
    <w:rsid w:val="00825B97"/>
    <w:rsid w:val="00862B50"/>
    <w:rsid w:val="00867C0A"/>
    <w:rsid w:val="008C0696"/>
    <w:rsid w:val="009402FA"/>
    <w:rsid w:val="00956B57"/>
    <w:rsid w:val="009C1F8A"/>
    <w:rsid w:val="00A24B77"/>
    <w:rsid w:val="00A9495F"/>
    <w:rsid w:val="00B12D00"/>
    <w:rsid w:val="00B1760F"/>
    <w:rsid w:val="00B36D58"/>
    <w:rsid w:val="00B56A14"/>
    <w:rsid w:val="00B61EC3"/>
    <w:rsid w:val="00BA0D37"/>
    <w:rsid w:val="00BE4690"/>
    <w:rsid w:val="00C0101E"/>
    <w:rsid w:val="00C607ED"/>
    <w:rsid w:val="00C97496"/>
    <w:rsid w:val="00CB6321"/>
    <w:rsid w:val="00CC6C0C"/>
    <w:rsid w:val="00CE552E"/>
    <w:rsid w:val="00D0400D"/>
    <w:rsid w:val="00D1003C"/>
    <w:rsid w:val="00D14F6A"/>
    <w:rsid w:val="00D8278F"/>
    <w:rsid w:val="00DB08D4"/>
    <w:rsid w:val="00DE72A3"/>
    <w:rsid w:val="00F005CE"/>
    <w:rsid w:val="00F34C5E"/>
    <w:rsid w:val="00F76320"/>
    <w:rsid w:val="00F8429E"/>
    <w:rsid w:val="00FA180A"/>
    <w:rsid w:val="00FC24CD"/>
    <w:rsid w:val="00F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932E"/>
  <w15:docId w15:val="{D206D492-91DD-4609-A017-8B858BFD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3A5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0C15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главление мое 1"/>
    <w:basedOn w:val="1"/>
    <w:link w:val="12"/>
    <w:qFormat/>
    <w:rsid w:val="00340C15"/>
    <w:pPr>
      <w:spacing w:line="276" w:lineRule="auto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12">
    <w:name w:val="оглавление мое 1 Знак"/>
    <w:basedOn w:val="a0"/>
    <w:link w:val="11"/>
    <w:rsid w:val="00340C15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2">
    <w:name w:val="оглавление мое 2"/>
    <w:basedOn w:val="a3"/>
    <w:next w:val="a3"/>
    <w:link w:val="20"/>
    <w:qFormat/>
    <w:rsid w:val="00340C15"/>
    <w:pPr>
      <w:spacing w:line="276" w:lineRule="auto"/>
      <w:ind w:left="708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20">
    <w:name w:val="оглавление мое 2 Знак"/>
    <w:basedOn w:val="12"/>
    <w:link w:val="2"/>
    <w:rsid w:val="00340C15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0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40C15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i w:val="0"/>
      <w:color w:val="5A5A5A" w:themeColor="text1" w:themeTint="A5"/>
      <w:spacing w:val="15"/>
      <w:sz w:val="22"/>
      <w:szCs w:val="22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340C15"/>
    <w:rPr>
      <w:rFonts w:eastAsiaTheme="minorEastAsia"/>
      <w:color w:val="5A5A5A" w:themeColor="text1" w:themeTint="A5"/>
      <w:spacing w:val="15"/>
    </w:rPr>
  </w:style>
  <w:style w:type="table" w:styleId="a5">
    <w:name w:val="Table Grid"/>
    <w:basedOn w:val="a1"/>
    <w:uiPriority w:val="59"/>
    <w:rsid w:val="003601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BB255-9622-44E5-BDAF-C4ADCA304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артём глушко</cp:lastModifiedBy>
  <cp:revision>4</cp:revision>
  <cp:lastPrinted>2022-11-27T18:33:00Z</cp:lastPrinted>
  <dcterms:created xsi:type="dcterms:W3CDTF">2024-06-17T09:40:00Z</dcterms:created>
  <dcterms:modified xsi:type="dcterms:W3CDTF">2024-06-20T08:15:00Z</dcterms:modified>
</cp:coreProperties>
</file>