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C0256" w14:textId="77777777" w:rsidR="006F51E1" w:rsidRDefault="00000000">
      <w:pPr>
        <w:spacing w:after="80"/>
        <w:jc w:val="center"/>
      </w:pPr>
      <w:r>
        <w:rPr>
          <w:b/>
          <w:bCs/>
          <w:sz w:val="36"/>
          <w:szCs w:val="36"/>
        </w:rPr>
        <w:t>AdamOS: Design and Implementation of a</w:t>
      </w:r>
    </w:p>
    <w:p w14:paraId="029265ED" w14:textId="77777777" w:rsidR="006F51E1" w:rsidRDefault="00000000">
      <w:pPr>
        <w:spacing w:after="200"/>
        <w:jc w:val="center"/>
      </w:pPr>
      <w:r>
        <w:rPr>
          <w:b/>
          <w:bCs/>
          <w:sz w:val="36"/>
          <w:szCs w:val="36"/>
        </w:rPr>
        <w:t>Unix-Like 32-bit x86 Operating System from Scratch</w:t>
      </w:r>
    </w:p>
    <w:p w14:paraId="455CEFEB" w14:textId="77777777" w:rsidR="006F51E1" w:rsidRDefault="00000000">
      <w:pPr>
        <w:spacing w:after="60"/>
        <w:jc w:val="center"/>
      </w:pPr>
      <w:r>
        <w:rPr>
          <w:i/>
          <w:iCs/>
        </w:rPr>
        <w:t>Arterio Rodrigues</w:t>
      </w:r>
    </w:p>
    <w:p w14:paraId="196CD468" w14:textId="77777777" w:rsidR="006F51E1" w:rsidRDefault="00000000">
      <w:pPr>
        <w:spacing w:after="320"/>
        <w:jc w:val="center"/>
      </w:pPr>
      <w:r>
        <w:t>Advanced Operating Systems — Spring 2026</w:t>
      </w:r>
    </w:p>
    <w:p w14:paraId="7F1D4F94" w14:textId="77777777" w:rsidR="006F51E1" w:rsidRDefault="00000000">
      <w:pPr>
        <w:spacing w:after="80"/>
        <w:jc w:val="center"/>
      </w:pPr>
      <w:r>
        <w:rPr>
          <w:b/>
          <w:bCs/>
        </w:rPr>
        <w:t>Abstract</w:t>
      </w:r>
    </w:p>
    <w:p w14:paraId="2282CAA4" w14:textId="77777777" w:rsidR="006F51E1" w:rsidRDefault="00000000">
      <w:pPr>
        <w:spacing w:after="60" w:line="276" w:lineRule="auto"/>
        <w:ind w:left="720" w:right="720"/>
        <w:jc w:val="both"/>
      </w:pPr>
      <w:r>
        <w:rPr>
          <w:i/>
          <w:iCs/>
        </w:rPr>
        <w:t>AdamOS is a 32-bit x86 operating system built from scratch in C and NASM assembly, running under QEMU emulation with no reliance on any existing kernel or standard library. The system progresses from a 512-byte BIOS boot sector through protected-mode initialization, a bitmap physical frame allocator, per-process paging, a preemptive round-robin scheduler, a FAT16 filesystem over ATA PIO, a 24-syscall interface via int 0x80, PS/2 keyboard and mouse drivers, and a kernel-resident VBE windowing system with double-buffered compositing. This report describes the design and implementation of each subsystem in turn, documents how the project satisfies the course's OS-level scope and implementation-depth requirements, presents a code quality audit identifying ten correctness bugs including a critical scheduler quantum defect, and outlines a Phase 2 roadmap toward full Unix semantics.</w:t>
      </w:r>
    </w:p>
    <w:p w14:paraId="0EA4C262" w14:textId="77777777" w:rsidR="006F51E1" w:rsidRDefault="00000000">
      <w:pPr>
        <w:ind w:left="720" w:right="720"/>
        <w:jc w:val="both"/>
      </w:pPr>
      <w:r>
        <w:rPr>
          <w:b/>
          <w:bCs/>
          <w:i/>
          <w:iCs/>
        </w:rPr>
        <w:t>Index Terms—</w:t>
      </w:r>
      <w:r>
        <w:rPr>
          <w:i/>
          <w:iCs/>
        </w:rPr>
        <w:t>operating systems, x86 protected mode, memory management, process scheduling, system calls, FAT16, VBE graphics, windowing system.</w:t>
      </w:r>
    </w:p>
    <w:p w14:paraId="61C1E40B" w14:textId="77777777" w:rsidR="006F51E1" w:rsidRDefault="006F51E1">
      <w:pPr>
        <w:spacing w:line="140" w:lineRule="auto"/>
      </w:pPr>
    </w:p>
    <w:p w14:paraId="66566DE8" w14:textId="77777777" w:rsidR="006F51E1" w:rsidRDefault="00000000">
      <w:pPr>
        <w:spacing w:before="260" w:after="100"/>
      </w:pPr>
      <w:r>
        <w:rPr>
          <w:b/>
          <w:bCs/>
        </w:rPr>
        <w:t>I. INTRODUCTION</w:t>
      </w:r>
    </w:p>
    <w:p w14:paraId="1CC35D69" w14:textId="77777777" w:rsidR="006F51E1" w:rsidRDefault="00000000">
      <w:pPr>
        <w:spacing w:after="100" w:line="276" w:lineRule="auto"/>
        <w:jc w:val="both"/>
      </w:pPr>
      <w:r>
        <w:t>Building an operating system from scratch is one of the few programming projects that forces a developer to confront every layer of the stack simultaneously: the CPU privilege model, hardware I/O, memory management, process isolation, and user-facing abstractions must all be designed and made to work together without the safety net of an existing runtime. AdamOS is a 32-bit x86 operating system written by a single developer with exactly that goal.</w:t>
      </w:r>
    </w:p>
    <w:p w14:paraId="0DE34FDA" w14:textId="77777777" w:rsidR="006F51E1" w:rsidRDefault="00000000">
      <w:pPr>
        <w:spacing w:after="100" w:line="276" w:lineRule="auto"/>
        <w:jc w:val="both"/>
      </w:pPr>
      <w:r>
        <w:t xml:space="preserve">The project had three motivating objectives. The first was to build something genuinely usable — not a tutorial kernel that prints 'Hello, world' and stops, but a system with real process isolation, a persistent filesystem, a shell, and working user programs. The second was to gain a ground-up understanding of the abstractions that every programmer depends on: what </w:t>
      </w:r>
      <w:proofErr w:type="gramStart"/>
      <w:r>
        <w:t>actually happens</w:t>
      </w:r>
      <w:proofErr w:type="gramEnd"/>
      <w:r>
        <w:t xml:space="preserve"> when a </w:t>
      </w:r>
      <w:proofErr w:type="gramStart"/>
      <w:r>
        <w:t>program calls</w:t>
      </w:r>
      <w:proofErr w:type="gramEnd"/>
      <w:r>
        <w:t xml:space="preserve"> </w:t>
      </w:r>
      <w:proofErr w:type="gramStart"/>
      <w:r>
        <w:t>read(</w:t>
      </w:r>
      <w:proofErr w:type="gramEnd"/>
      <w:r>
        <w:t>), how the CPU enforces the boundary between user and kernel space, and what a context switch looks like at the register level. The third was creative: joining the tradition of solo systems builders such as Terry Davis (</w:t>
      </w:r>
      <w:proofErr w:type="spellStart"/>
      <w:r>
        <w:t>TempleOS</w:t>
      </w:r>
      <w:proofErr w:type="spellEnd"/>
      <w:r>
        <w:t xml:space="preserve">) who demonstrated that a single engineer </w:t>
      </w:r>
      <w:proofErr w:type="gramStart"/>
      <w:r>
        <w:t>can</w:t>
      </w:r>
      <w:proofErr w:type="gramEnd"/>
      <w:r>
        <w:t xml:space="preserve"> construct a coherent operating environment from bare metal [1].</w:t>
      </w:r>
    </w:p>
    <w:p w14:paraId="647B1557" w14:textId="77777777" w:rsidR="006F51E1" w:rsidRDefault="00000000">
      <w:pPr>
        <w:spacing w:after="100" w:line="276" w:lineRule="auto"/>
        <w:jc w:val="both"/>
      </w:pPr>
      <w:r>
        <w:t xml:space="preserve">The primary reference throughout development was the </w:t>
      </w:r>
      <w:proofErr w:type="spellStart"/>
      <w:r>
        <w:t>OSDev</w:t>
      </w:r>
      <w:proofErr w:type="spellEnd"/>
      <w:r>
        <w:t xml:space="preserve"> community wiki [2], which documents x86 bootstrapping, descriptor tables, ATA drivers, and paging. Assembly-level routines were developed with AI assistance (Claude Sonnet 4.6 [3]) to fill gaps where knowledge </w:t>
      </w:r>
      <w:r>
        <w:lastRenderedPageBreak/>
        <w:t>was thin; all C code and high-level design decisions were the developer's own. The system is implemented in C with NASM assembly and builds with the i686-elf cross-compiler toolchain.</w:t>
      </w:r>
    </w:p>
    <w:p w14:paraId="60EE9ED1" w14:textId="77777777" w:rsidR="006F51E1" w:rsidRDefault="00000000">
      <w:pPr>
        <w:spacing w:after="100" w:line="276" w:lineRule="auto"/>
        <w:jc w:val="both"/>
      </w:pPr>
      <w:r>
        <w:t xml:space="preserve">This report is organized as a guided tour of AdamOS. Section II maps the project against the course requirements. Section III introduces the hardware platform and toolchain. Section IV provides a system-wide overview. Sections V through X trace the path from power-on through boot, memory, processes, filesystem, </w:t>
      </w:r>
      <w:proofErr w:type="spellStart"/>
      <w:r>
        <w:t>syscalls</w:t>
      </w:r>
      <w:proofErr w:type="spellEnd"/>
      <w:r>
        <w:t>, and the GUI. Section XI presents the code quality audit. Section XII describes the Phase 2 roadmap, and Section XIII concludes.</w:t>
      </w:r>
    </w:p>
    <w:p w14:paraId="3D4FAD90" w14:textId="77777777" w:rsidR="006F51E1" w:rsidRDefault="006F51E1">
      <w:pPr>
        <w:spacing w:line="140" w:lineRule="auto"/>
      </w:pPr>
    </w:p>
    <w:p w14:paraId="34C24DE5" w14:textId="77777777" w:rsidR="006F51E1" w:rsidRDefault="00000000">
      <w:pPr>
        <w:spacing w:before="260" w:after="100"/>
      </w:pPr>
      <w:r>
        <w:rPr>
          <w:b/>
          <w:bCs/>
        </w:rPr>
        <w:t>II. PROJECT REQUIREMENTS AND ALIGNMENT</w:t>
      </w:r>
    </w:p>
    <w:p w14:paraId="1D332934" w14:textId="77777777" w:rsidR="006F51E1" w:rsidRDefault="00000000">
      <w:pPr>
        <w:spacing w:after="100" w:line="276" w:lineRule="auto"/>
        <w:jc w:val="both"/>
      </w:pPr>
      <w:r>
        <w:t>The course project guidelines require an OS-level focus on core kernel mechanisms such as scheduling, memory management, synchronization, IPC, or filesystems; implementation depth (the mechanism must be built, not wrapped); correctness analysis with design trade-off discussion; and implementation in C or C++. Table I maps each requirement to specific AdamOS subsystems.</w:t>
      </w:r>
    </w:p>
    <w:p w14:paraId="4EC06FA7" w14:textId="77777777" w:rsidR="006F51E1" w:rsidRDefault="006F51E1">
      <w:pPr>
        <w:spacing w:line="140" w:lineRule="auto"/>
      </w:pP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00"/>
        <w:gridCol w:w="1800"/>
      </w:tblGrid>
      <w:tr w:rsidR="006F51E1" w14:paraId="7D2A38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8499C" w14:textId="77777777" w:rsidR="006F51E1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CCDBF" w14:textId="77777777" w:rsidR="006F51E1" w:rsidRDefault="00000000">
            <w:r>
              <w:rPr>
                <w:b/>
                <w:bCs/>
                <w:sz w:val="20"/>
                <w:szCs w:val="20"/>
              </w:rPr>
              <w:t>AdamOS Implementation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DFDB1" w14:textId="77777777" w:rsidR="006F51E1" w:rsidRDefault="00000000">
            <w:r>
              <w:rPr>
                <w:b/>
                <w:bCs/>
                <w:sz w:val="20"/>
                <w:szCs w:val="20"/>
              </w:rPr>
              <w:t>Evidence</w:t>
            </w:r>
          </w:p>
        </w:tc>
      </w:tr>
      <w:tr w:rsidR="006F51E1" w14:paraId="5211C96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7D7AF" w14:textId="77777777" w:rsidR="006F51E1" w:rsidRDefault="00000000">
            <w:r>
              <w:rPr>
                <w:sz w:val="20"/>
                <w:szCs w:val="20"/>
              </w:rPr>
              <w:t>OS-level focus: scheduling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A35C2" w14:textId="77777777" w:rsidR="006F51E1" w:rsidRDefault="00000000">
            <w:r>
              <w:rPr>
                <w:sz w:val="20"/>
                <w:szCs w:val="20"/>
              </w:rPr>
              <w:t xml:space="preserve">Preemptive round-robin scheduler driven by the 100 Hz PIT. Quantum management, PCB context switching, and process state transitions (READY/RUNNING/WAITING/ZOMBIE) are implemented from scratch in </w:t>
            </w:r>
            <w:proofErr w:type="spellStart"/>
            <w:r>
              <w:rPr>
                <w:sz w:val="20"/>
                <w:szCs w:val="20"/>
              </w:rPr>
              <w:t>scheduler.c</w:t>
            </w:r>
            <w:proofErr w:type="spellEnd"/>
            <w:r>
              <w:rPr>
                <w:sz w:val="20"/>
                <w:szCs w:val="20"/>
              </w:rPr>
              <w:t xml:space="preserve"> and process-control-</w:t>
            </w:r>
            <w:proofErr w:type="spellStart"/>
            <w:r>
              <w:rPr>
                <w:sz w:val="20"/>
                <w:szCs w:val="20"/>
              </w:rPr>
              <w:t>block.c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D1D83" w14:textId="77777777" w:rsidR="006F51E1" w:rsidRDefault="00000000">
            <w:r>
              <w:rPr>
                <w:sz w:val="20"/>
                <w:szCs w:val="20"/>
              </w:rPr>
              <w:t>§VI, Fig. 3</w:t>
            </w:r>
          </w:p>
        </w:tc>
      </w:tr>
      <w:tr w:rsidR="006F51E1" w14:paraId="769089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7A78C" w14:textId="77777777" w:rsidR="006F51E1" w:rsidRDefault="00000000">
            <w:r>
              <w:rPr>
                <w:sz w:val="20"/>
                <w:szCs w:val="20"/>
              </w:rPr>
              <w:t>OS-level focus: memory management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356DE" w14:textId="77777777" w:rsidR="006F51E1" w:rsidRDefault="00000000">
            <w:r>
              <w:rPr>
                <w:sz w:val="20"/>
                <w:szCs w:val="20"/>
              </w:rPr>
              <w:t>Bitmap physical frame allocator (</w:t>
            </w:r>
            <w:proofErr w:type="spellStart"/>
            <w:r>
              <w:rPr>
                <w:sz w:val="20"/>
                <w:szCs w:val="20"/>
              </w:rPr>
              <w:t>frame.c</w:t>
            </w:r>
            <w:proofErr w:type="spellEnd"/>
            <w:r>
              <w:rPr>
                <w:sz w:val="20"/>
                <w:szCs w:val="20"/>
              </w:rPr>
              <w:t xml:space="preserve">, 128 MB / 32,768 frames); per-process two-level page directories with </w:t>
            </w:r>
            <w:proofErr w:type="spellStart"/>
            <w:r>
              <w:rPr>
                <w:sz w:val="20"/>
                <w:szCs w:val="20"/>
              </w:rPr>
              <w:t>map_</w:t>
            </w:r>
            <w:proofErr w:type="gramStart"/>
            <w:r>
              <w:rPr>
                <w:sz w:val="20"/>
                <w:szCs w:val="20"/>
              </w:rPr>
              <w:t>page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); first-fit kernel heap allocator (</w:t>
            </w:r>
            <w:proofErr w:type="spellStart"/>
            <w:r>
              <w:rPr>
                <w:sz w:val="20"/>
                <w:szCs w:val="20"/>
              </w:rPr>
              <w:t>kmalloc.c</w:t>
            </w:r>
            <w:proofErr w:type="spellEnd"/>
            <w:r>
              <w:rPr>
                <w:sz w:val="20"/>
                <w:szCs w:val="20"/>
              </w:rPr>
              <w:t>, 3 MB). No external library used.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82E2F" w14:textId="77777777" w:rsidR="006F51E1" w:rsidRDefault="00000000">
            <w:r>
              <w:rPr>
                <w:sz w:val="20"/>
                <w:szCs w:val="20"/>
              </w:rPr>
              <w:t>§V, Fig. 2</w:t>
            </w:r>
          </w:p>
        </w:tc>
      </w:tr>
      <w:tr w:rsidR="006F51E1" w14:paraId="1B1446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4D397" w14:textId="77777777" w:rsidR="006F51E1" w:rsidRDefault="00000000">
            <w:r>
              <w:rPr>
                <w:sz w:val="20"/>
                <w:szCs w:val="20"/>
              </w:rPr>
              <w:t>OS-level focus: IPC / synchronization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614CE" w14:textId="77777777" w:rsidR="006F51E1" w:rsidRDefault="00000000">
            <w:r>
              <w:rPr>
                <w:sz w:val="20"/>
                <w:szCs w:val="20"/>
              </w:rPr>
              <w:t xml:space="preserve">stdin ring buffer with a wait queue for blocking reads; </w:t>
            </w:r>
            <w:proofErr w:type="spellStart"/>
            <w:proofErr w:type="gramStart"/>
            <w:r>
              <w:rPr>
                <w:sz w:val="20"/>
                <w:szCs w:val="20"/>
              </w:rPr>
              <w:t>waitpid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synchronization between parent and child; file descriptors as a shared resource managed across fork/exec.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1195" w14:textId="77777777" w:rsidR="006F51E1" w:rsidRDefault="00000000">
            <w:r>
              <w:rPr>
                <w:sz w:val="20"/>
                <w:szCs w:val="20"/>
              </w:rPr>
              <w:t>§VI.D, §VII.C</w:t>
            </w:r>
          </w:p>
        </w:tc>
      </w:tr>
      <w:tr w:rsidR="006F51E1" w14:paraId="6F68B7E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F1133" w14:textId="77777777" w:rsidR="006F51E1" w:rsidRDefault="00000000">
            <w:r>
              <w:rPr>
                <w:sz w:val="20"/>
                <w:szCs w:val="20"/>
              </w:rPr>
              <w:t>OS-level focus: filesystem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3BB8D" w14:textId="77777777" w:rsidR="006F51E1" w:rsidRDefault="00000000">
            <w:r>
              <w:rPr>
                <w:sz w:val="20"/>
                <w:szCs w:val="20"/>
              </w:rPr>
              <w:t>FAT16 filesystem implemented in fat16.c: directory traversal, FAT chain following, file creation, and sector-level write. Accessed via ATA PIO driver (</w:t>
            </w:r>
            <w:proofErr w:type="spellStart"/>
            <w:r>
              <w:rPr>
                <w:sz w:val="20"/>
                <w:szCs w:val="20"/>
              </w:rPr>
              <w:t>ata-disk.c</w:t>
            </w:r>
            <w:proofErr w:type="spellEnd"/>
            <w:r>
              <w:rPr>
                <w:sz w:val="20"/>
                <w:szCs w:val="20"/>
              </w:rPr>
              <w:t>) also written from scratch.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EEAF6" w14:textId="77777777" w:rsidR="006F51E1" w:rsidRDefault="00000000">
            <w:r>
              <w:rPr>
                <w:sz w:val="20"/>
                <w:szCs w:val="20"/>
              </w:rPr>
              <w:t>§VII</w:t>
            </w:r>
          </w:p>
        </w:tc>
      </w:tr>
      <w:tr w:rsidR="006F51E1" w14:paraId="6E0FF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51A20" w14:textId="77777777" w:rsidR="006F51E1" w:rsidRDefault="00000000">
            <w:r>
              <w:rPr>
                <w:sz w:val="20"/>
                <w:szCs w:val="20"/>
              </w:rPr>
              <w:t>OS-level focus: device management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8106D" w14:textId="77777777" w:rsidR="006F51E1" w:rsidRDefault="00000000">
            <w:r>
              <w:rPr>
                <w:sz w:val="20"/>
                <w:szCs w:val="20"/>
              </w:rPr>
              <w:t xml:space="preserve">Drivers written from scratch for: PS/2 keyboard (IRQ1, </w:t>
            </w:r>
            <w:proofErr w:type="spellStart"/>
            <w:r>
              <w:rPr>
                <w:sz w:val="20"/>
                <w:szCs w:val="20"/>
              </w:rPr>
              <w:t>scancode→ASCII</w:t>
            </w:r>
            <w:proofErr w:type="spellEnd"/>
            <w:r>
              <w:rPr>
                <w:sz w:val="20"/>
                <w:szCs w:val="20"/>
              </w:rPr>
              <w:t>), PS/2 mouse (IRQ12, 3-byte packets), PIT timer (100 Hz), ATA disk (LBA28 PIO), VGA text mode (ANSI parser), VBE pixel framebuffer (double-buffered).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ACE0F" w14:textId="77777777" w:rsidR="006F51E1" w:rsidRDefault="00000000">
            <w:r>
              <w:rPr>
                <w:sz w:val="20"/>
                <w:szCs w:val="20"/>
              </w:rPr>
              <w:t>§III, §IX</w:t>
            </w:r>
          </w:p>
        </w:tc>
      </w:tr>
      <w:tr w:rsidR="006F51E1" w14:paraId="068554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A35DD" w14:textId="77777777" w:rsidR="006F51E1" w:rsidRDefault="00000000">
            <w:r>
              <w:rPr>
                <w:sz w:val="20"/>
                <w:szCs w:val="20"/>
              </w:rPr>
              <w:t>Implementation depth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14329" w14:textId="77777777" w:rsidR="006F51E1" w:rsidRDefault="00000000">
            <w:r>
              <w:rPr>
                <w:sz w:val="20"/>
                <w:szCs w:val="20"/>
              </w:rPr>
              <w:t>Zero standard-library dependencies. The custom implementations include string/mem/math utilities, a bitmap allocator, a first-fit heap, a round-robin scheduler, a FAT16 driver, an ANSI terminal, and a VBE compositor — all written by hand.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A810B" w14:textId="77777777" w:rsidR="006F51E1" w:rsidRDefault="00000000">
            <w:r>
              <w:rPr>
                <w:sz w:val="20"/>
                <w:szCs w:val="20"/>
              </w:rPr>
              <w:t>Entire codebase</w:t>
            </w:r>
          </w:p>
        </w:tc>
      </w:tr>
      <w:tr w:rsidR="006F51E1" w14:paraId="3DAF4B5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9E28" w14:textId="77777777" w:rsidR="006F51E1" w:rsidRDefault="00000000">
            <w:r>
              <w:rPr>
                <w:sz w:val="20"/>
                <w:szCs w:val="20"/>
              </w:rPr>
              <w:t>Language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475D" w14:textId="77777777" w:rsidR="006F51E1" w:rsidRDefault="00000000">
            <w:r>
              <w:rPr>
                <w:sz w:val="20"/>
                <w:szCs w:val="20"/>
              </w:rPr>
              <w:t>Primary implementation language is C (i686-elf-gcc, -</w:t>
            </w:r>
            <w:proofErr w:type="spellStart"/>
            <w:r>
              <w:rPr>
                <w:sz w:val="20"/>
                <w:szCs w:val="20"/>
              </w:rPr>
              <w:t>ffreestanding</w:t>
            </w:r>
            <w:proofErr w:type="spellEnd"/>
            <w:r>
              <w:rPr>
                <w:sz w:val="20"/>
                <w:szCs w:val="20"/>
              </w:rPr>
              <w:t xml:space="preserve">). Interrupt stubs, context switch, and </w:t>
            </w:r>
            <w:r>
              <w:rPr>
                <w:sz w:val="20"/>
                <w:szCs w:val="20"/>
              </w:rPr>
              <w:lastRenderedPageBreak/>
              <w:t>bootloader are in NASM x86 assembly. No C++ or Python.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584AA" w14:textId="77777777" w:rsidR="006F51E1" w:rsidRDefault="00000000">
            <w:r>
              <w:rPr>
                <w:sz w:val="20"/>
                <w:szCs w:val="20"/>
              </w:rPr>
              <w:lastRenderedPageBreak/>
              <w:t>build-kernel.sh</w:t>
            </w:r>
          </w:p>
        </w:tc>
      </w:tr>
      <w:tr w:rsidR="006F51E1" w14:paraId="654662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43CB" w14:textId="77777777" w:rsidR="006F51E1" w:rsidRDefault="00000000">
            <w:r>
              <w:rPr>
                <w:sz w:val="20"/>
                <w:szCs w:val="20"/>
              </w:rPr>
              <w:t>Correctness &amp; analysis</w:t>
            </w:r>
          </w:p>
        </w:tc>
        <w:tc>
          <w:tcPr>
            <w:tcW w:w="4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7678A" w14:textId="77777777" w:rsidR="006F51E1" w:rsidRDefault="00000000">
            <w:r>
              <w:rPr>
                <w:sz w:val="20"/>
                <w:szCs w:val="20"/>
              </w:rPr>
              <w:t>Code review identified 10 correctness bugs (Table III). Design trade-offs are analyzed throughout (e.g., polling vs. DMA, monolithic vs. microkernel, eager copy vs. COW fork, first-fit heap). Limitations and performance characteristics are explicitly discussed.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BD3BA" w14:textId="77777777" w:rsidR="006F51E1" w:rsidRDefault="00000000">
            <w:r>
              <w:rPr>
                <w:sz w:val="20"/>
                <w:szCs w:val="20"/>
              </w:rPr>
              <w:t>§XI, §V–§X</w:t>
            </w:r>
          </w:p>
        </w:tc>
      </w:tr>
    </w:tbl>
    <w:p w14:paraId="582CAAF8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Table I.  Mapping of course project requirements to AdamOS subsystems.</w:t>
      </w:r>
    </w:p>
    <w:p w14:paraId="44A7DDE9" w14:textId="77777777" w:rsidR="006F51E1" w:rsidRDefault="006F51E1">
      <w:pPr>
        <w:spacing w:line="140" w:lineRule="auto"/>
      </w:pPr>
    </w:p>
    <w:p w14:paraId="76F90A1C" w14:textId="77777777" w:rsidR="006F51E1" w:rsidRDefault="00000000">
      <w:pPr>
        <w:spacing w:after="100" w:line="276" w:lineRule="auto"/>
        <w:jc w:val="both"/>
      </w:pPr>
      <w:r>
        <w:t>AdamOS exceeds the minimum scope by implementing five distinct OS-level mechanisms simultaneously — scheduling, memory management, IPC, filesystem, and device drivers — all integrated into a system that boots, runs isolated user processes, and persists data across sessions. The windowing system and compositor, while beyond core OS scope, demonstrate additional depth in kernel-level resource management and interrupt-driven I/O.</w:t>
      </w:r>
    </w:p>
    <w:p w14:paraId="4B05C58A" w14:textId="77777777" w:rsidR="006F51E1" w:rsidRDefault="006F51E1">
      <w:pPr>
        <w:spacing w:line="140" w:lineRule="auto"/>
      </w:pPr>
    </w:p>
    <w:p w14:paraId="3778123B" w14:textId="77777777" w:rsidR="006F51E1" w:rsidRDefault="00000000">
      <w:pPr>
        <w:spacing w:before="260" w:after="100"/>
      </w:pPr>
      <w:r>
        <w:rPr>
          <w:b/>
          <w:bCs/>
        </w:rPr>
        <w:t>III. PLATFORM AND TOOLCHAIN</w:t>
      </w:r>
    </w:p>
    <w:p w14:paraId="146025C5" w14:textId="77777777" w:rsidR="006F51E1" w:rsidRDefault="00000000">
      <w:pPr>
        <w:spacing w:after="100" w:line="276" w:lineRule="auto"/>
        <w:jc w:val="both"/>
      </w:pPr>
      <w:r>
        <w:t>AdamOS targets the Intel x86 32-bit (IA-32) instruction set. Protected mode, introduced with the 80386, provides the two features the kernel depends on most: hardware-enforced privilege rings (ring 0 for the kernel, ring 3 for user programs) and page-based virtual memory. Without these, process isolation and memory protection would require software workarounds that would fundamentally change the design.</w:t>
      </w:r>
    </w:p>
    <w:p w14:paraId="4795C338" w14:textId="77777777" w:rsidR="006F51E1" w:rsidRDefault="00000000">
      <w:pPr>
        <w:spacing w:after="100" w:line="276" w:lineRule="auto"/>
        <w:jc w:val="both"/>
      </w:pPr>
      <w:r>
        <w:t>The toolchain is a cross-compilation environment that produces freestanding IA-32 binaries. The C compiler is i686-elf-gcc with flags -</w:t>
      </w:r>
      <w:proofErr w:type="spellStart"/>
      <w:r>
        <w:t>ffreestanding</w:t>
      </w:r>
      <w:proofErr w:type="spellEnd"/>
      <w:r>
        <w:t xml:space="preserve"> -</w:t>
      </w:r>
      <w:proofErr w:type="spellStart"/>
      <w:r>
        <w:t>fno</w:t>
      </w:r>
      <w:proofErr w:type="spellEnd"/>
      <w:r>
        <w:t xml:space="preserve">-pic -include </w:t>
      </w:r>
      <w:proofErr w:type="spellStart"/>
      <w:r>
        <w:t>pch.h</w:t>
      </w:r>
      <w:proofErr w:type="spellEnd"/>
      <w:r>
        <w:t>; the linker is i686-elf-ld; the assembler is NASM (ELF32 for kernel objects, flat binary for the boot sector). A precompiled header (</w:t>
      </w:r>
      <w:proofErr w:type="spellStart"/>
      <w:r>
        <w:t>pch.h</w:t>
      </w:r>
      <w:proofErr w:type="spellEnd"/>
      <w:r>
        <w:t>) aggregates all kernel includes so that every .c file needs only one include directive. No standard library is linked; string, memory, and math utilities are provided by custom implementations in lib/.</w:t>
      </w:r>
    </w:p>
    <w:p w14:paraId="576F0E37" w14:textId="77777777" w:rsidR="006F51E1" w:rsidRDefault="00000000">
      <w:pPr>
        <w:spacing w:after="100" w:line="276" w:lineRule="auto"/>
        <w:jc w:val="both"/>
      </w:pPr>
      <w:r>
        <w:t xml:space="preserve">The build entry point is run.sh, which chains user-space/build-user.sh (compiles user programs into flat binaries) and kernel-space/build-kernel.sh (assembles the kernel, creates a FAT16 disk image with </w:t>
      </w:r>
      <w:proofErr w:type="spellStart"/>
      <w:r>
        <w:t>mkfs.fat</w:t>
      </w:r>
      <w:proofErr w:type="spellEnd"/>
      <w:r>
        <w:t xml:space="preserve"> and </w:t>
      </w:r>
      <w:proofErr w:type="spellStart"/>
      <w:r>
        <w:t>mcopy</w:t>
      </w:r>
      <w:proofErr w:type="spellEnd"/>
      <w:r>
        <w:t xml:space="preserve">, and concatenates everything into a 10 MB </w:t>
      </w:r>
      <w:proofErr w:type="spellStart"/>
      <w:r>
        <w:t>os-image.bin</w:t>
      </w:r>
      <w:proofErr w:type="spellEnd"/>
      <w:r>
        <w:t>). The FAT16 partition begins at LBA 2048; the kernel occupies the first ~50 sectors of the raw image.</w:t>
      </w:r>
    </w:p>
    <w:p w14:paraId="5A8129C6" w14:textId="77777777" w:rsidR="006F51E1" w:rsidRDefault="006F51E1">
      <w:pPr>
        <w:spacing w:line="140" w:lineRule="auto"/>
      </w:pPr>
    </w:p>
    <w:p w14:paraId="282C69F2" w14:textId="77777777" w:rsidR="006F51E1" w:rsidRDefault="00000000">
      <w:pPr>
        <w:spacing w:before="260" w:after="100"/>
      </w:pPr>
      <w:r>
        <w:rPr>
          <w:b/>
          <w:bCs/>
        </w:rPr>
        <w:t>IV. SYSTEM ARCHITECTURE</w:t>
      </w:r>
    </w:p>
    <w:p w14:paraId="4AE93AA9" w14:textId="77777777" w:rsidR="006F51E1" w:rsidRDefault="00000000">
      <w:pPr>
        <w:spacing w:after="100" w:line="276" w:lineRule="auto"/>
        <w:jc w:val="both"/>
      </w:pPr>
      <w:r>
        <w:t xml:space="preserve">AdamOS is a monolithic kernel: all subsystems share a single ring-0 address space. There is no microkernel message passing, no loadable module infrastructure, and no user-space system server. Every service — scheduling, filesystems, drivers, the window manager — executes in ring 0. This design </w:t>
      </w:r>
      <w:proofErr w:type="spellStart"/>
      <w:r>
        <w:t>maximises</w:t>
      </w:r>
      <w:proofErr w:type="spellEnd"/>
      <w:r>
        <w:t xml:space="preserve"> simplicity and performance at the cost of fault isolation; a bug in any subsystem can corrupt the entire kernel. Eight subsystems compose the system, summarized in Table II.</w:t>
      </w:r>
    </w:p>
    <w:p w14:paraId="707C45C0" w14:textId="77777777" w:rsidR="006F51E1" w:rsidRDefault="006F51E1">
      <w:pPr>
        <w:spacing w:line="1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00"/>
      </w:tblGrid>
      <w:tr w:rsidR="006F51E1" w14:paraId="276779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CC737" w14:textId="77777777" w:rsidR="006F51E1" w:rsidRDefault="00000000">
            <w:r>
              <w:rPr>
                <w:b/>
                <w:bCs/>
                <w:sz w:val="20"/>
                <w:szCs w:val="20"/>
              </w:rPr>
              <w:t>Subsystem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7B8C" w14:textId="77777777" w:rsidR="006F51E1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</w:tr>
      <w:tr w:rsidR="006F51E1" w14:paraId="203019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ADAD" w14:textId="77777777" w:rsidR="006F51E1" w:rsidRDefault="00000000">
            <w:r>
              <w:rPr>
                <w:sz w:val="20"/>
                <w:szCs w:val="20"/>
              </w:rPr>
              <w:t>Bootloader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79C9E" w14:textId="77777777" w:rsidR="006F51E1" w:rsidRDefault="00000000">
            <w:r>
              <w:rPr>
                <w:sz w:val="20"/>
                <w:szCs w:val="20"/>
              </w:rPr>
              <w:t>16-bit BIOS boot → disk load → GDT → protected mode transition</w:t>
            </w:r>
          </w:p>
        </w:tc>
      </w:tr>
      <w:tr w:rsidR="006F51E1" w14:paraId="5BAAFF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EE88B" w14:textId="77777777" w:rsidR="006F51E1" w:rsidRDefault="00000000">
            <w:r>
              <w:rPr>
                <w:sz w:val="20"/>
                <w:szCs w:val="20"/>
              </w:rPr>
              <w:t>Memory Manager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C01BA" w14:textId="77777777" w:rsidR="006F51E1" w:rsidRDefault="00000000">
            <w:r>
              <w:rPr>
                <w:sz w:val="20"/>
                <w:szCs w:val="20"/>
              </w:rPr>
              <w:t xml:space="preserve">Bitmap frame allocator (128 MB / 32,768 frames); per-process page directories; first-fit </w:t>
            </w:r>
            <w:proofErr w:type="spellStart"/>
            <w:r>
              <w:rPr>
                <w:sz w:val="20"/>
                <w:szCs w:val="20"/>
              </w:rPr>
              <w:t>kmalloc</w:t>
            </w:r>
            <w:proofErr w:type="spellEnd"/>
            <w:r>
              <w:rPr>
                <w:sz w:val="20"/>
                <w:szCs w:val="20"/>
              </w:rPr>
              <w:t xml:space="preserve"> heap (3 MB at 0x100000)</w:t>
            </w:r>
          </w:p>
        </w:tc>
      </w:tr>
      <w:tr w:rsidR="006F51E1" w14:paraId="36C135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3A6" w14:textId="77777777" w:rsidR="006F51E1" w:rsidRDefault="00000000">
            <w:r>
              <w:rPr>
                <w:sz w:val="20"/>
                <w:szCs w:val="20"/>
              </w:rPr>
              <w:t>Scheduler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43FE" w14:textId="77777777" w:rsidR="006F51E1" w:rsidRDefault="00000000">
            <w:r>
              <w:rPr>
                <w:sz w:val="20"/>
                <w:szCs w:val="20"/>
              </w:rPr>
              <w:t xml:space="preserve">Round-robin; 100 Hz PIT; 20-tick quantum; PCB linked list; </w:t>
            </w:r>
            <w:proofErr w:type="spellStart"/>
            <w:r>
              <w:rPr>
                <w:sz w:val="20"/>
                <w:szCs w:val="20"/>
              </w:rPr>
              <w:t>iret</w:t>
            </w:r>
            <w:proofErr w:type="spellEnd"/>
            <w:r>
              <w:rPr>
                <w:sz w:val="20"/>
                <w:szCs w:val="20"/>
              </w:rPr>
              <w:t>-based context switch</w:t>
            </w:r>
          </w:p>
        </w:tc>
      </w:tr>
      <w:tr w:rsidR="006F51E1" w14:paraId="5D5358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2BBC5" w14:textId="77777777" w:rsidR="006F51E1" w:rsidRDefault="00000000">
            <w:proofErr w:type="spellStart"/>
            <w:r>
              <w:rPr>
                <w:sz w:val="20"/>
                <w:szCs w:val="20"/>
              </w:rPr>
              <w:t>Syscall</w:t>
            </w:r>
            <w:proofErr w:type="spellEnd"/>
            <w:r>
              <w:rPr>
                <w:sz w:val="20"/>
                <w:szCs w:val="20"/>
              </w:rPr>
              <w:t xml:space="preserve"> Interface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A5108" w14:textId="77777777" w:rsidR="006F51E1" w:rsidRDefault="00000000">
            <w:r>
              <w:rPr>
                <w:sz w:val="20"/>
                <w:szCs w:val="20"/>
              </w:rPr>
              <w:t xml:space="preserve">24 </w:t>
            </w:r>
            <w:proofErr w:type="spellStart"/>
            <w:r>
              <w:rPr>
                <w:sz w:val="20"/>
                <w:szCs w:val="20"/>
              </w:rPr>
              <w:t>syscalls</w:t>
            </w:r>
            <w:proofErr w:type="spellEnd"/>
            <w:r>
              <w:rPr>
                <w:sz w:val="20"/>
                <w:szCs w:val="20"/>
              </w:rPr>
              <w:t xml:space="preserve"> via int 0x80; EBX/ECX/EDX for </w:t>
            </w:r>
            <w:proofErr w:type="spellStart"/>
            <w:r>
              <w:rPr>
                <w:sz w:val="20"/>
                <w:szCs w:val="20"/>
              </w:rPr>
              <w:t>args</w:t>
            </w:r>
            <w:proofErr w:type="spellEnd"/>
            <w:r>
              <w:rPr>
                <w:sz w:val="20"/>
                <w:szCs w:val="20"/>
              </w:rPr>
              <w:t>; EAX for return value</w:t>
            </w:r>
          </w:p>
        </w:tc>
      </w:tr>
      <w:tr w:rsidR="006F51E1" w14:paraId="07C79B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75EB4" w14:textId="77777777" w:rsidR="006F51E1" w:rsidRDefault="00000000">
            <w:r>
              <w:rPr>
                <w:sz w:val="20"/>
                <w:szCs w:val="20"/>
              </w:rPr>
              <w:t>Filesystem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8FABB" w14:textId="77777777" w:rsidR="006F51E1" w:rsidRDefault="00000000">
            <w:r>
              <w:rPr>
                <w:sz w:val="20"/>
                <w:szCs w:val="20"/>
              </w:rPr>
              <w:t>FAT16 on ATA PIO LBA28 disk; read, write, create, directory traversal</w:t>
            </w:r>
          </w:p>
        </w:tc>
      </w:tr>
      <w:tr w:rsidR="006F51E1" w14:paraId="7A9F583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61104" w14:textId="77777777" w:rsidR="006F51E1" w:rsidRDefault="00000000">
            <w:r>
              <w:rPr>
                <w:sz w:val="20"/>
                <w:szCs w:val="20"/>
              </w:rPr>
              <w:t>Drivers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775CE" w14:textId="77777777" w:rsidR="006F51E1" w:rsidRDefault="00000000">
            <w:r>
              <w:rPr>
                <w:sz w:val="20"/>
                <w:szCs w:val="20"/>
              </w:rPr>
              <w:t>VGA text (80×25, ANSI); VBE pixel framebuffer; PS/2 keyboard &amp; mouse; PIT timer</w:t>
            </w:r>
          </w:p>
        </w:tc>
      </w:tr>
      <w:tr w:rsidR="006F51E1" w14:paraId="75D8A0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3ED4" w14:textId="77777777" w:rsidR="006F51E1" w:rsidRDefault="00000000">
            <w:r>
              <w:rPr>
                <w:sz w:val="20"/>
                <w:szCs w:val="20"/>
              </w:rPr>
              <w:t>Window Manager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C320B" w14:textId="77777777" w:rsidR="006F51E1" w:rsidRDefault="00000000">
            <w:r>
              <w:rPr>
                <w:sz w:val="20"/>
                <w:szCs w:val="20"/>
              </w:rPr>
              <w:t>Kernel-resident; linked-list of windows; z-ordering; double-buffered compositor</w:t>
            </w:r>
          </w:p>
        </w:tc>
      </w:tr>
      <w:tr w:rsidR="006F51E1" w14:paraId="4F3973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0F895" w14:textId="77777777" w:rsidR="006F51E1" w:rsidRDefault="00000000">
            <w:r>
              <w:rPr>
                <w:sz w:val="20"/>
                <w:szCs w:val="20"/>
              </w:rPr>
              <w:t>User Space</w:t>
            </w:r>
          </w:p>
        </w:tc>
        <w:tc>
          <w:tcPr>
            <w:tcW w:w="6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D2FA3" w14:textId="77777777" w:rsidR="006F51E1" w:rsidRDefault="00000000">
            <w:r>
              <w:rPr>
                <w:sz w:val="20"/>
                <w:szCs w:val="20"/>
              </w:rPr>
              <w:t>Ring-3 shell + programs (vim, brainfuck interpreter, idle); isolated virtual address spaces</w:t>
            </w:r>
          </w:p>
        </w:tc>
      </w:tr>
    </w:tbl>
    <w:p w14:paraId="6A09512C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Table II.  AdamOS subsystem summary.</w:t>
      </w:r>
    </w:p>
    <w:p w14:paraId="027BFD06" w14:textId="77777777" w:rsidR="006F51E1" w:rsidRDefault="006F51E1">
      <w:pPr>
        <w:spacing w:line="140" w:lineRule="auto"/>
      </w:pPr>
    </w:p>
    <w:p w14:paraId="69A68234" w14:textId="77777777" w:rsidR="006F51E1" w:rsidRDefault="00000000">
      <w:pPr>
        <w:spacing w:before="260" w:after="100"/>
      </w:pPr>
      <w:r>
        <w:rPr>
          <w:b/>
          <w:bCs/>
        </w:rPr>
        <w:t>V. BOOT SEQUENCE</w:t>
      </w:r>
    </w:p>
    <w:p w14:paraId="33DDF97C" w14:textId="77777777" w:rsidR="006F51E1" w:rsidRDefault="00000000">
      <w:pPr>
        <w:spacing w:after="100" w:line="276" w:lineRule="auto"/>
        <w:jc w:val="both"/>
      </w:pPr>
      <w:r>
        <w:t>The boot sequence is the most mechanically constrained part of the system because the CPU starts in 16-bit real mode with almost no services available. Every step must be carefully ordered: switching to protected mode before loading the GDT, for example, results in an immediate triple fault. Fig. 1 shows the seven-stage pipeline from BIOS entry to the first user processes.</w:t>
      </w:r>
    </w:p>
    <w:p w14:paraId="65B8C670" w14:textId="77777777" w:rsidR="006F51E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5CE2B90" wp14:editId="5169E8BC">
            <wp:extent cx="4267200" cy="4371975"/>
            <wp:effectExtent l="0" t="0" r="0" b="0"/>
            <wp:docPr id="1" name="fig1_boot.png" descr="fig1_boot.png" title="fig1_bo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9FF5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Fig. 1.  AdamOS boot sequence from BIOS to first user processes.</w:t>
      </w:r>
    </w:p>
    <w:p w14:paraId="5F828212" w14:textId="77777777" w:rsidR="006F51E1" w:rsidRDefault="00000000">
      <w:pPr>
        <w:spacing w:before="160" w:after="60"/>
      </w:pPr>
      <w:r>
        <w:rPr>
          <w:i/>
          <w:iCs/>
        </w:rPr>
        <w:t>A. Real Mode: Disk Load</w:t>
      </w:r>
    </w:p>
    <w:p w14:paraId="2CC4E759" w14:textId="77777777" w:rsidR="006F51E1" w:rsidRDefault="00000000">
      <w:pPr>
        <w:spacing w:after="100" w:line="276" w:lineRule="auto"/>
        <w:jc w:val="both"/>
      </w:pPr>
      <w:r>
        <w:t xml:space="preserve">The BIOS loads the first 512-byte sector of the disk image to physical address 0x7C00 and transfers control there in 16-bit real mode. The boot sector uses BIOS interrupt 0x13 (extended disk read) to load 50 sectors of kernel code to 0x1000. Fifty sectors </w:t>
      </w:r>
      <w:proofErr w:type="gramStart"/>
      <w:r>
        <w:t>was</w:t>
      </w:r>
      <w:proofErr w:type="gramEnd"/>
      <w:r>
        <w:t xml:space="preserve"> chosen empirically to cover the full kernel binary with comfortable headroom. The boot sector ends with the mandatory 0x55AA signature at byte offset 510.</w:t>
      </w:r>
    </w:p>
    <w:p w14:paraId="18EC1002" w14:textId="77777777" w:rsidR="006F51E1" w:rsidRDefault="00000000">
      <w:pPr>
        <w:spacing w:before="160" w:after="60"/>
      </w:pPr>
      <w:r>
        <w:rPr>
          <w:i/>
          <w:iCs/>
        </w:rPr>
        <w:t>B. Protected Mode Transition</w:t>
      </w:r>
    </w:p>
    <w:p w14:paraId="332EEBED" w14:textId="77777777" w:rsidR="006F51E1" w:rsidRDefault="00000000">
      <w:pPr>
        <w:spacing w:after="100" w:line="276" w:lineRule="auto"/>
        <w:jc w:val="both"/>
      </w:pPr>
      <w:r>
        <w:t xml:space="preserve">Before switching modes, the bootloader constructs a six-entry Global Descriptor Table (GDT) in memory and loads it with the </w:t>
      </w:r>
      <w:proofErr w:type="spellStart"/>
      <w:r>
        <w:t>lgdt</w:t>
      </w:r>
      <w:proofErr w:type="spellEnd"/>
      <w:r>
        <w:t xml:space="preserve"> instruction. The six entries are: null, kernel code (ring 0), kernel data (ring 0), user code (ring 3), user data (ring 3), and a Task State Segment (TSS). The TSS entry is essential: when a ring-3 process issues int 0x80, the CPU reads TSS.ESP0 to find the kernel stack for that process. Setting the PE bit in CR0 and immediately executing a far jump flushes the pipeline and completes the transition to 32-bit protected mode.</w:t>
      </w:r>
    </w:p>
    <w:p w14:paraId="2A1DBCB7" w14:textId="77777777" w:rsidR="006F51E1" w:rsidRDefault="00000000">
      <w:pPr>
        <w:spacing w:before="160" w:after="60"/>
      </w:pPr>
      <w:r>
        <w:rPr>
          <w:i/>
          <w:iCs/>
        </w:rPr>
        <w:t>C. Hardware Initialization</w:t>
      </w:r>
    </w:p>
    <w:p w14:paraId="51DD753F" w14:textId="77777777" w:rsidR="006F51E1" w:rsidRDefault="00000000">
      <w:pPr>
        <w:spacing w:after="100" w:line="276" w:lineRule="auto"/>
        <w:jc w:val="both"/>
      </w:pPr>
      <w:r>
        <w:t xml:space="preserve">Control passes to kernel-entry.asm at 0x1000, which calls </w:t>
      </w:r>
      <w:proofErr w:type="spellStart"/>
      <w:r>
        <w:t>kernel_</w:t>
      </w:r>
      <w:proofErr w:type="gramStart"/>
      <w:r>
        <w:t>main</w:t>
      </w:r>
      <w:proofErr w:type="spellEnd"/>
      <w:r>
        <w:t>(</w:t>
      </w:r>
      <w:proofErr w:type="gramEnd"/>
      <w:r>
        <w:t xml:space="preserve">) in C. </w:t>
      </w:r>
      <w:proofErr w:type="spellStart"/>
      <w:r>
        <w:t>kernel_</w:t>
      </w:r>
      <w:proofErr w:type="gramStart"/>
      <w:r>
        <w:t>main</w:t>
      </w:r>
      <w:proofErr w:type="spellEnd"/>
      <w:r>
        <w:t>(</w:t>
      </w:r>
      <w:proofErr w:type="gramEnd"/>
      <w:r>
        <w:t xml:space="preserve">) initializes subsystems in strict dependency order. The Interrupt Descriptor Table (IDT) is </w:t>
      </w:r>
      <w:r>
        <w:lastRenderedPageBreak/>
        <w:t xml:space="preserve">populated with 256 entries: CPU exceptions 0–19 </w:t>
      </w:r>
      <w:proofErr w:type="gramStart"/>
      <w:r>
        <w:t>are</w:t>
      </w:r>
      <w:proofErr w:type="gramEnd"/>
      <w:r>
        <w:t xml:space="preserve"> wired to individual handlers, and the eight PIC IRQs are remapped from their BIOS default range (0x08–0x0F) to 0x20–0x2F to avoid collisions with CPU exception vectors. The </w:t>
      </w:r>
      <w:proofErr w:type="spellStart"/>
      <w:r>
        <w:t>syscall</w:t>
      </w:r>
      <w:proofErr w:type="spellEnd"/>
      <w:r>
        <w:t xml:space="preserve"> gate at IDT entry 0x80 is given DPL=3, making it accessible from ring 3. The frame allocator and paging are initialized next, followed by the </w:t>
      </w:r>
      <w:proofErr w:type="spellStart"/>
      <w:r>
        <w:t>kmalloc</w:t>
      </w:r>
      <w:proofErr w:type="spellEnd"/>
      <w:r>
        <w:t xml:space="preserve"> heap, PIT at 100 Hz, and the VBE, PS/2 keyboard, and PS/2 mouse drivers. Interrupts are enabled last (</w:t>
      </w:r>
      <w:proofErr w:type="spellStart"/>
      <w:r>
        <w:t>sti</w:t>
      </w:r>
      <w:proofErr w:type="spellEnd"/>
      <w:r>
        <w:t>) to guarantee all handlers are registered before the first IRQ fires.</w:t>
      </w:r>
    </w:p>
    <w:p w14:paraId="37E7D7A4" w14:textId="77777777" w:rsidR="006F51E1" w:rsidRDefault="00000000">
      <w:pPr>
        <w:spacing w:before="160" w:after="60"/>
      </w:pPr>
      <w:r>
        <w:rPr>
          <w:i/>
          <w:iCs/>
        </w:rPr>
        <w:t>D. First Processes</w:t>
      </w:r>
    </w:p>
    <w:p w14:paraId="54487BAE" w14:textId="77777777" w:rsidR="006F51E1" w:rsidRDefault="00000000">
      <w:pPr>
        <w:spacing w:after="100" w:line="276" w:lineRule="auto"/>
        <w:jc w:val="both"/>
      </w:pPr>
      <w:r>
        <w:t xml:space="preserve">With interrupts live, </w:t>
      </w:r>
      <w:proofErr w:type="spellStart"/>
      <w:r>
        <w:t>kernel_</w:t>
      </w:r>
      <w:proofErr w:type="gramStart"/>
      <w:r>
        <w:t>main</w:t>
      </w:r>
      <w:proofErr w:type="spellEnd"/>
      <w:r>
        <w:t>(</w:t>
      </w:r>
      <w:proofErr w:type="gramEnd"/>
      <w:r>
        <w:t xml:space="preserve">) creates two processes. PID 1 (idle) is a bare </w:t>
      </w:r>
      <w:proofErr w:type="spellStart"/>
      <w:r>
        <w:t>hlt</w:t>
      </w:r>
      <w:proofErr w:type="spellEnd"/>
      <w:r>
        <w:t xml:space="preserve"> loop that runs whenever no other process is READY, preventing the CPU from spinning on an empty scheduler. PID 2 (</w:t>
      </w:r>
      <w:proofErr w:type="spellStart"/>
      <w:r>
        <w:t>init</w:t>
      </w:r>
      <w:proofErr w:type="spellEnd"/>
      <w:r>
        <w:t xml:space="preserve">) immediately calls </w:t>
      </w:r>
      <w:proofErr w:type="spellStart"/>
      <w:r>
        <w:t>sys_exec</w:t>
      </w:r>
      <w:proofErr w:type="spellEnd"/>
      <w:r>
        <w:t xml:space="preserve">('shell'), which loads the shell binary from FAT16 into user-space virtual memory and performs an </w:t>
      </w:r>
      <w:proofErr w:type="spellStart"/>
      <w:r>
        <w:t>iret</w:t>
      </w:r>
      <w:proofErr w:type="spellEnd"/>
      <w:r>
        <w:t xml:space="preserve"> to ring 3. From this point, the system is fully operational: the PIT fires IRQ0 every 10 </w:t>
      </w:r>
      <w:proofErr w:type="spellStart"/>
      <w:r>
        <w:t>ms</w:t>
      </w:r>
      <w:proofErr w:type="spellEnd"/>
      <w:r>
        <w:t>, the scheduler runs, and the user faces a shell prompt.</w:t>
      </w:r>
    </w:p>
    <w:p w14:paraId="7BBD9886" w14:textId="77777777" w:rsidR="006F51E1" w:rsidRDefault="006F51E1">
      <w:pPr>
        <w:spacing w:line="140" w:lineRule="auto"/>
      </w:pPr>
    </w:p>
    <w:p w14:paraId="33915679" w14:textId="77777777" w:rsidR="006F51E1" w:rsidRDefault="00000000">
      <w:pPr>
        <w:spacing w:before="260" w:after="100"/>
      </w:pPr>
      <w:r>
        <w:rPr>
          <w:b/>
          <w:bCs/>
        </w:rPr>
        <w:t>VI. MEMORY MANAGEMENT</w:t>
      </w:r>
    </w:p>
    <w:p w14:paraId="69AF3B4B" w14:textId="77777777" w:rsidR="006F51E1" w:rsidRDefault="00000000">
      <w:pPr>
        <w:spacing w:after="100" w:line="276" w:lineRule="auto"/>
        <w:jc w:val="both"/>
      </w:pPr>
      <w:r>
        <w:t>Memory management in AdamOS operates at three levels: physical frame tracking, virtual address mapping per process, and dynamic kernel heap allocation. Fig. 2 shows how the address space is partitioned between the kernel and user programs.</w:t>
      </w:r>
    </w:p>
    <w:p w14:paraId="02829633" w14:textId="77777777" w:rsidR="006F51E1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71261B1" wp14:editId="473AA4A2">
            <wp:extent cx="6858000" cy="3200400"/>
            <wp:effectExtent l="0" t="0" r="0" b="0"/>
            <wp:docPr id="1730029840" name="fig2_memory.png" descr="fig2_memory.png" title="fig2_mem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FDB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Fig. 2.  Physical memory layout (left) and per-process virtual address space (right).</w:t>
      </w:r>
    </w:p>
    <w:p w14:paraId="40DB00A4" w14:textId="77777777" w:rsidR="006F51E1" w:rsidRDefault="00000000">
      <w:pPr>
        <w:spacing w:before="160" w:after="60"/>
      </w:pPr>
      <w:r>
        <w:rPr>
          <w:i/>
          <w:iCs/>
        </w:rPr>
        <w:t>A. Physical Frame Allocator</w:t>
      </w:r>
    </w:p>
    <w:p w14:paraId="2CB47CA1" w14:textId="77777777" w:rsidR="006F51E1" w:rsidRDefault="00000000">
      <w:pPr>
        <w:spacing w:after="100" w:line="276" w:lineRule="auto"/>
        <w:jc w:val="both"/>
      </w:pPr>
      <w:proofErr w:type="spellStart"/>
      <w:r>
        <w:t>frame.c</w:t>
      </w:r>
      <w:proofErr w:type="spellEnd"/>
      <w:r>
        <w:t xml:space="preserve"> manages physical memory as a flat bitmap of 32,768 bits, one per 4 KB page frame, covering 128 MB of physical RAM. </w:t>
      </w:r>
      <w:proofErr w:type="spellStart"/>
      <w:r>
        <w:t>allocate_</w:t>
      </w:r>
      <w:proofErr w:type="gramStart"/>
      <w:r>
        <w:t>frame</w:t>
      </w:r>
      <w:proofErr w:type="spellEnd"/>
      <w:r>
        <w:t>(</w:t>
      </w:r>
      <w:proofErr w:type="gramEnd"/>
      <w:r>
        <w:t xml:space="preserve">) performs a linear scan for the first clear bit, sets it, and returns the corresponding physical base address; </w:t>
      </w:r>
      <w:proofErr w:type="spellStart"/>
      <w:r>
        <w:t>free_</w:t>
      </w:r>
      <w:proofErr w:type="gramStart"/>
      <w:r>
        <w:t>frame</w:t>
      </w:r>
      <w:proofErr w:type="spellEnd"/>
      <w:r>
        <w:t>(</w:t>
      </w:r>
      <w:proofErr w:type="gramEnd"/>
      <w:r>
        <w:t xml:space="preserve">) clears the bit. The O(n) </w:t>
      </w:r>
      <w:r>
        <w:lastRenderedPageBreak/>
        <w:t xml:space="preserve">scan is acceptable at current scale; a </w:t>
      </w:r>
      <w:proofErr w:type="gramStart"/>
      <w:r>
        <w:t>free-list</w:t>
      </w:r>
      <w:proofErr w:type="gramEnd"/>
      <w:r>
        <w:t xml:space="preserve"> would improve allocation to </w:t>
      </w:r>
      <w:proofErr w:type="gramStart"/>
      <w:r>
        <w:t>O(</w:t>
      </w:r>
      <w:proofErr w:type="gramEnd"/>
      <w:r>
        <w:t>1) but is deferred to Phase 2. A known bug (§XI, Bug 1.9) causes the startup reservation loop to allocate random frames rather than directly marking the kernel's physical pages in the bitmap.</w:t>
      </w:r>
    </w:p>
    <w:p w14:paraId="231DF94B" w14:textId="77777777" w:rsidR="006F51E1" w:rsidRDefault="00000000">
      <w:pPr>
        <w:spacing w:before="160" w:after="60"/>
      </w:pPr>
      <w:r>
        <w:rPr>
          <w:i/>
          <w:iCs/>
        </w:rPr>
        <w:t>B. Virtual Memory and Paging</w:t>
      </w:r>
    </w:p>
    <w:p w14:paraId="4FF16CB1" w14:textId="77777777" w:rsidR="006F51E1" w:rsidRDefault="00000000">
      <w:pPr>
        <w:spacing w:after="100" w:line="276" w:lineRule="auto"/>
        <w:jc w:val="both"/>
      </w:pPr>
      <w:r>
        <w:t xml:space="preserve">Each process has its own page directory. </w:t>
      </w:r>
      <w:proofErr w:type="spellStart"/>
      <w:r>
        <w:t>map_</w:t>
      </w:r>
      <w:proofErr w:type="gramStart"/>
      <w:r>
        <w:t>page</w:t>
      </w:r>
      <w:proofErr w:type="spellEnd"/>
      <w:r>
        <w:t>(</w:t>
      </w:r>
      <w:proofErr w:type="gramEnd"/>
      <w:r>
        <w:t>) installs a 4 KB virtual-to-physical mapping given a virtual address, a physical frame address, and a flags byte. The kernel region (physical 0x00000 to 0x400000) is identity-mapped in every process's page directory — virtual equals physical — so kernel code executes identically regardless of which CR3 is loaded. User-space code lands at virtual 0x40000000 and the user stack at 0x50000000.</w:t>
      </w:r>
    </w:p>
    <w:p w14:paraId="7BE38FD9" w14:textId="77777777" w:rsidR="006F51E1" w:rsidRDefault="00000000">
      <w:pPr>
        <w:spacing w:after="100" w:line="276" w:lineRule="auto"/>
        <w:jc w:val="both"/>
      </w:pPr>
      <w:proofErr w:type="gramStart"/>
      <w:r>
        <w:t>fork(</w:t>
      </w:r>
      <w:proofErr w:type="gramEnd"/>
      <w:r>
        <w:t xml:space="preserve">) deep-copies the parent's entire page directory: for every present user-space page, a new physical frame is allocated and the contents are copied. This is correct but expensive. Copy-on-write — marking pages read-only on fork and copying only on page fault — is the principal Phase 2 stretch goal and would make </w:t>
      </w:r>
      <w:proofErr w:type="gramStart"/>
      <w:r>
        <w:t>fork(</w:t>
      </w:r>
      <w:proofErr w:type="gramEnd"/>
      <w:r>
        <w:t xml:space="preserve">) effectively </w:t>
      </w:r>
      <w:proofErr w:type="gramStart"/>
      <w:r>
        <w:t>O(</w:t>
      </w:r>
      <w:proofErr w:type="gramEnd"/>
      <w:r>
        <w:t>1) in the common case.</w:t>
      </w:r>
    </w:p>
    <w:p w14:paraId="641277F5" w14:textId="77777777" w:rsidR="006F51E1" w:rsidRDefault="00000000">
      <w:pPr>
        <w:spacing w:before="160" w:after="60"/>
      </w:pPr>
      <w:r>
        <w:rPr>
          <w:i/>
          <w:iCs/>
        </w:rPr>
        <w:t>C. Kernel Heap</w:t>
      </w:r>
    </w:p>
    <w:p w14:paraId="3390E312" w14:textId="77777777" w:rsidR="006F51E1" w:rsidRDefault="00000000">
      <w:pPr>
        <w:spacing w:after="100" w:line="276" w:lineRule="auto"/>
        <w:jc w:val="both"/>
      </w:pPr>
      <w:r>
        <w:t xml:space="preserve">The kernel heap starts at physical 0x100000 and spans 3 MB. Each allocation is preceded by a header recording block size and a used/free flag. </w:t>
      </w:r>
      <w:proofErr w:type="spellStart"/>
      <w:proofErr w:type="gramStart"/>
      <w:r>
        <w:t>kmalloc</w:t>
      </w:r>
      <w:proofErr w:type="spellEnd"/>
      <w:r>
        <w:t>(</w:t>
      </w:r>
      <w:proofErr w:type="gramEnd"/>
      <w:r>
        <w:t xml:space="preserve">) performs a first-fit linear scan; </w:t>
      </w:r>
      <w:proofErr w:type="spellStart"/>
      <w:proofErr w:type="gramStart"/>
      <w:r>
        <w:t>kfree</w:t>
      </w:r>
      <w:proofErr w:type="spellEnd"/>
      <w:r>
        <w:t>(</w:t>
      </w:r>
      <w:proofErr w:type="gramEnd"/>
      <w:r>
        <w:t xml:space="preserve">) marks the block free and coalesces adjacent free blocks eagerly. Because the kernel is </w:t>
      </w:r>
      <w:proofErr w:type="gramStart"/>
      <w:r>
        <w:t>single-threaded</w:t>
      </w:r>
      <w:proofErr w:type="gramEnd"/>
      <w:r>
        <w:t xml:space="preserve"> between interrupt handlers, no locking is required.</w:t>
      </w:r>
    </w:p>
    <w:p w14:paraId="5864070C" w14:textId="77777777" w:rsidR="006F51E1" w:rsidRDefault="006F51E1">
      <w:pPr>
        <w:spacing w:line="140" w:lineRule="auto"/>
      </w:pPr>
    </w:p>
    <w:p w14:paraId="106F4B94" w14:textId="77777777" w:rsidR="006F51E1" w:rsidRDefault="00000000">
      <w:pPr>
        <w:spacing w:before="260" w:after="100"/>
      </w:pPr>
      <w:r>
        <w:rPr>
          <w:b/>
          <w:bCs/>
        </w:rPr>
        <w:t>VII. PROCESS MANAGEMENT</w:t>
      </w:r>
    </w:p>
    <w:p w14:paraId="18B315AE" w14:textId="77777777" w:rsidR="006F51E1" w:rsidRDefault="00000000">
      <w:pPr>
        <w:spacing w:after="100" w:line="276" w:lineRule="auto"/>
        <w:jc w:val="both"/>
      </w:pPr>
      <w:r>
        <w:t xml:space="preserve">Processes are the central abstraction of AdamOS. Understanding how they are created, scheduled, and terminated requires following a chain that touches the PCB, the scheduler, virtual memory, the filesystem, and the </w:t>
      </w:r>
      <w:proofErr w:type="spellStart"/>
      <w:r>
        <w:t>syscall</w:t>
      </w:r>
      <w:proofErr w:type="spellEnd"/>
      <w:r>
        <w:t xml:space="preserve"> interface. Fig. 3 shows the four process states and the events that move a process between them.</w:t>
      </w:r>
    </w:p>
    <w:p w14:paraId="29536E6F" w14:textId="77777777" w:rsidR="006F51E1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CAB2D2" wp14:editId="0E3ADF36">
            <wp:extent cx="5905500" cy="3429000"/>
            <wp:effectExtent l="0" t="0" r="0" b="0"/>
            <wp:docPr id="416332596" name="fig3_states.png" descr="fig3_states.png" title="fig3_st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50F9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Fig. 3.  AdamOS process lifecycle state machine.</w:t>
      </w:r>
    </w:p>
    <w:p w14:paraId="6CEF2038" w14:textId="77777777" w:rsidR="006F51E1" w:rsidRDefault="00000000">
      <w:pPr>
        <w:spacing w:before="160" w:after="60"/>
      </w:pPr>
      <w:r>
        <w:rPr>
          <w:i/>
          <w:iCs/>
        </w:rPr>
        <w:t>A. The Process Control Block</w:t>
      </w:r>
    </w:p>
    <w:p w14:paraId="2CB3F44A" w14:textId="77777777" w:rsidR="006F51E1" w:rsidRDefault="00000000">
      <w:pPr>
        <w:spacing w:after="100" w:line="276" w:lineRule="auto"/>
        <w:jc w:val="both"/>
      </w:pPr>
      <w:r>
        <w:t xml:space="preserve">Every process is represented by a </w:t>
      </w:r>
      <w:proofErr w:type="spellStart"/>
      <w:r>
        <w:t>pcb_t</w:t>
      </w:r>
      <w:proofErr w:type="spellEnd"/>
      <w:r>
        <w:t xml:space="preserve"> structure allocated from the kernel heap. It stores a saved register snapshot (</w:t>
      </w:r>
      <w:proofErr w:type="spellStart"/>
      <w:r>
        <w:t>registers_t</w:t>
      </w:r>
      <w:proofErr w:type="spellEnd"/>
      <w:r>
        <w:t xml:space="preserve">, matching the </w:t>
      </w:r>
      <w:proofErr w:type="spellStart"/>
      <w:r>
        <w:t>pushad</w:t>
      </w:r>
      <w:proofErr w:type="spellEnd"/>
      <w:r>
        <w:t xml:space="preserve"> layout), the physical address of the process's page directory (loaded into CR3 when the process runs), a pointer to its kernel stack, PID and parent PID, a 16-slot file descriptor table, the current process state, and a </w:t>
      </w:r>
      <w:proofErr w:type="spellStart"/>
      <w:r>
        <w:t>sleep_ticks</w:t>
      </w:r>
      <w:proofErr w:type="spellEnd"/>
      <w:r>
        <w:t xml:space="preserve"> counter decremented by the timer ISR. The PCBs form a </w:t>
      </w:r>
      <w:proofErr w:type="gramStart"/>
      <w:r>
        <w:t>singly-linked</w:t>
      </w:r>
      <w:proofErr w:type="gramEnd"/>
      <w:r>
        <w:t xml:space="preserve"> list walked by the scheduler.</w:t>
      </w:r>
    </w:p>
    <w:p w14:paraId="0EAF8823" w14:textId="77777777" w:rsidR="006F51E1" w:rsidRDefault="00000000">
      <w:pPr>
        <w:spacing w:before="160" w:after="60"/>
      </w:pPr>
      <w:r>
        <w:rPr>
          <w:i/>
          <w:iCs/>
        </w:rPr>
        <w:t>B. Round-Robin Scheduler</w:t>
      </w:r>
    </w:p>
    <w:p w14:paraId="7F06649A" w14:textId="77777777" w:rsidR="006F51E1" w:rsidRDefault="00000000">
      <w:pPr>
        <w:spacing w:after="100" w:line="276" w:lineRule="auto"/>
        <w:jc w:val="both"/>
      </w:pPr>
      <w:r>
        <w:t xml:space="preserve">The PIT fires IRQ0 at 100 Hz. Each tick, </w:t>
      </w:r>
      <w:proofErr w:type="spellStart"/>
      <w:r>
        <w:t>timer_handler_</w:t>
      </w:r>
      <w:proofErr w:type="gramStart"/>
      <w:r>
        <w:t>main</w:t>
      </w:r>
      <w:proofErr w:type="spellEnd"/>
      <w:r>
        <w:t>(</w:t>
      </w:r>
      <w:proofErr w:type="gramEnd"/>
      <w:r>
        <w:t xml:space="preserve">) decrements sleep counters (waking sleeping processes by transitioning them to READY) and increments the global quantum counter. When the counter reaches 20 — every 200 </w:t>
      </w:r>
      <w:proofErr w:type="spellStart"/>
      <w:r>
        <w:t>ms</w:t>
      </w:r>
      <w:proofErr w:type="spellEnd"/>
      <w:r>
        <w:t xml:space="preserve"> — </w:t>
      </w:r>
      <w:proofErr w:type="spellStart"/>
      <w:r>
        <w:t>update_scheduler</w:t>
      </w:r>
      <w:proofErr w:type="spellEnd"/>
      <w:r>
        <w:t xml:space="preserve">() performs a context switch: it finds the next READY process, swaps CR3 to its page directory, updates TSS.ESP0 to its kernel stack top, copies the saved register snapshot, and executes </w:t>
      </w:r>
      <w:proofErr w:type="spellStart"/>
      <w:r>
        <w:t>iret</w:t>
      </w:r>
      <w:proofErr w:type="spellEnd"/>
      <w:r>
        <w:t>, which atomically restores EIP, CS, EFLAGS, and ESP and returns to ring 3.</w:t>
      </w:r>
    </w:p>
    <w:p w14:paraId="334E697F" w14:textId="77777777" w:rsidR="006F51E1" w:rsidRDefault="00000000">
      <w:pPr>
        <w:spacing w:after="100" w:line="276" w:lineRule="auto"/>
        <w:jc w:val="both"/>
      </w:pPr>
      <w:r>
        <w:t xml:space="preserve">A critical bug (§XI, Bug 1.1) undermines this design: the scheduler guard compares the PCB pointer to the integer value of the RUNNING </w:t>
      </w:r>
      <w:proofErr w:type="spellStart"/>
      <w:r>
        <w:t>enum</w:t>
      </w:r>
      <w:proofErr w:type="spellEnd"/>
      <w:r>
        <w:t xml:space="preserve"> (which is 0), effectively testing </w:t>
      </w:r>
      <w:proofErr w:type="spellStart"/>
      <w:r>
        <w:t>current_process</w:t>
      </w:r>
      <w:proofErr w:type="spellEnd"/>
      <w:r>
        <w:t xml:space="preserve"> == NULL. The short-circuit intended to keep a running process on-CPU for its full quantum never fires, collapsing the effective quantum from 200 </w:t>
      </w:r>
      <w:proofErr w:type="spellStart"/>
      <w:r>
        <w:t>ms</w:t>
      </w:r>
      <w:proofErr w:type="spellEnd"/>
      <w:r>
        <w:t xml:space="preserve"> to 10 </w:t>
      </w:r>
      <w:proofErr w:type="spellStart"/>
      <w:r>
        <w:t>ms.</w:t>
      </w:r>
      <w:proofErr w:type="spellEnd"/>
    </w:p>
    <w:p w14:paraId="62320939" w14:textId="77777777" w:rsidR="006F51E1" w:rsidRDefault="00000000">
      <w:pPr>
        <w:spacing w:before="160" w:after="60"/>
      </w:pPr>
      <w:r>
        <w:rPr>
          <w:i/>
          <w:iCs/>
        </w:rPr>
        <w:t xml:space="preserve">C. </w:t>
      </w:r>
      <w:proofErr w:type="gramStart"/>
      <w:r>
        <w:rPr>
          <w:i/>
          <w:iCs/>
        </w:rPr>
        <w:t>fork(</w:t>
      </w:r>
      <w:proofErr w:type="gramEnd"/>
      <w:r>
        <w:rPr>
          <w:i/>
          <w:iCs/>
        </w:rPr>
        <w:t xml:space="preserve">) and </w:t>
      </w:r>
      <w:proofErr w:type="gramStart"/>
      <w:r>
        <w:rPr>
          <w:i/>
          <w:iCs/>
        </w:rPr>
        <w:t>exec(</w:t>
      </w:r>
      <w:proofErr w:type="gramEnd"/>
      <w:r>
        <w:rPr>
          <w:i/>
          <w:iCs/>
        </w:rPr>
        <w:t>)</w:t>
      </w:r>
    </w:p>
    <w:p w14:paraId="3498B29D" w14:textId="77777777" w:rsidR="006F51E1" w:rsidRDefault="00000000">
      <w:pPr>
        <w:spacing w:after="100" w:line="276" w:lineRule="auto"/>
        <w:jc w:val="both"/>
      </w:pPr>
      <w:proofErr w:type="gramStart"/>
      <w:r>
        <w:t>fork(</w:t>
      </w:r>
      <w:proofErr w:type="gramEnd"/>
      <w:r>
        <w:t xml:space="preserve">) duplicates the calling process. A new </w:t>
      </w:r>
      <w:proofErr w:type="spellStart"/>
      <w:r>
        <w:t>pcb_t</w:t>
      </w:r>
      <w:proofErr w:type="spellEnd"/>
      <w:r>
        <w:t xml:space="preserve"> is allocated, the parent's register snapshot is copied into it, the page directory is deep-copied, and a new kernel stack is allocated. The child's </w:t>
      </w:r>
      <w:r>
        <w:lastRenderedPageBreak/>
        <w:t xml:space="preserve">saved </w:t>
      </w:r>
      <w:proofErr w:type="spellStart"/>
      <w:r>
        <w:t>eax</w:t>
      </w:r>
      <w:proofErr w:type="spellEnd"/>
      <w:r>
        <w:t xml:space="preserve"> is forced to zero; the parent's </w:t>
      </w:r>
      <w:proofErr w:type="spellStart"/>
      <w:r>
        <w:t>eax</w:t>
      </w:r>
      <w:proofErr w:type="spellEnd"/>
      <w:r>
        <w:t xml:space="preserve"> receives the child PID. Both PCBs enter the scheduler as READY.</w:t>
      </w:r>
    </w:p>
    <w:p w14:paraId="610901E2" w14:textId="77777777" w:rsidR="006F51E1" w:rsidRDefault="00000000">
      <w:pPr>
        <w:spacing w:after="100" w:line="276" w:lineRule="auto"/>
        <w:jc w:val="both"/>
      </w:pPr>
      <w:proofErr w:type="gramStart"/>
      <w:r>
        <w:t>exec(</w:t>
      </w:r>
      <w:proofErr w:type="gramEnd"/>
      <w:r>
        <w:t xml:space="preserve">) replaces the current process image. It locates the named binary on FAT16, frees all current user-space pages back to the frame bitmap, loads the flat binary at virtual 0x40000000 sector-by-sector via ATA PIO, resets ESP to 0x50000000, and clears the register snapshot. An </w:t>
      </w:r>
      <w:proofErr w:type="spellStart"/>
      <w:r>
        <w:t>iret</w:t>
      </w:r>
      <w:proofErr w:type="spellEnd"/>
      <w:r>
        <w:t xml:space="preserve"> then delivers the process to ring 3 at offset 0. The fixed load address is the primary motivation for the ELF loader in Phase 2.</w:t>
      </w:r>
    </w:p>
    <w:p w14:paraId="319A1491" w14:textId="77777777" w:rsidR="006F51E1" w:rsidRDefault="00000000">
      <w:pPr>
        <w:spacing w:before="160" w:after="60"/>
      </w:pPr>
      <w:r>
        <w:rPr>
          <w:i/>
          <w:iCs/>
        </w:rPr>
        <w:t xml:space="preserve">D. Blocking and </w:t>
      </w:r>
      <w:proofErr w:type="spellStart"/>
      <w:proofErr w:type="gramStart"/>
      <w:r>
        <w:rPr>
          <w:i/>
          <w:iCs/>
        </w:rPr>
        <w:t>waitpid</w:t>
      </w:r>
      <w:proofErr w:type="spellEnd"/>
      <w:r>
        <w:rPr>
          <w:i/>
          <w:iCs/>
        </w:rPr>
        <w:t>(</w:t>
      </w:r>
      <w:proofErr w:type="gramEnd"/>
      <w:r>
        <w:rPr>
          <w:i/>
          <w:iCs/>
        </w:rPr>
        <w:t>)</w:t>
      </w:r>
    </w:p>
    <w:p w14:paraId="7F13D3DE" w14:textId="77777777" w:rsidR="006F51E1" w:rsidRDefault="00000000">
      <w:pPr>
        <w:spacing w:after="100" w:line="276" w:lineRule="auto"/>
        <w:jc w:val="both"/>
      </w:pPr>
      <w:r>
        <w:t xml:space="preserve">When </w:t>
      </w:r>
      <w:proofErr w:type="spellStart"/>
      <w:r>
        <w:t>sys_</w:t>
      </w:r>
      <w:proofErr w:type="gramStart"/>
      <w:r>
        <w:t>read</w:t>
      </w:r>
      <w:proofErr w:type="spellEnd"/>
      <w:r>
        <w:t>(</w:t>
      </w:r>
      <w:proofErr w:type="gramEnd"/>
      <w:r>
        <w:t xml:space="preserve">) is called on an empty stdin buffer, the kernel transitions the process to WAITING and enqueues it in a wait queue in </w:t>
      </w:r>
      <w:proofErr w:type="spellStart"/>
      <w:r>
        <w:t>stdin.c</w:t>
      </w:r>
      <w:proofErr w:type="spellEnd"/>
      <w:r>
        <w:t xml:space="preserve">. The keyboard ISR wakes it (READY) when data arrives. </w:t>
      </w:r>
      <w:proofErr w:type="spellStart"/>
      <w:r>
        <w:t>sys_</w:t>
      </w:r>
      <w:proofErr w:type="gramStart"/>
      <w:r>
        <w:t>waitpid</w:t>
      </w:r>
      <w:proofErr w:type="spellEnd"/>
      <w:r>
        <w:t>(</w:t>
      </w:r>
      <w:proofErr w:type="gramEnd"/>
      <w:r>
        <w:t xml:space="preserve">) similarly blocks the parent; </w:t>
      </w:r>
      <w:proofErr w:type="spellStart"/>
      <w:r>
        <w:t>sys_</w:t>
      </w:r>
      <w:proofErr w:type="gramStart"/>
      <w:r>
        <w:t>exit</w:t>
      </w:r>
      <w:proofErr w:type="spellEnd"/>
      <w:r>
        <w:t>(</w:t>
      </w:r>
      <w:proofErr w:type="gramEnd"/>
      <w:r>
        <w:t>) in the child transitions it to ZOMBIE and wakes the parent. The current implementation does not encode exit status — a Phase 2 item.</w:t>
      </w:r>
    </w:p>
    <w:p w14:paraId="36B3D9A5" w14:textId="77777777" w:rsidR="006F51E1" w:rsidRDefault="006F51E1">
      <w:pPr>
        <w:spacing w:line="140" w:lineRule="auto"/>
      </w:pPr>
    </w:p>
    <w:p w14:paraId="2CB15B4B" w14:textId="77777777" w:rsidR="006F51E1" w:rsidRDefault="00000000">
      <w:pPr>
        <w:spacing w:before="260" w:after="100"/>
      </w:pPr>
      <w:r>
        <w:rPr>
          <w:b/>
          <w:bCs/>
        </w:rPr>
        <w:t>VIII. FILESYSTEM AND I/O</w:t>
      </w:r>
    </w:p>
    <w:p w14:paraId="2B08299C" w14:textId="77777777" w:rsidR="006F51E1" w:rsidRDefault="00000000">
      <w:pPr>
        <w:spacing w:before="160" w:after="60"/>
      </w:pPr>
      <w:r>
        <w:rPr>
          <w:i/>
          <w:iCs/>
        </w:rPr>
        <w:t>A. ATA PIO Driver</w:t>
      </w:r>
    </w:p>
    <w:p w14:paraId="73310595" w14:textId="77777777" w:rsidR="006F51E1" w:rsidRDefault="00000000">
      <w:pPr>
        <w:spacing w:after="100" w:line="276" w:lineRule="auto"/>
        <w:jc w:val="both"/>
      </w:pPr>
      <w:r>
        <w:t xml:space="preserve">Disk access uses ATA Programmed I/O through ports 0x1F0–0x1F7. The driver writes the 28-bit LBA address across four ports, issues READ SECTORS (0x20), polls the status register until DRQ is asserted, then transfers 512 bytes with rep </w:t>
      </w:r>
      <w:proofErr w:type="spellStart"/>
      <w:r>
        <w:t>insw</w:t>
      </w:r>
      <w:proofErr w:type="spellEnd"/>
      <w:r>
        <w:t>. Writes append a cache-flush command (0xE7). Polling blocks the CPU for the full transfer duration — acceptable in QEMU but would be replaced with DMA interrupts in a production environment.</w:t>
      </w:r>
    </w:p>
    <w:p w14:paraId="3AB02302" w14:textId="77777777" w:rsidR="006F51E1" w:rsidRDefault="00000000">
      <w:pPr>
        <w:spacing w:before="160" w:after="60"/>
      </w:pPr>
      <w:r>
        <w:rPr>
          <w:i/>
          <w:iCs/>
        </w:rPr>
        <w:t>B. FAT16 Filesystem</w:t>
      </w:r>
    </w:p>
    <w:p w14:paraId="123BE390" w14:textId="77777777" w:rsidR="006F51E1" w:rsidRDefault="00000000">
      <w:pPr>
        <w:spacing w:after="100" w:line="276" w:lineRule="auto"/>
        <w:jc w:val="both"/>
      </w:pPr>
      <w:r>
        <w:t>The disk image is formatted as FAT16 (</w:t>
      </w:r>
      <w:proofErr w:type="spellStart"/>
      <w:r>
        <w:t>mkfs.fat</w:t>
      </w:r>
      <w:proofErr w:type="spellEnd"/>
      <w:r>
        <w:t xml:space="preserve">) with user programs and data files copied in via </w:t>
      </w:r>
      <w:proofErr w:type="spellStart"/>
      <w:r>
        <w:t>mcopy</w:t>
      </w:r>
      <w:proofErr w:type="spellEnd"/>
      <w:r>
        <w:t xml:space="preserve"> before build. The FAT16 partition begins at LBA 2048. fat16.c implements: fat16_</w:t>
      </w:r>
      <w:proofErr w:type="gramStart"/>
      <w:r>
        <w:t>find(</w:t>
      </w:r>
      <w:proofErr w:type="gramEnd"/>
      <w:r>
        <w:t>) for directory traversal, fat16_</w:t>
      </w:r>
      <w:proofErr w:type="gramStart"/>
      <w:r>
        <w:t>read(</w:t>
      </w:r>
      <w:proofErr w:type="gramEnd"/>
      <w:r>
        <w:t>) for FAT chain following, fat16_</w:t>
      </w:r>
      <w:proofErr w:type="gramStart"/>
      <w:r>
        <w:t>create(</w:t>
      </w:r>
      <w:proofErr w:type="gramEnd"/>
      <w:r>
        <w:t>) for directory entry allocation, and fat16_</w:t>
      </w:r>
      <w:proofErr w:type="gramStart"/>
      <w:r>
        <w:t>write(</w:t>
      </w:r>
      <w:proofErr w:type="gramEnd"/>
      <w:r>
        <w:t>) for data and FAT update.</w:t>
      </w:r>
    </w:p>
    <w:p w14:paraId="1E95CB01" w14:textId="77777777" w:rsidR="006F51E1" w:rsidRDefault="00000000">
      <w:pPr>
        <w:spacing w:after="100" w:line="276" w:lineRule="auto"/>
        <w:jc w:val="both"/>
      </w:pPr>
      <w:r>
        <w:t xml:space="preserve">These functions are called directly from the </w:t>
      </w:r>
      <w:proofErr w:type="spellStart"/>
      <w:r>
        <w:t>syscall</w:t>
      </w:r>
      <w:proofErr w:type="spellEnd"/>
      <w:r>
        <w:t xml:space="preserve"> handlers — there is no indirection layer. Adding a second filesystem (or a device node like /dev/null) currently requires modifying </w:t>
      </w:r>
      <w:proofErr w:type="spellStart"/>
      <w:r>
        <w:t>syscall</w:t>
      </w:r>
      <w:proofErr w:type="spellEnd"/>
      <w:r>
        <w:t xml:space="preserve"> handlers directly. The VFS layer in Phase 2 decouples this coupling.</w:t>
      </w:r>
    </w:p>
    <w:p w14:paraId="7399A7F9" w14:textId="77777777" w:rsidR="006F51E1" w:rsidRDefault="00000000">
      <w:pPr>
        <w:spacing w:before="160" w:after="60"/>
      </w:pPr>
      <w:r>
        <w:rPr>
          <w:i/>
          <w:iCs/>
        </w:rPr>
        <w:t>C. File Descriptors</w:t>
      </w:r>
    </w:p>
    <w:p w14:paraId="68CDE7A7" w14:textId="77777777" w:rsidR="006F51E1" w:rsidRDefault="00000000">
      <w:pPr>
        <w:spacing w:after="100" w:line="276" w:lineRule="auto"/>
        <w:jc w:val="both"/>
      </w:pPr>
      <w:r>
        <w:t xml:space="preserve">Each process carries a 16-slot FD table in its PCB. FD 0 is stdin — a global ring buffer fed by the keyboard ISR, with a wait queue for blocking. FD 1 is </w:t>
      </w:r>
      <w:proofErr w:type="spellStart"/>
      <w:r>
        <w:t>stdout</w:t>
      </w:r>
      <w:proofErr w:type="spellEnd"/>
      <w:r>
        <w:t xml:space="preserve">, wired to the VGA console. FDs 2–15 are allocated by </w:t>
      </w:r>
      <w:proofErr w:type="spellStart"/>
      <w:r>
        <w:t>sys_</w:t>
      </w:r>
      <w:proofErr w:type="gramStart"/>
      <w:r>
        <w:t>open</w:t>
      </w:r>
      <w:proofErr w:type="spellEnd"/>
      <w:r>
        <w:t>(</w:t>
      </w:r>
      <w:proofErr w:type="gramEnd"/>
      <w:r>
        <w:t xml:space="preserve">) and reference FAT16 directory entries. </w:t>
      </w:r>
      <w:proofErr w:type="spellStart"/>
      <w:r>
        <w:t>sys_</w:t>
      </w:r>
      <w:proofErr w:type="gramStart"/>
      <w:r>
        <w:t>poll</w:t>
      </w:r>
      <w:proofErr w:type="spellEnd"/>
      <w:r>
        <w:t>(</w:t>
      </w:r>
      <w:proofErr w:type="gramEnd"/>
      <w:r>
        <w:t>) provides non-blocking readiness checks.</w:t>
      </w:r>
    </w:p>
    <w:p w14:paraId="3E3CD699" w14:textId="77777777" w:rsidR="006F51E1" w:rsidRDefault="006F51E1">
      <w:pPr>
        <w:spacing w:line="140" w:lineRule="auto"/>
      </w:pPr>
    </w:p>
    <w:p w14:paraId="3F0178C2" w14:textId="77777777" w:rsidR="006F51E1" w:rsidRDefault="00000000">
      <w:pPr>
        <w:spacing w:before="260" w:after="100"/>
      </w:pPr>
      <w:r>
        <w:rPr>
          <w:b/>
          <w:bCs/>
        </w:rPr>
        <w:t>IX. SYSCALL INTERFACE</w:t>
      </w:r>
    </w:p>
    <w:p w14:paraId="368287C3" w14:textId="77777777" w:rsidR="006F51E1" w:rsidRDefault="00000000">
      <w:pPr>
        <w:spacing w:after="100" w:line="276" w:lineRule="auto"/>
        <w:jc w:val="both"/>
      </w:pPr>
      <w:r>
        <w:lastRenderedPageBreak/>
        <w:t xml:space="preserve">The </w:t>
      </w:r>
      <w:proofErr w:type="spellStart"/>
      <w:r>
        <w:t>syscall</w:t>
      </w:r>
      <w:proofErr w:type="spellEnd"/>
      <w:r>
        <w:t xml:space="preserve"> interface is the sole bridge between ring-3 user programs and the ring-0 kernel. AdamOS provides 24 </w:t>
      </w:r>
      <w:proofErr w:type="spellStart"/>
      <w:r>
        <w:t>syscalls</w:t>
      </w:r>
      <w:proofErr w:type="spellEnd"/>
      <w:r>
        <w:t xml:space="preserve"> invoked by placing the number in EAX, arguments in EBX/ECX/EDX, and executing int 0x80. Fig. 4 traces the full path from the user instruction to the C handler and back.</w:t>
      </w:r>
    </w:p>
    <w:p w14:paraId="489F2326" w14:textId="77777777" w:rsidR="006F51E1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391C195" wp14:editId="09BC35FE">
            <wp:extent cx="6143625" cy="2895600"/>
            <wp:effectExtent l="0" t="0" r="0" b="0"/>
            <wp:docPr id="1456404647" name="fig4_syscall.png" descr="fig4_syscall.png" title="fig4_sysc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36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44472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 xml:space="preserve">Fig. 4.  System </w:t>
      </w:r>
      <w:proofErr w:type="gramStart"/>
      <w:r>
        <w:rPr>
          <w:i/>
          <w:iCs/>
          <w:sz w:val="20"/>
          <w:szCs w:val="20"/>
        </w:rPr>
        <w:t>call</w:t>
      </w:r>
      <w:proofErr w:type="gramEnd"/>
      <w:r>
        <w:rPr>
          <w:i/>
          <w:iCs/>
          <w:sz w:val="20"/>
          <w:szCs w:val="20"/>
        </w:rPr>
        <w:t xml:space="preserve"> execution path through IDT gate, ASM stub, and C dispatcher.</w:t>
      </w:r>
    </w:p>
    <w:p w14:paraId="50928282" w14:textId="77777777" w:rsidR="006F51E1" w:rsidRDefault="00000000">
      <w:pPr>
        <w:spacing w:after="100" w:line="276" w:lineRule="auto"/>
        <w:jc w:val="both"/>
      </w:pPr>
      <w:r>
        <w:t xml:space="preserve">When int 0x80 fires, the CPU reads TSS.ESP0 for the kernel stack, saves EFLAGS/CS/EIP, and jumps to the IDT gate handler. The ASM stub executes </w:t>
      </w:r>
      <w:proofErr w:type="spellStart"/>
      <w:r>
        <w:t>pushad</w:t>
      </w:r>
      <w:proofErr w:type="spellEnd"/>
      <w:r>
        <w:t xml:space="preserve"> and segment register saves, then calls </w:t>
      </w:r>
      <w:proofErr w:type="spellStart"/>
      <w:r>
        <w:t>syscall_handler_</w:t>
      </w:r>
      <w:proofErr w:type="gramStart"/>
      <w:r>
        <w:t>main</w:t>
      </w:r>
      <w:proofErr w:type="spellEnd"/>
      <w:r>
        <w:t>(</w:t>
      </w:r>
      <w:proofErr w:type="gramEnd"/>
      <w:r>
        <w:t xml:space="preserve">) with a pointer to the register snapshot. The C dispatcher switches on EAX and calls the appropriate </w:t>
      </w:r>
      <w:proofErr w:type="spellStart"/>
      <w:r>
        <w:t>handle_syscall_</w:t>
      </w:r>
      <w:proofErr w:type="gramStart"/>
      <w:r>
        <w:t>X</w:t>
      </w:r>
      <w:proofErr w:type="spellEnd"/>
      <w:r>
        <w:t>(</w:t>
      </w:r>
      <w:proofErr w:type="gramEnd"/>
      <w:r>
        <w:t xml:space="preserve">) function. Return values are written to </w:t>
      </w:r>
      <w:proofErr w:type="spellStart"/>
      <w:r>
        <w:t>registers_t.eax</w:t>
      </w:r>
      <w:proofErr w:type="spellEnd"/>
      <w:r>
        <w:t xml:space="preserve">, and the complementary </w:t>
      </w:r>
      <w:proofErr w:type="spellStart"/>
      <w:r>
        <w:t>popad</w:t>
      </w:r>
      <w:proofErr w:type="spellEnd"/>
      <w:r>
        <w:t>/</w:t>
      </w:r>
      <w:proofErr w:type="spellStart"/>
      <w:r>
        <w:t>iret</w:t>
      </w:r>
      <w:proofErr w:type="spellEnd"/>
      <w:r>
        <w:t xml:space="preserve"> restores user-space context. Table III groups the 24 </w:t>
      </w:r>
      <w:proofErr w:type="spellStart"/>
      <w:r>
        <w:t>syscalls</w:t>
      </w:r>
      <w:proofErr w:type="spellEnd"/>
      <w:r>
        <w:t xml:space="preserve"> by category.</w:t>
      </w:r>
    </w:p>
    <w:p w14:paraId="1FA59ECE" w14:textId="77777777" w:rsidR="006F51E1" w:rsidRDefault="006F51E1">
      <w:pPr>
        <w:spacing w:line="14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0"/>
        <w:gridCol w:w="1500"/>
        <w:gridCol w:w="6950"/>
      </w:tblGrid>
      <w:tr w:rsidR="006F51E1" w14:paraId="059E9E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9F5B1" w14:textId="77777777" w:rsidR="006F51E1" w:rsidRDefault="00000000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4B42" w14:textId="77777777" w:rsidR="006F51E1" w:rsidRDefault="00000000">
            <w:proofErr w:type="spellStart"/>
            <w:r>
              <w:rPr>
                <w:b/>
                <w:bCs/>
                <w:sz w:val="20"/>
                <w:szCs w:val="20"/>
              </w:rPr>
              <w:t>Syscall</w:t>
            </w:r>
            <w:proofErr w:type="spellEnd"/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B1984" w14:textId="77777777" w:rsidR="006F51E1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6F51E1" w14:paraId="4DFD97A9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2C619" w14:textId="77777777" w:rsidR="006F51E1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67158" w14:textId="77777777" w:rsidR="006F51E1" w:rsidRDefault="00000000">
            <w:r>
              <w:rPr>
                <w:sz w:val="20"/>
                <w:szCs w:val="20"/>
              </w:rPr>
              <w:t>exit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702A7" w14:textId="77777777" w:rsidR="006F51E1" w:rsidRDefault="00000000">
            <w:r>
              <w:rPr>
                <w:sz w:val="20"/>
                <w:szCs w:val="20"/>
              </w:rPr>
              <w:t>Terminate process; PCB transitions to ZOMBIE</w:t>
            </w:r>
          </w:p>
        </w:tc>
      </w:tr>
      <w:tr w:rsidR="006F51E1" w14:paraId="1AE9C8D0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003D1" w14:textId="77777777" w:rsidR="006F51E1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1F19" w14:textId="77777777" w:rsidR="006F51E1" w:rsidRDefault="00000000">
            <w:r>
              <w:rPr>
                <w:sz w:val="20"/>
                <w:szCs w:val="20"/>
              </w:rPr>
              <w:t>fork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E86E" w14:textId="77777777" w:rsidR="006F51E1" w:rsidRDefault="00000000">
            <w:r>
              <w:rPr>
                <w:sz w:val="20"/>
                <w:szCs w:val="20"/>
              </w:rPr>
              <w:t xml:space="preserve">Deep-copy page directory; child receives </w:t>
            </w:r>
            <w:proofErr w:type="spellStart"/>
            <w:r>
              <w:rPr>
                <w:sz w:val="20"/>
                <w:szCs w:val="20"/>
              </w:rPr>
              <w:t>eax</w:t>
            </w:r>
            <w:proofErr w:type="spellEnd"/>
            <w:r>
              <w:rPr>
                <w:sz w:val="20"/>
                <w:szCs w:val="20"/>
              </w:rPr>
              <w:t>=0</w:t>
            </w:r>
          </w:p>
        </w:tc>
      </w:tr>
      <w:tr w:rsidR="006F51E1" w14:paraId="4F9AD424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988FD" w14:textId="77777777" w:rsidR="006F51E1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918F1" w14:textId="77777777" w:rsidR="006F51E1" w:rsidRDefault="00000000">
            <w:r>
              <w:rPr>
                <w:sz w:val="20"/>
                <w:szCs w:val="20"/>
              </w:rPr>
              <w:t>read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EB6E2" w14:textId="77777777" w:rsidR="006F51E1" w:rsidRDefault="00000000">
            <w:r>
              <w:rPr>
                <w:sz w:val="20"/>
                <w:szCs w:val="20"/>
              </w:rPr>
              <w:t xml:space="preserve">Read from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>; blocks on stdin when buffer empty</w:t>
            </w:r>
          </w:p>
        </w:tc>
      </w:tr>
      <w:tr w:rsidR="006F51E1" w14:paraId="195CD59A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95355" w14:textId="77777777" w:rsidR="006F51E1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E86B9" w14:textId="77777777" w:rsidR="006F51E1" w:rsidRDefault="00000000">
            <w:r>
              <w:rPr>
                <w:sz w:val="20"/>
                <w:szCs w:val="20"/>
              </w:rPr>
              <w:t>write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32C72" w14:textId="77777777" w:rsidR="006F51E1" w:rsidRDefault="00000000">
            <w:r>
              <w:rPr>
                <w:sz w:val="20"/>
                <w:szCs w:val="20"/>
              </w:rPr>
              <w:t xml:space="preserve">Write to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stdout</w:t>
            </w:r>
            <w:proofErr w:type="spellEnd"/>
            <w:r>
              <w:rPr>
                <w:sz w:val="20"/>
                <w:szCs w:val="20"/>
              </w:rPr>
              <w:t xml:space="preserve"> triggers ANSI color parser</w:t>
            </w:r>
          </w:p>
        </w:tc>
      </w:tr>
      <w:tr w:rsidR="006F51E1" w14:paraId="5CE4641F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B33AA" w14:textId="77777777" w:rsidR="006F51E1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9B582" w14:textId="77777777" w:rsidR="006F51E1" w:rsidRDefault="00000000">
            <w:r>
              <w:rPr>
                <w:sz w:val="20"/>
                <w:szCs w:val="20"/>
              </w:rPr>
              <w:t>open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51146" w14:textId="77777777" w:rsidR="006F51E1" w:rsidRDefault="00000000">
            <w:r>
              <w:rPr>
                <w:sz w:val="20"/>
                <w:szCs w:val="20"/>
              </w:rPr>
              <w:t xml:space="preserve">Locate file on FAT16; allocate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 slot</w:t>
            </w:r>
          </w:p>
        </w:tc>
      </w:tr>
      <w:tr w:rsidR="006F51E1" w14:paraId="6FB324BA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1F438" w14:textId="77777777" w:rsidR="006F51E1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E4F5" w14:textId="77777777" w:rsidR="006F51E1" w:rsidRDefault="00000000">
            <w:r>
              <w:rPr>
                <w:sz w:val="20"/>
                <w:szCs w:val="20"/>
              </w:rPr>
              <w:t>close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651F5" w14:textId="77777777" w:rsidR="006F51E1" w:rsidRDefault="00000000">
            <w:r>
              <w:rPr>
                <w:sz w:val="20"/>
                <w:szCs w:val="20"/>
              </w:rPr>
              <w:t xml:space="preserve">Mark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 slot free</w:t>
            </w:r>
          </w:p>
        </w:tc>
      </w:tr>
      <w:tr w:rsidR="006F51E1" w14:paraId="1AF27E72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4F605" w14:textId="77777777" w:rsidR="006F51E1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F00CC" w14:textId="77777777" w:rsidR="006F51E1" w:rsidRDefault="00000000">
            <w:proofErr w:type="spellStart"/>
            <w:r>
              <w:rPr>
                <w:sz w:val="20"/>
                <w:szCs w:val="20"/>
              </w:rPr>
              <w:t>ps</w:t>
            </w:r>
            <w:proofErr w:type="spellEnd"/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69EC" w14:textId="77777777" w:rsidR="006F51E1" w:rsidRDefault="00000000">
            <w:r>
              <w:rPr>
                <w:sz w:val="20"/>
                <w:szCs w:val="20"/>
              </w:rPr>
              <w:t>Copy process list (PID, state, PPID) to user buffer</w:t>
            </w:r>
          </w:p>
        </w:tc>
      </w:tr>
      <w:tr w:rsidR="006F51E1" w14:paraId="7B4D4A7E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98A9E" w14:textId="77777777" w:rsidR="006F51E1" w:rsidRDefault="00000000">
            <w:r>
              <w:rPr>
                <w:sz w:val="20"/>
                <w:szCs w:val="20"/>
              </w:rPr>
              <w:t>11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7B9E0" w14:textId="77777777" w:rsidR="006F51E1" w:rsidRDefault="00000000">
            <w:r>
              <w:rPr>
                <w:sz w:val="20"/>
                <w:szCs w:val="20"/>
              </w:rPr>
              <w:t>exec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7E1F" w14:textId="77777777" w:rsidR="006F51E1" w:rsidRDefault="00000000">
            <w:r>
              <w:rPr>
                <w:sz w:val="20"/>
                <w:szCs w:val="20"/>
              </w:rPr>
              <w:t xml:space="preserve">Load flat binary from FAT16 at 0x40000000; </w:t>
            </w:r>
            <w:proofErr w:type="spellStart"/>
            <w:r>
              <w:rPr>
                <w:sz w:val="20"/>
                <w:szCs w:val="20"/>
              </w:rPr>
              <w:t>iret</w:t>
            </w:r>
            <w:proofErr w:type="spellEnd"/>
            <w:r>
              <w:rPr>
                <w:sz w:val="20"/>
                <w:szCs w:val="20"/>
              </w:rPr>
              <w:t xml:space="preserve"> to ring 3</w:t>
            </w:r>
          </w:p>
        </w:tc>
      </w:tr>
      <w:tr w:rsidR="006F51E1" w14:paraId="5EB3C17E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BECE" w14:textId="77777777" w:rsidR="006F51E1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7C86A" w14:textId="77777777" w:rsidR="006F51E1" w:rsidRDefault="00000000">
            <w:r>
              <w:rPr>
                <w:sz w:val="20"/>
                <w:szCs w:val="20"/>
              </w:rPr>
              <w:t>kill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073B5" w14:textId="77777777" w:rsidR="006F51E1" w:rsidRDefault="00000000">
            <w:r>
              <w:rPr>
                <w:sz w:val="20"/>
                <w:szCs w:val="20"/>
              </w:rPr>
              <w:t>Remove target PID from scheduler list</w:t>
            </w:r>
          </w:p>
        </w:tc>
      </w:tr>
      <w:tr w:rsidR="006F51E1" w14:paraId="321BCB38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D757" w14:textId="77777777" w:rsidR="006F51E1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BF2E8" w14:textId="77777777" w:rsidR="006F51E1" w:rsidRDefault="00000000">
            <w:proofErr w:type="spellStart"/>
            <w:r>
              <w:rPr>
                <w:sz w:val="20"/>
                <w:szCs w:val="20"/>
              </w:rPr>
              <w:t>waitpid</w:t>
            </w:r>
            <w:proofErr w:type="spellEnd"/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28101" w14:textId="77777777" w:rsidR="006F51E1" w:rsidRDefault="00000000">
            <w:r>
              <w:rPr>
                <w:sz w:val="20"/>
                <w:szCs w:val="20"/>
              </w:rPr>
              <w:t>Block caller until specified child exits</w:t>
            </w:r>
          </w:p>
        </w:tc>
      </w:tr>
      <w:tr w:rsidR="006F51E1" w14:paraId="28CCC98A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0499" w14:textId="77777777" w:rsidR="006F51E1" w:rsidRDefault="00000000">
            <w:r>
              <w:rPr>
                <w:sz w:val="20"/>
                <w:szCs w:val="20"/>
              </w:rPr>
              <w:t>14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D58F1" w14:textId="77777777" w:rsidR="006F51E1" w:rsidRDefault="00000000">
            <w:r>
              <w:rPr>
                <w:sz w:val="20"/>
                <w:szCs w:val="20"/>
              </w:rPr>
              <w:t>create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FD07" w14:textId="77777777" w:rsidR="006F51E1" w:rsidRDefault="00000000">
            <w:r>
              <w:rPr>
                <w:sz w:val="20"/>
                <w:szCs w:val="20"/>
              </w:rPr>
              <w:t>Allocate FAT16 directory entry and write initial data</w:t>
            </w:r>
          </w:p>
        </w:tc>
      </w:tr>
      <w:tr w:rsidR="006F51E1" w14:paraId="1F386CED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7E5C" w14:textId="77777777" w:rsidR="006F51E1" w:rsidRDefault="00000000"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8775A" w14:textId="77777777" w:rsidR="006F51E1" w:rsidRDefault="00000000">
            <w:r>
              <w:rPr>
                <w:sz w:val="20"/>
                <w:szCs w:val="20"/>
              </w:rPr>
              <w:t>poll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768B3" w14:textId="77777777" w:rsidR="006F51E1" w:rsidRDefault="00000000">
            <w:r>
              <w:rPr>
                <w:sz w:val="20"/>
                <w:szCs w:val="20"/>
              </w:rPr>
              <w:t xml:space="preserve">Non-blocking: return 1 if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 has data ready</w:t>
            </w:r>
          </w:p>
        </w:tc>
      </w:tr>
      <w:tr w:rsidR="006F51E1" w14:paraId="7097DCD3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78807" w14:textId="77777777" w:rsidR="006F51E1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5CC4" w14:textId="77777777" w:rsidR="006F51E1" w:rsidRDefault="00000000">
            <w:r>
              <w:rPr>
                <w:sz w:val="20"/>
                <w:szCs w:val="20"/>
              </w:rPr>
              <w:t>sleep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BE71" w14:textId="77777777" w:rsidR="006F51E1" w:rsidRDefault="00000000">
            <w:r>
              <w:rPr>
                <w:sz w:val="20"/>
                <w:szCs w:val="20"/>
              </w:rPr>
              <w:t xml:space="preserve">Set </w:t>
            </w:r>
            <w:proofErr w:type="spellStart"/>
            <w:r>
              <w:rPr>
                <w:sz w:val="20"/>
                <w:szCs w:val="20"/>
              </w:rPr>
              <w:t>sleep_ticks</w:t>
            </w:r>
            <w:proofErr w:type="spellEnd"/>
            <w:r>
              <w:rPr>
                <w:sz w:val="20"/>
                <w:szCs w:val="20"/>
              </w:rPr>
              <w:t>; scheduler skips process until zero</w:t>
            </w:r>
          </w:p>
        </w:tc>
      </w:tr>
      <w:tr w:rsidR="006F51E1" w14:paraId="11712791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F7A86" w14:textId="77777777" w:rsidR="006F51E1" w:rsidRDefault="00000000">
            <w:r>
              <w:rPr>
                <w:sz w:val="20"/>
                <w:szCs w:val="20"/>
              </w:rPr>
              <w:t>17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C2180" w14:textId="77777777" w:rsidR="006F51E1" w:rsidRDefault="00000000">
            <w:r>
              <w:rPr>
                <w:sz w:val="20"/>
                <w:szCs w:val="20"/>
              </w:rPr>
              <w:t>uptime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DF588" w14:textId="77777777" w:rsidR="006F51E1" w:rsidRDefault="00000000">
            <w:r>
              <w:rPr>
                <w:sz w:val="20"/>
                <w:szCs w:val="20"/>
              </w:rPr>
              <w:t>Return global tick counter</w:t>
            </w:r>
          </w:p>
        </w:tc>
      </w:tr>
      <w:tr w:rsidR="006F51E1" w14:paraId="56FBA54A" w14:textId="77777777">
        <w:tblPrEx>
          <w:tblCellMar>
            <w:top w:w="0" w:type="dxa"/>
            <w:bottom w:w="0" w:type="dxa"/>
          </w:tblCellMar>
        </w:tblPrEx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7B241" w14:textId="77777777" w:rsidR="006F51E1" w:rsidRDefault="00000000">
            <w:r>
              <w:rPr>
                <w:sz w:val="20"/>
                <w:szCs w:val="20"/>
              </w:rPr>
              <w:t>18–24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3383" w14:textId="77777777" w:rsidR="006F51E1" w:rsidRDefault="00000000">
            <w:r>
              <w:rPr>
                <w:sz w:val="20"/>
                <w:szCs w:val="20"/>
              </w:rPr>
              <w:t>GUI calls</w:t>
            </w:r>
          </w:p>
        </w:tc>
        <w:tc>
          <w:tcPr>
            <w:tcW w:w="6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B28DE" w14:textId="77777777" w:rsidR="006F51E1" w:rsidRDefault="00000000">
            <w:proofErr w:type="spellStart"/>
            <w:r>
              <w:rPr>
                <w:sz w:val="20"/>
                <w:szCs w:val="20"/>
              </w:rPr>
              <w:t>create_window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draw_rect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draw_text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get_event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destroy_window</w:t>
            </w:r>
            <w:proofErr w:type="spellEnd"/>
            <w:r>
              <w:rPr>
                <w:sz w:val="20"/>
                <w:szCs w:val="20"/>
              </w:rPr>
              <w:t xml:space="preserve">, flush, </w:t>
            </w:r>
            <w:proofErr w:type="spellStart"/>
            <w:r>
              <w:rPr>
                <w:sz w:val="20"/>
                <w:szCs w:val="20"/>
              </w:rPr>
              <w:t>create_line</w:t>
            </w:r>
            <w:proofErr w:type="spellEnd"/>
          </w:p>
        </w:tc>
      </w:tr>
    </w:tbl>
    <w:p w14:paraId="0F00DD28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 xml:space="preserve">Table III.  AdamOS </w:t>
      </w:r>
      <w:proofErr w:type="spellStart"/>
      <w:r>
        <w:rPr>
          <w:i/>
          <w:iCs/>
          <w:sz w:val="20"/>
          <w:szCs w:val="20"/>
        </w:rPr>
        <w:t>syscall</w:t>
      </w:r>
      <w:proofErr w:type="spellEnd"/>
      <w:r>
        <w:rPr>
          <w:i/>
          <w:iCs/>
          <w:sz w:val="20"/>
          <w:szCs w:val="20"/>
        </w:rPr>
        <w:t xml:space="preserve"> reference.</w:t>
      </w:r>
    </w:p>
    <w:p w14:paraId="2F30EFC5" w14:textId="77777777" w:rsidR="006F51E1" w:rsidRDefault="006F51E1">
      <w:pPr>
        <w:spacing w:line="140" w:lineRule="auto"/>
      </w:pPr>
    </w:p>
    <w:p w14:paraId="036B20CD" w14:textId="77777777" w:rsidR="006F51E1" w:rsidRDefault="00000000">
      <w:pPr>
        <w:spacing w:before="260" w:after="100"/>
      </w:pPr>
      <w:r>
        <w:rPr>
          <w:b/>
          <w:bCs/>
        </w:rPr>
        <w:t>X. GUI AND WINDOW MANAGEMENT</w:t>
      </w:r>
    </w:p>
    <w:p w14:paraId="3FD60FD8" w14:textId="77777777" w:rsidR="006F51E1" w:rsidRDefault="00000000">
      <w:pPr>
        <w:spacing w:after="100" w:line="276" w:lineRule="auto"/>
        <w:jc w:val="both"/>
      </w:pPr>
      <w:r>
        <w:t xml:space="preserve">Most hobby kernels stop at a text-mode console. AdamOS adds a pixel framebuffer, a kernel window manager, and a compositing pipeline — all in ring 0. The result is a system where user programs can create and interact with graphical windows through </w:t>
      </w:r>
      <w:proofErr w:type="spellStart"/>
      <w:r>
        <w:t>syscalls</w:t>
      </w:r>
      <w:proofErr w:type="spellEnd"/>
      <w:r>
        <w:t>. Fig. 5 shows how input events and rendering commands flow through the system.</w:t>
      </w:r>
    </w:p>
    <w:p w14:paraId="122AB43A" w14:textId="77777777" w:rsidR="006F51E1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47001FB" wp14:editId="2808B035">
            <wp:extent cx="6496050" cy="2362200"/>
            <wp:effectExtent l="0" t="0" r="0" b="0"/>
            <wp:docPr id="1134612658" name="fig5_gui.png" descr="fig5_gui.png" title="fig5_gu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D7FC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Fig. 5.  GUI event and rendering pipeline from hardware ISRs to VBE framebuffer.</w:t>
      </w:r>
    </w:p>
    <w:p w14:paraId="377A99E4" w14:textId="77777777" w:rsidR="006F51E1" w:rsidRDefault="00000000">
      <w:pPr>
        <w:spacing w:before="160" w:after="60"/>
      </w:pPr>
      <w:r>
        <w:rPr>
          <w:i/>
          <w:iCs/>
        </w:rPr>
        <w:t>A. VBE Framebuffer</w:t>
      </w:r>
    </w:p>
    <w:p w14:paraId="756E9445" w14:textId="77777777" w:rsidR="006F51E1" w:rsidRDefault="00000000">
      <w:pPr>
        <w:spacing w:after="100" w:line="276" w:lineRule="auto"/>
        <w:jc w:val="both"/>
      </w:pPr>
      <w:r>
        <w:t xml:space="preserve">Before entering protected mode, the bootloader uses VESA BIOS Extensions to switch the display to a pixel-addressable mode and stores the mode-info block (framebuffer base address and resolution) at physical 0x500. </w:t>
      </w:r>
      <w:proofErr w:type="spellStart"/>
      <w:r>
        <w:t>vga-graphics.c</w:t>
      </w:r>
      <w:proofErr w:type="spellEnd"/>
      <w:r>
        <w:t xml:space="preserve"> reads this block during </w:t>
      </w:r>
      <w:proofErr w:type="spellStart"/>
      <w:r>
        <w:t>init.</w:t>
      </w:r>
      <w:proofErr w:type="spellEnd"/>
      <w:r>
        <w:t xml:space="preserve"> All drawing targets a back buffer (a </w:t>
      </w:r>
      <w:proofErr w:type="spellStart"/>
      <w:r>
        <w:t>kmalloc'd</w:t>
      </w:r>
      <w:proofErr w:type="spellEnd"/>
      <w:r>
        <w:t xml:space="preserve"> region); </w:t>
      </w:r>
      <w:proofErr w:type="spellStart"/>
      <w:r>
        <w:t>vga_</w:t>
      </w:r>
      <w:proofErr w:type="gramStart"/>
      <w:r>
        <w:t>flip</w:t>
      </w:r>
      <w:proofErr w:type="spellEnd"/>
      <w:r>
        <w:t>(</w:t>
      </w:r>
      <w:proofErr w:type="gramEnd"/>
      <w:r>
        <w:t xml:space="preserve">) </w:t>
      </w:r>
      <w:proofErr w:type="spellStart"/>
      <w:r>
        <w:t>blits</w:t>
      </w:r>
      <w:proofErr w:type="spellEnd"/>
      <w:r>
        <w:t xml:space="preserve"> it to the VBE framebuffer atomically on </w:t>
      </w:r>
      <w:proofErr w:type="spellStart"/>
      <w:r>
        <w:t>sys_</w:t>
      </w:r>
      <w:proofErr w:type="gramStart"/>
      <w:r>
        <w:t>flush</w:t>
      </w:r>
      <w:proofErr w:type="spellEnd"/>
      <w:r>
        <w:t>(</w:t>
      </w:r>
      <w:proofErr w:type="gramEnd"/>
      <w:r>
        <w:t>), preventing the tearing that direct framebuffer writes would cause. A 5×7 bitmap font supports text in graphics mode.</w:t>
      </w:r>
    </w:p>
    <w:p w14:paraId="2E3B101B" w14:textId="77777777" w:rsidR="006F51E1" w:rsidRDefault="00000000">
      <w:pPr>
        <w:spacing w:before="160" w:after="60"/>
      </w:pPr>
      <w:r>
        <w:rPr>
          <w:i/>
          <w:iCs/>
        </w:rPr>
        <w:t>B. Window Manager</w:t>
      </w:r>
    </w:p>
    <w:p w14:paraId="2AE5AB02" w14:textId="77777777" w:rsidR="006F51E1" w:rsidRDefault="00000000">
      <w:pPr>
        <w:spacing w:after="100" w:line="276" w:lineRule="auto"/>
        <w:jc w:val="both"/>
      </w:pPr>
      <w:proofErr w:type="spellStart"/>
      <w:r>
        <w:t>window.c</w:t>
      </w:r>
      <w:proofErr w:type="spellEnd"/>
      <w:r>
        <w:t xml:space="preserve"> maintains a </w:t>
      </w:r>
      <w:proofErr w:type="gramStart"/>
      <w:r>
        <w:t>singly-linked</w:t>
      </w:r>
      <w:proofErr w:type="gramEnd"/>
      <w:r>
        <w:t xml:space="preserve"> list of </w:t>
      </w:r>
      <w:proofErr w:type="spellStart"/>
      <w:r>
        <w:t>window_t</w:t>
      </w:r>
      <w:proofErr w:type="spellEnd"/>
      <w:r>
        <w:t xml:space="preserve"> structures. Each window has its own pixel buffer, screen position, width, height, z-index, focus flag, drag state, and a ring buffer of 64 events. </w:t>
      </w:r>
      <w:proofErr w:type="spellStart"/>
      <w:r>
        <w:t>sys_create_</w:t>
      </w:r>
      <w:proofErr w:type="gramStart"/>
      <w:r>
        <w:t>window</w:t>
      </w:r>
      <w:proofErr w:type="spellEnd"/>
      <w:r>
        <w:t>(</w:t>
      </w:r>
      <w:proofErr w:type="gramEnd"/>
      <w:r>
        <w:t xml:space="preserve">) allocates the pixel buffer from </w:t>
      </w:r>
      <w:proofErr w:type="spellStart"/>
      <w:r>
        <w:t>kmalloc</w:t>
      </w:r>
      <w:proofErr w:type="spellEnd"/>
      <w:r>
        <w:t xml:space="preserve"> and appends the window to the list. </w:t>
      </w:r>
      <w:proofErr w:type="spellStart"/>
      <w:r>
        <w:lastRenderedPageBreak/>
        <w:t>wm_</w:t>
      </w:r>
      <w:proofErr w:type="gramStart"/>
      <w:r>
        <w:t>composite</w:t>
      </w:r>
      <w:proofErr w:type="spellEnd"/>
      <w:r>
        <w:t>(</w:t>
      </w:r>
      <w:proofErr w:type="gramEnd"/>
      <w:r>
        <w:t>) renders windows back-to-front, painting the desktop background, each window's pixel buffer, title bar, and close button in z-order. The focused window is always drawn last.</w:t>
      </w:r>
    </w:p>
    <w:p w14:paraId="47DE4557" w14:textId="77777777" w:rsidR="006F51E1" w:rsidRDefault="00000000">
      <w:pPr>
        <w:spacing w:before="160" w:after="60"/>
      </w:pPr>
      <w:r>
        <w:rPr>
          <w:i/>
          <w:iCs/>
        </w:rPr>
        <w:t>C. Event System</w:t>
      </w:r>
    </w:p>
    <w:p w14:paraId="3516FDBD" w14:textId="77777777" w:rsidR="006F51E1" w:rsidRDefault="00000000">
      <w:pPr>
        <w:spacing w:after="100" w:line="276" w:lineRule="auto"/>
        <w:jc w:val="both"/>
      </w:pPr>
      <w:r>
        <w:t xml:space="preserve">Keyboard and mouse ISRs dispatch events into the focused window's ring buffer. </w:t>
      </w:r>
      <w:proofErr w:type="spellStart"/>
      <w:r>
        <w:t>event_queue_</w:t>
      </w:r>
      <w:proofErr w:type="gramStart"/>
      <w:r>
        <w:t>push</w:t>
      </w:r>
      <w:proofErr w:type="spellEnd"/>
      <w:r>
        <w:t>(</w:t>
      </w:r>
      <w:proofErr w:type="gramEnd"/>
      <w:r>
        <w:t xml:space="preserve">) writes at the head; </w:t>
      </w:r>
      <w:proofErr w:type="spellStart"/>
      <w:r>
        <w:t>event_queue_</w:t>
      </w:r>
      <w:proofErr w:type="gramStart"/>
      <w:r>
        <w:t>pop</w:t>
      </w:r>
      <w:proofErr w:type="spellEnd"/>
      <w:r>
        <w:t>(</w:t>
      </w:r>
      <w:proofErr w:type="gramEnd"/>
      <w:r>
        <w:t xml:space="preserve">) reads from the tail. User programs poll with </w:t>
      </w:r>
      <w:proofErr w:type="spellStart"/>
      <w:r>
        <w:t>sys_get_</w:t>
      </w:r>
      <w:proofErr w:type="gramStart"/>
      <w:r>
        <w:t>event</w:t>
      </w:r>
      <w:proofErr w:type="spellEnd"/>
      <w:r>
        <w:t>(</w:t>
      </w:r>
      <w:proofErr w:type="gramEnd"/>
      <w:r>
        <w:t xml:space="preserve">), which copies the oldest event into a caller-provided buffer. Mouse drag is detected in the mouse ISR by tracking button state across 3-byte PS/2 packets; when dragging, the focused window's position updates and </w:t>
      </w:r>
      <w:proofErr w:type="spellStart"/>
      <w:r>
        <w:t>wm_</w:t>
      </w:r>
      <w:proofErr w:type="gramStart"/>
      <w:r>
        <w:t>composite</w:t>
      </w:r>
      <w:proofErr w:type="spellEnd"/>
      <w:r>
        <w:t>(</w:t>
      </w:r>
      <w:proofErr w:type="gramEnd"/>
      <w:r>
        <w:t xml:space="preserve">) </w:t>
      </w:r>
      <w:proofErr w:type="gramStart"/>
      <w:r>
        <w:t>redraws</w:t>
      </w:r>
      <w:proofErr w:type="gramEnd"/>
      <w:r>
        <w:t>.</w:t>
      </w:r>
    </w:p>
    <w:p w14:paraId="4E10FB0D" w14:textId="77777777" w:rsidR="006F51E1" w:rsidRDefault="00000000">
      <w:pPr>
        <w:spacing w:before="160" w:after="60"/>
      </w:pPr>
      <w:r>
        <w:rPr>
          <w:i/>
          <w:iCs/>
        </w:rPr>
        <w:t>D. Design Trade-Off: Ring-0 Compositor</w:t>
      </w:r>
    </w:p>
    <w:p w14:paraId="7C7BEED2" w14:textId="77777777" w:rsidR="006F51E1" w:rsidRDefault="00000000">
      <w:pPr>
        <w:spacing w:after="100" w:line="276" w:lineRule="auto"/>
        <w:jc w:val="both"/>
      </w:pPr>
      <w:r>
        <w:t xml:space="preserve">The window manager and compositor execute entirely in ring 0. This eliminates the complexity of a display-server IPC protocol and makes window </w:t>
      </w:r>
      <w:proofErr w:type="spellStart"/>
      <w:r>
        <w:t>syscalls</w:t>
      </w:r>
      <w:proofErr w:type="spellEnd"/>
      <w:r>
        <w:t xml:space="preserve"> fast (no context switch to a separate process). The trade-off is that a misbehaving draw call can corrupt kernel state, and compositing costs are paid in an interrupt-adjacent kernel context. A user-space compositor using shared-memory framebuffers is the architecturally correct long-term design but is deferred to future work.</w:t>
      </w:r>
    </w:p>
    <w:p w14:paraId="3985EAF8" w14:textId="77777777" w:rsidR="006F51E1" w:rsidRDefault="006F51E1">
      <w:pPr>
        <w:spacing w:line="140" w:lineRule="auto"/>
      </w:pPr>
    </w:p>
    <w:p w14:paraId="61940F86" w14:textId="77777777" w:rsidR="006F51E1" w:rsidRDefault="00000000">
      <w:pPr>
        <w:spacing w:before="260" w:after="100"/>
      </w:pPr>
      <w:r>
        <w:rPr>
          <w:b/>
          <w:bCs/>
        </w:rPr>
        <w:t>XI. CODE QUALITY AUDIT</w:t>
      </w:r>
    </w:p>
    <w:p w14:paraId="082462F2" w14:textId="462EDC42" w:rsidR="006F51E1" w:rsidRDefault="00000000">
      <w:pPr>
        <w:spacing w:after="100" w:line="276" w:lineRule="auto"/>
        <w:jc w:val="both"/>
      </w:pPr>
      <w:r>
        <w:t xml:space="preserve">A systematic review of the AdamOS source identified </w:t>
      </w:r>
      <w:r w:rsidR="00F7263F">
        <w:t>seven</w:t>
      </w:r>
      <w:r>
        <w:t xml:space="preserve"> correctness bugs, four naming inconsistencies, three duplicate-definition clusters, and seven functions that would benefit from decomposition. Table IV lists the correctness bugs by severity.</w:t>
      </w:r>
    </w:p>
    <w:p w14:paraId="76F49A87" w14:textId="77777777" w:rsidR="006F51E1" w:rsidRDefault="006F51E1">
      <w:pPr>
        <w:spacing w:line="140" w:lineRule="auto"/>
      </w:pPr>
    </w:p>
    <w:tbl>
      <w:tblPr>
        <w:tblW w:w="9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943"/>
        <w:gridCol w:w="7072"/>
      </w:tblGrid>
      <w:tr w:rsidR="00F7263F" w14:paraId="4F3FE12B" w14:textId="77777777" w:rsidTr="00F7263F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FF0D" w14:textId="77777777" w:rsidR="00F7263F" w:rsidRDefault="00F7263F">
            <w:r>
              <w:rPr>
                <w:b/>
                <w:bCs/>
                <w:sz w:val="20"/>
                <w:szCs w:val="20"/>
              </w:rPr>
              <w:t>Sev.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46B4A" w14:textId="77777777" w:rsidR="00F7263F" w:rsidRDefault="00F7263F">
            <w:r>
              <w:rPr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E05C" w14:textId="77777777" w:rsidR="00F7263F" w:rsidRDefault="00F7263F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7263F" w14:paraId="7E6CAEBC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84D41" w14:textId="77777777" w:rsidR="00F7263F" w:rsidRDefault="00F7263F">
            <w:r>
              <w:rPr>
                <w:sz w:val="20"/>
                <w:szCs w:val="20"/>
              </w:rPr>
              <w:t>MED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85D33" w14:textId="77777777" w:rsidR="00F7263F" w:rsidRDefault="00F7263F">
            <w:proofErr w:type="spellStart"/>
            <w:r>
              <w:rPr>
                <w:sz w:val="20"/>
                <w:szCs w:val="20"/>
              </w:rPr>
              <w:t>syscall.c</w:t>
            </w:r>
            <w:proofErr w:type="spellEnd"/>
            <w:r>
              <w:rPr>
                <w:sz w:val="20"/>
                <w:szCs w:val="20"/>
              </w:rPr>
              <w:t xml:space="preserve"> – write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5C46" w14:textId="77777777" w:rsidR="00F7263F" w:rsidRDefault="00F7263F">
            <w:r>
              <w:rPr>
                <w:sz w:val="20"/>
                <w:szCs w:val="20"/>
              </w:rPr>
              <w:t xml:space="preserve">ANSI parser reads </w:t>
            </w:r>
            <w:proofErr w:type="spellStart"/>
            <w:r>
              <w:rPr>
                <w:sz w:val="20"/>
                <w:szCs w:val="20"/>
              </w:rPr>
              <w:t>buf</w:t>
            </w:r>
            <w:proofErr w:type="spellEnd"/>
            <w:r>
              <w:rPr>
                <w:sz w:val="20"/>
                <w:szCs w:val="20"/>
              </w:rPr>
              <w:t xml:space="preserve">[i+1] without checking i+1 &lt; </w:t>
            </w:r>
            <w:proofErr w:type="spellStart"/>
            <w:r>
              <w:rPr>
                <w:sz w:val="20"/>
                <w:szCs w:val="20"/>
              </w:rPr>
              <w:t>len</w:t>
            </w:r>
            <w:proofErr w:type="spellEnd"/>
            <w:r>
              <w:rPr>
                <w:sz w:val="20"/>
                <w:szCs w:val="20"/>
              </w:rPr>
              <w:t>; reads one byte past the buffer on the final byte.</w:t>
            </w:r>
          </w:p>
        </w:tc>
      </w:tr>
      <w:tr w:rsidR="00F7263F" w14:paraId="07E5CB99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17901" w14:textId="77777777" w:rsidR="00F7263F" w:rsidRDefault="00F7263F">
            <w:r>
              <w:rPr>
                <w:sz w:val="20"/>
                <w:szCs w:val="20"/>
              </w:rPr>
              <w:t>MED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C1C63" w14:textId="77777777" w:rsidR="00F7263F" w:rsidRDefault="00F7263F">
            <w:proofErr w:type="spellStart"/>
            <w:r>
              <w:rPr>
                <w:sz w:val="20"/>
                <w:szCs w:val="20"/>
              </w:rPr>
              <w:t>syscall.c</w:t>
            </w:r>
            <w:proofErr w:type="spellEnd"/>
            <w:r>
              <w:rPr>
                <w:sz w:val="20"/>
                <w:szCs w:val="20"/>
              </w:rPr>
              <w:t xml:space="preserve"> – draw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F9EE" w14:textId="77777777" w:rsidR="00F7263F" w:rsidRDefault="00F7263F">
            <w:r>
              <w:rPr>
                <w:sz w:val="20"/>
                <w:szCs w:val="20"/>
              </w:rPr>
              <w:t xml:space="preserve">No NULL guard after </w:t>
            </w:r>
            <w:proofErr w:type="spellStart"/>
            <w:r>
              <w:rPr>
                <w:sz w:val="20"/>
                <w:szCs w:val="20"/>
              </w:rPr>
              <w:t>get_</w:t>
            </w:r>
            <w:proofErr w:type="gram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); if the window was destroyed, the dereference causes a kernel page fault.</w:t>
            </w:r>
          </w:p>
        </w:tc>
      </w:tr>
      <w:tr w:rsidR="00F7263F" w14:paraId="0C02E05D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DD208" w14:textId="77777777" w:rsidR="00F7263F" w:rsidRDefault="00F7263F">
            <w:r>
              <w:rPr>
                <w:sz w:val="20"/>
                <w:szCs w:val="20"/>
              </w:rPr>
              <w:t>LOW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F266A" w14:textId="77777777" w:rsidR="00F7263F" w:rsidRDefault="00F7263F">
            <w:proofErr w:type="spellStart"/>
            <w:r>
              <w:rPr>
                <w:sz w:val="20"/>
                <w:szCs w:val="20"/>
              </w:rPr>
              <w:t>shell.c</w:t>
            </w:r>
            <w:proofErr w:type="spellEnd"/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A279" w14:textId="77777777" w:rsidR="00F7263F" w:rsidRDefault="00F7263F">
            <w:r>
              <w:rPr>
                <w:sz w:val="20"/>
                <w:szCs w:val="20"/>
              </w:rPr>
              <w:t xml:space="preserve">After creating a new file,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 still holds -1 (open failed before </w:t>
            </w:r>
            <w:proofErr w:type="gramStart"/>
            <w:r>
              <w:rPr>
                <w:sz w:val="20"/>
                <w:szCs w:val="20"/>
              </w:rPr>
              <w:t>create</w:t>
            </w:r>
            <w:proofErr w:type="gramEnd"/>
            <w:r>
              <w:rPr>
                <w:sz w:val="20"/>
                <w:szCs w:val="20"/>
              </w:rPr>
              <w:t xml:space="preserve">). </w:t>
            </w:r>
            <w:proofErr w:type="spellStart"/>
            <w:r>
              <w:rPr>
                <w:sz w:val="20"/>
                <w:szCs w:val="20"/>
              </w:rPr>
              <w:t>sys_</w:t>
            </w:r>
            <w:proofErr w:type="gramStart"/>
            <w:r>
              <w:rPr>
                <w:sz w:val="20"/>
                <w:szCs w:val="20"/>
              </w:rPr>
              <w:t>write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-</w:t>
            </w:r>
            <w:proofErr w:type="gramStart"/>
            <w:r>
              <w:rPr>
                <w:sz w:val="20"/>
                <w:szCs w:val="20"/>
              </w:rPr>
              <w:t>1,...</w:t>
            </w:r>
            <w:proofErr w:type="gramEnd"/>
            <w:r>
              <w:rPr>
                <w:sz w:val="20"/>
                <w:szCs w:val="20"/>
              </w:rPr>
              <w:t xml:space="preserve">) writes to an invalid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F7263F" w14:paraId="5DC67CBE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AC92C" w14:textId="77777777" w:rsidR="00F7263F" w:rsidRDefault="00F7263F">
            <w:r>
              <w:rPr>
                <w:sz w:val="20"/>
                <w:szCs w:val="20"/>
              </w:rPr>
              <w:t>LOW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4551B" w14:textId="77777777" w:rsidR="00F7263F" w:rsidRDefault="00F7263F">
            <w:proofErr w:type="spellStart"/>
            <w:r>
              <w:rPr>
                <w:sz w:val="20"/>
                <w:szCs w:val="20"/>
              </w:rPr>
              <w:t>kernel.c</w:t>
            </w:r>
            <w:proofErr w:type="spellEnd"/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1C885" w14:textId="77777777" w:rsidR="00F7263F" w:rsidRDefault="00F7263F">
            <w:r>
              <w:rPr>
                <w:sz w:val="20"/>
                <w:szCs w:val="20"/>
              </w:rPr>
              <w:t>Frame allocation loop discards returned pointers; marks random frames used rather than the kernel's physical pages.</w:t>
            </w:r>
          </w:p>
        </w:tc>
      </w:tr>
      <w:tr w:rsidR="00F7263F" w14:paraId="555BE9B0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081C8" w14:textId="77777777" w:rsidR="00F7263F" w:rsidRDefault="00F7263F">
            <w:r>
              <w:rPr>
                <w:sz w:val="20"/>
                <w:szCs w:val="20"/>
              </w:rPr>
              <w:t>LOW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FB857" w14:textId="77777777" w:rsidR="00F7263F" w:rsidRDefault="00F7263F">
            <w:proofErr w:type="spellStart"/>
            <w:r>
              <w:rPr>
                <w:sz w:val="20"/>
                <w:szCs w:val="20"/>
              </w:rPr>
              <w:t>syscall.c</w:t>
            </w:r>
            <w:proofErr w:type="spellEnd"/>
            <w:r>
              <w:rPr>
                <w:sz w:val="20"/>
                <w:szCs w:val="20"/>
              </w:rPr>
              <w:t xml:space="preserve"> – write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F9D8C" w14:textId="77777777" w:rsidR="00F7263F" w:rsidRDefault="00F7263F">
            <w:r>
              <w:rPr>
                <w:sz w:val="20"/>
                <w:szCs w:val="20"/>
              </w:rPr>
              <w:t>Writing to FD 0 (stdin) feeds the stdin ring buffer, corrupting pending reads for blocked processes.</w:t>
            </w:r>
          </w:p>
        </w:tc>
      </w:tr>
      <w:tr w:rsidR="00F7263F" w14:paraId="3CCB8437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1F3ED" w14:textId="77777777" w:rsidR="00F7263F" w:rsidRDefault="00F7263F">
            <w:r>
              <w:rPr>
                <w:sz w:val="20"/>
                <w:szCs w:val="20"/>
              </w:rPr>
              <w:t>INFO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78889" w14:textId="77777777" w:rsidR="00F7263F" w:rsidRDefault="00F7263F">
            <w:proofErr w:type="spellStart"/>
            <w:r>
              <w:rPr>
                <w:sz w:val="20"/>
                <w:szCs w:val="20"/>
              </w:rPr>
              <w:t>syscall.c</w:t>
            </w:r>
            <w:proofErr w:type="spellEnd"/>
            <w:r>
              <w:rPr>
                <w:sz w:val="20"/>
                <w:szCs w:val="20"/>
              </w:rPr>
              <w:t xml:space="preserve"> – close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DEDE0" w14:textId="77777777" w:rsidR="00F7263F" w:rsidRDefault="00F7263F">
            <w:proofErr w:type="spellStart"/>
            <w:r>
              <w:rPr>
                <w:sz w:val="20"/>
                <w:szCs w:val="20"/>
              </w:rPr>
              <w:t>is_open</w:t>
            </w:r>
            <w:proofErr w:type="spellEnd"/>
            <w:r>
              <w:rPr>
                <w:sz w:val="20"/>
                <w:szCs w:val="20"/>
              </w:rPr>
              <w:t xml:space="preserve"> = false written twice (copy-paste). Harmless duplicate.</w:t>
            </w:r>
          </w:p>
        </w:tc>
      </w:tr>
      <w:tr w:rsidR="00F7263F" w14:paraId="6F3FBFEC" w14:textId="77777777" w:rsidTr="00F7263F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F710" w14:textId="77777777" w:rsidR="00F7263F" w:rsidRDefault="00F7263F">
            <w:r>
              <w:rPr>
                <w:sz w:val="20"/>
                <w:szCs w:val="20"/>
              </w:rPr>
              <w:t>INFO</w:t>
            </w:r>
          </w:p>
        </w:tc>
        <w:tc>
          <w:tcPr>
            <w:tcW w:w="1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6C8AD" w14:textId="77777777" w:rsidR="00F7263F" w:rsidRDefault="00F7263F">
            <w:proofErr w:type="spellStart"/>
            <w:r>
              <w:rPr>
                <w:sz w:val="20"/>
                <w:szCs w:val="20"/>
              </w:rPr>
              <w:t>syscall.c</w:t>
            </w:r>
            <w:proofErr w:type="spellEnd"/>
            <w:r>
              <w:rPr>
                <w:sz w:val="20"/>
                <w:szCs w:val="20"/>
              </w:rPr>
              <w:t xml:space="preserve"> – open</w:t>
            </w:r>
          </w:p>
        </w:tc>
        <w:tc>
          <w:tcPr>
            <w:tcW w:w="7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6099" w14:textId="77777777" w:rsidR="00F7263F" w:rsidRDefault="00F7263F">
            <w:r>
              <w:rPr>
                <w:sz w:val="20"/>
                <w:szCs w:val="20"/>
              </w:rPr>
              <w:t>NULL filename check returns without setting regs-&gt;</w:t>
            </w:r>
            <w:proofErr w:type="spellStart"/>
            <w:r>
              <w:rPr>
                <w:sz w:val="20"/>
                <w:szCs w:val="20"/>
              </w:rPr>
              <w:t>eax</w:t>
            </w:r>
            <w:proofErr w:type="spellEnd"/>
            <w:r>
              <w:rPr>
                <w:sz w:val="20"/>
                <w:szCs w:val="20"/>
              </w:rPr>
              <w:t>, leaving the return value undefined.</w:t>
            </w:r>
          </w:p>
        </w:tc>
      </w:tr>
    </w:tbl>
    <w:p w14:paraId="7BB2A19D" w14:textId="77777777" w:rsidR="006F51E1" w:rsidRDefault="00000000">
      <w:pPr>
        <w:spacing w:before="60" w:after="180"/>
        <w:jc w:val="center"/>
      </w:pPr>
      <w:r>
        <w:rPr>
          <w:i/>
          <w:iCs/>
          <w:sz w:val="20"/>
          <w:szCs w:val="20"/>
        </w:rPr>
        <w:t>Table IV.  Correctness bugs identified in code review, ordered by severity.</w:t>
      </w:r>
    </w:p>
    <w:p w14:paraId="0EEEFEFF" w14:textId="77777777" w:rsidR="006F51E1" w:rsidRDefault="006F51E1">
      <w:pPr>
        <w:spacing w:line="140" w:lineRule="auto"/>
      </w:pPr>
    </w:p>
    <w:p w14:paraId="719BD741" w14:textId="77777777" w:rsidR="006F51E1" w:rsidRDefault="006F51E1">
      <w:pPr>
        <w:spacing w:line="140" w:lineRule="auto"/>
      </w:pPr>
    </w:p>
    <w:p w14:paraId="191A54E0" w14:textId="77777777" w:rsidR="00F7263F" w:rsidRDefault="00F7263F">
      <w:pPr>
        <w:spacing w:before="260" w:after="100"/>
        <w:rPr>
          <w:b/>
          <w:bCs/>
        </w:rPr>
      </w:pPr>
    </w:p>
    <w:p w14:paraId="029DD453" w14:textId="4D3F8691" w:rsidR="006F51E1" w:rsidRDefault="00000000">
      <w:pPr>
        <w:spacing w:before="260" w:after="100"/>
      </w:pPr>
      <w:r>
        <w:rPr>
          <w:b/>
          <w:bCs/>
        </w:rPr>
        <w:lastRenderedPageBreak/>
        <w:t>XII. FUTURE WORK: PHASE 2 UNIX ROADMAP</w:t>
      </w:r>
    </w:p>
    <w:p w14:paraId="7BE7236E" w14:textId="77777777" w:rsidR="006F51E1" w:rsidRDefault="00000000">
      <w:pPr>
        <w:spacing w:after="100" w:line="276" w:lineRule="auto"/>
        <w:jc w:val="both"/>
      </w:pPr>
      <w:r>
        <w:t xml:space="preserve">Phase 2 targets six subsystems that would give AdamOS the core behavioral contract of a Unix-like OS. They are ordered by dependency: signals and pipes depend only on the existing process model; VFS must precede </w:t>
      </w:r>
      <w:proofErr w:type="spellStart"/>
      <w:r>
        <w:t>devfs</w:t>
      </w:r>
      <w:proofErr w:type="spellEnd"/>
      <w:r>
        <w:t xml:space="preserve"> and </w:t>
      </w:r>
      <w:proofErr w:type="spellStart"/>
      <w:r>
        <w:t>procfs</w:t>
      </w:r>
      <w:proofErr w:type="spellEnd"/>
      <w:r>
        <w:t>; ELF and TTY can proceed in parallel once VFS exists.</w:t>
      </w:r>
    </w:p>
    <w:p w14:paraId="6D472467" w14:textId="77777777" w:rsidR="006F51E1" w:rsidRDefault="00000000">
      <w:pPr>
        <w:spacing w:before="160" w:after="60"/>
      </w:pPr>
      <w:r>
        <w:rPr>
          <w:i/>
          <w:iCs/>
        </w:rPr>
        <w:t>A. Unix Signals</w:t>
      </w:r>
    </w:p>
    <w:p w14:paraId="5D4C7455" w14:textId="77777777" w:rsidR="006F51E1" w:rsidRDefault="00000000">
      <w:pPr>
        <w:spacing w:after="100" w:line="276" w:lineRule="auto"/>
        <w:jc w:val="both"/>
      </w:pPr>
      <w:r>
        <w:t xml:space="preserve">The current kill </w:t>
      </w:r>
      <w:proofErr w:type="spellStart"/>
      <w:r>
        <w:t>syscall</w:t>
      </w:r>
      <w:proofErr w:type="spellEnd"/>
      <w:r>
        <w:t xml:space="preserve"> simply removes the target from the scheduler. A proper implementation needs a pending signal bitmask and signal mask per process, a handler table per signal (default/ignore/user function pointer), and delivery on return to user-space by redirecting EIP to a signal trampoline that calls </w:t>
      </w:r>
      <w:proofErr w:type="spellStart"/>
      <w:r>
        <w:t>sigreturn</w:t>
      </w:r>
      <w:proofErr w:type="spellEnd"/>
      <w:r>
        <w:t xml:space="preserve"> when done. Initial signals: SIGKILL (9), SIGTERM (15), SIGINT (2, from </w:t>
      </w:r>
      <w:proofErr w:type="spellStart"/>
      <w:r>
        <w:t>Ctrl+C</w:t>
      </w:r>
      <w:proofErr w:type="spellEnd"/>
      <w:r>
        <w:t xml:space="preserve">), SIGSEGV (11, from page-fault handler), and SIGCHLD (17). The kill </w:t>
      </w:r>
      <w:proofErr w:type="spellStart"/>
      <w:r>
        <w:t>syscall</w:t>
      </w:r>
      <w:proofErr w:type="spellEnd"/>
      <w:r>
        <w:t xml:space="preserve"> gains a signal-number argument.</w:t>
      </w:r>
    </w:p>
    <w:p w14:paraId="5917D6E4" w14:textId="77777777" w:rsidR="006F51E1" w:rsidRDefault="00000000">
      <w:pPr>
        <w:spacing w:before="160" w:after="60"/>
      </w:pPr>
      <w:r>
        <w:rPr>
          <w:i/>
          <w:iCs/>
        </w:rPr>
        <w:t>B. Pipes and I/O Redirection</w:t>
      </w:r>
    </w:p>
    <w:p w14:paraId="029BC5E5" w14:textId="77777777" w:rsidR="006F51E1" w:rsidRDefault="00000000">
      <w:pPr>
        <w:spacing w:after="100" w:line="276" w:lineRule="auto"/>
        <w:jc w:val="both"/>
      </w:pPr>
      <w:r>
        <w:t xml:space="preserve">A pipe </w:t>
      </w:r>
      <w:proofErr w:type="spellStart"/>
      <w:r>
        <w:t>syscall</w:t>
      </w:r>
      <w:proofErr w:type="spellEnd"/>
      <w:r>
        <w:t xml:space="preserve"> allocates a kernel ring buffer and returns two file descriptors. dup2 allows a child to redirect its stdin/</w:t>
      </w:r>
      <w:proofErr w:type="spellStart"/>
      <w:r>
        <w:t>stdout</w:t>
      </w:r>
      <w:proofErr w:type="spellEnd"/>
      <w:r>
        <w:t xml:space="preserve"> before exec. The shell gains pipe syntax (cmd1 | cmd2) by forking, connecting children with dup2, and exec-</w:t>
      </w:r>
      <w:proofErr w:type="spellStart"/>
      <w:r>
        <w:t>ing</w:t>
      </w:r>
      <w:proofErr w:type="spellEnd"/>
      <w:r>
        <w:t xml:space="preserve"> each command.</w:t>
      </w:r>
    </w:p>
    <w:p w14:paraId="2D03863C" w14:textId="77777777" w:rsidR="006F51E1" w:rsidRDefault="00000000">
      <w:pPr>
        <w:spacing w:before="160" w:after="60"/>
      </w:pPr>
      <w:r>
        <w:rPr>
          <w:i/>
          <w:iCs/>
        </w:rPr>
        <w:t>C. Virtual Filesystem Layer</w:t>
      </w:r>
    </w:p>
    <w:p w14:paraId="7B416D6F" w14:textId="77777777" w:rsidR="006F51E1" w:rsidRDefault="00000000">
      <w:pPr>
        <w:spacing w:after="100" w:line="276" w:lineRule="auto"/>
        <w:jc w:val="both"/>
      </w:pPr>
      <w:r>
        <w:t xml:space="preserve">A VFS interposes a function-pointer </w:t>
      </w:r>
      <w:proofErr w:type="spellStart"/>
      <w:r>
        <w:t>vtable</w:t>
      </w:r>
      <w:proofErr w:type="spellEnd"/>
      <w:r>
        <w:t xml:space="preserve"> between </w:t>
      </w:r>
      <w:proofErr w:type="spellStart"/>
      <w:r>
        <w:t>syscall</w:t>
      </w:r>
      <w:proofErr w:type="spellEnd"/>
      <w:r>
        <w:t xml:space="preserve"> handlers and filesystem drivers. A mount table maps path prefixes to </w:t>
      </w:r>
      <w:proofErr w:type="spellStart"/>
      <w:r>
        <w:t>vtable</w:t>
      </w:r>
      <w:proofErr w:type="spellEnd"/>
      <w:r>
        <w:t xml:space="preserve"> instances. </w:t>
      </w:r>
      <w:proofErr w:type="spellStart"/>
      <w:r>
        <w:t>devfs</w:t>
      </w:r>
      <w:proofErr w:type="spellEnd"/>
      <w:r>
        <w:t xml:space="preserve"> provides /dev/null, /dev/zero, /dev/console, and /dev/disk0. </w:t>
      </w:r>
      <w:proofErr w:type="spellStart"/>
      <w:r>
        <w:t>procfs</w:t>
      </w:r>
      <w:proofErr w:type="spellEnd"/>
      <w:r>
        <w:t xml:space="preserve"> exposes live process state at /proc/&lt;</w:t>
      </w:r>
      <w:proofErr w:type="spellStart"/>
      <w:r>
        <w:t>pid</w:t>
      </w:r>
      <w:proofErr w:type="spellEnd"/>
      <w:r>
        <w:t>&gt;/status as read-only virtual files generated on demand.</w:t>
      </w:r>
    </w:p>
    <w:p w14:paraId="181030AA" w14:textId="77777777" w:rsidR="006F51E1" w:rsidRDefault="00000000">
      <w:pPr>
        <w:spacing w:before="160" w:after="60"/>
      </w:pPr>
      <w:r>
        <w:rPr>
          <w:i/>
          <w:iCs/>
        </w:rPr>
        <w:t>D. ELF32 Loader</w:t>
      </w:r>
    </w:p>
    <w:p w14:paraId="4027AE78" w14:textId="77777777" w:rsidR="006F51E1" w:rsidRDefault="00000000">
      <w:pPr>
        <w:spacing w:after="100" w:line="276" w:lineRule="auto"/>
        <w:jc w:val="both"/>
      </w:pPr>
      <w:r>
        <w:t xml:space="preserve">An ELF32 loader in </w:t>
      </w:r>
      <w:proofErr w:type="gramStart"/>
      <w:r>
        <w:t>exec(</w:t>
      </w:r>
      <w:proofErr w:type="gramEnd"/>
      <w:r>
        <w:t xml:space="preserve">) parses the ELF header, iterates PT_LOAD program headers, allocates pages at </w:t>
      </w:r>
      <w:proofErr w:type="spellStart"/>
      <w:r>
        <w:t>p_vaddr</w:t>
      </w:r>
      <w:proofErr w:type="spellEnd"/>
      <w:r>
        <w:t xml:space="preserve">, loads segment data, zeroes BSS regions, and sets the entry point from </w:t>
      </w:r>
      <w:proofErr w:type="spellStart"/>
      <w:r>
        <w:t>e_entry</w:t>
      </w:r>
      <w:proofErr w:type="spellEnd"/>
      <w:r>
        <w:t>. This eliminates the fixed 0x40000000 load address and makes standard i686-elf-gcc output directly executable.</w:t>
      </w:r>
    </w:p>
    <w:p w14:paraId="4D5CFAB9" w14:textId="77777777" w:rsidR="006F51E1" w:rsidRDefault="00000000">
      <w:pPr>
        <w:spacing w:before="160" w:after="60"/>
      </w:pPr>
      <w:r>
        <w:rPr>
          <w:i/>
          <w:iCs/>
        </w:rPr>
        <w:t>E. TTY and Terminal Subsystem</w:t>
      </w:r>
    </w:p>
    <w:p w14:paraId="030B6FD7" w14:textId="77777777" w:rsidR="006F51E1" w:rsidRDefault="00000000">
      <w:pPr>
        <w:spacing w:after="100" w:line="276" w:lineRule="auto"/>
        <w:jc w:val="both"/>
      </w:pPr>
      <w:r>
        <w:t xml:space="preserve">A TTY layer provides line discipline: buffering, backspace, </w:t>
      </w:r>
      <w:proofErr w:type="spellStart"/>
      <w:r>
        <w:t>Ctrl+C</w:t>
      </w:r>
      <w:proofErr w:type="spellEnd"/>
      <w:r>
        <w:t xml:space="preserve"> → SIGINT, </w:t>
      </w:r>
      <w:proofErr w:type="spellStart"/>
      <w:r>
        <w:t>Ctrl+D</w:t>
      </w:r>
      <w:proofErr w:type="spellEnd"/>
      <w:r>
        <w:t xml:space="preserve"> → EOF, </w:t>
      </w:r>
      <w:proofErr w:type="spellStart"/>
      <w:r>
        <w:t>Ctrl+Z</w:t>
      </w:r>
      <w:proofErr w:type="spellEnd"/>
      <w:r>
        <w:t xml:space="preserve"> → SIGTSTP. The TTY is exposed through the VFS at /dev/tty0. A foreground process group field in TTY state ensures signals reach only the correct group.</w:t>
      </w:r>
    </w:p>
    <w:p w14:paraId="68CE3C68" w14:textId="77777777" w:rsidR="006F51E1" w:rsidRDefault="00000000">
      <w:pPr>
        <w:spacing w:before="160" w:after="60"/>
      </w:pPr>
      <w:r>
        <w:rPr>
          <w:i/>
          <w:iCs/>
        </w:rPr>
        <w:t>F. Proper Exit Status and Process Tree</w:t>
      </w:r>
    </w:p>
    <w:p w14:paraId="4AF04F8E" w14:textId="77777777" w:rsidR="006F51E1" w:rsidRDefault="00000000">
      <w:pPr>
        <w:spacing w:after="100" w:line="276" w:lineRule="auto"/>
        <w:jc w:val="both"/>
      </w:pPr>
      <w:proofErr w:type="spellStart"/>
      <w:r>
        <w:t>waitpid</w:t>
      </w:r>
      <w:proofErr w:type="spellEnd"/>
      <w:r>
        <w:t xml:space="preserve"> should return an encoded exit status (exit code in high byte, signal in low byte; WIFEXITED/WIFSIGNALED macros for user-space). Orphans should be reparented to PID 1. </w:t>
      </w:r>
      <w:proofErr w:type="spellStart"/>
      <w:r>
        <w:t>getpid</w:t>
      </w:r>
      <w:proofErr w:type="spellEnd"/>
      <w:r>
        <w:t xml:space="preserve">, </w:t>
      </w:r>
      <w:proofErr w:type="spellStart"/>
      <w:r>
        <w:t>getppid</w:t>
      </w:r>
      <w:proofErr w:type="spellEnd"/>
      <w:r>
        <w:t xml:space="preserve">, and </w:t>
      </w:r>
      <w:proofErr w:type="spellStart"/>
      <w:r>
        <w:t>sbrk</w:t>
      </w:r>
      <w:proofErr w:type="spellEnd"/>
      <w:r>
        <w:t xml:space="preserve"> </w:t>
      </w:r>
      <w:proofErr w:type="spellStart"/>
      <w:r>
        <w:t>syscalls</w:t>
      </w:r>
      <w:proofErr w:type="spellEnd"/>
      <w:r>
        <w:t xml:space="preserve"> round out the POSIX process model.</w:t>
      </w:r>
    </w:p>
    <w:p w14:paraId="0028C90A" w14:textId="77777777" w:rsidR="006F51E1" w:rsidRDefault="006F51E1">
      <w:pPr>
        <w:spacing w:line="140" w:lineRule="auto"/>
      </w:pPr>
    </w:p>
    <w:p w14:paraId="79F5D5DD" w14:textId="77777777" w:rsidR="00F7263F" w:rsidRDefault="00F7263F">
      <w:pPr>
        <w:spacing w:before="260" w:after="100"/>
        <w:rPr>
          <w:b/>
          <w:bCs/>
        </w:rPr>
      </w:pPr>
    </w:p>
    <w:p w14:paraId="7EDEC3FA" w14:textId="77777777" w:rsidR="00F7263F" w:rsidRDefault="00F7263F">
      <w:pPr>
        <w:spacing w:before="260" w:after="100"/>
        <w:rPr>
          <w:b/>
          <w:bCs/>
        </w:rPr>
      </w:pPr>
    </w:p>
    <w:p w14:paraId="37B53EEE" w14:textId="671A8149" w:rsidR="006F51E1" w:rsidRDefault="00000000">
      <w:pPr>
        <w:spacing w:before="260" w:after="100"/>
      </w:pPr>
      <w:r>
        <w:rPr>
          <w:b/>
          <w:bCs/>
        </w:rPr>
        <w:lastRenderedPageBreak/>
        <w:t>XIII. CONCLUSION</w:t>
      </w:r>
    </w:p>
    <w:p w14:paraId="3F3BF014" w14:textId="77777777" w:rsidR="006F51E1" w:rsidRDefault="00000000">
      <w:pPr>
        <w:spacing w:after="100" w:line="276" w:lineRule="auto"/>
        <w:jc w:val="both"/>
      </w:pPr>
      <w:r>
        <w:t>AdamOS demonstrates that a single developer can construct a functional operating system from a 512-byte boot sector to a graphical windowing system with isolated user processes in the span of one project cycle. The system implements five distinct core OS mechanisms — preemptive scheduling, virtual memory management, blocking I/O synchronization, a FAT16 filesystem, and device drivers for disk, keyboard, mouse, and display — all from scratch in C and NASM assembly with zero standard-library dependencies.</w:t>
      </w:r>
    </w:p>
    <w:p w14:paraId="3DE99DC5" w14:textId="77777777" w:rsidR="006F51E1" w:rsidRDefault="00000000">
      <w:pPr>
        <w:spacing w:after="100" w:line="276" w:lineRule="auto"/>
        <w:jc w:val="both"/>
      </w:pPr>
      <w:r>
        <w:t>Phase 2 adds the six subsystems that elevate AdamOS from a functional hobby kernel to a Unix-like operating system: signals, pipes, a VFS layer, an ELF loader, a TTY subsystem, and proper exit-status encoding. With those in place, AdamOS will support the complete Unix programming model — fork, exec, pipe, signal, and wait — from an implementation whose every line can be traced back to first principles.</w:t>
      </w:r>
    </w:p>
    <w:p w14:paraId="46565B38" w14:textId="77777777" w:rsidR="006F51E1" w:rsidRDefault="006F51E1">
      <w:pPr>
        <w:spacing w:line="140" w:lineRule="auto"/>
      </w:pPr>
    </w:p>
    <w:p w14:paraId="79F64636" w14:textId="77777777" w:rsidR="006F51E1" w:rsidRDefault="00000000">
      <w:pPr>
        <w:spacing w:before="260" w:after="100"/>
      </w:pPr>
      <w:r>
        <w:rPr>
          <w:b/>
          <w:bCs/>
        </w:rPr>
        <w:t>REFERENCES</w:t>
      </w:r>
    </w:p>
    <w:p w14:paraId="77F081C5" w14:textId="77777777" w:rsidR="006F51E1" w:rsidRDefault="00000000">
      <w:pPr>
        <w:spacing w:after="60"/>
        <w:jc w:val="both"/>
      </w:pPr>
      <w:r>
        <w:rPr>
          <w:sz w:val="20"/>
          <w:szCs w:val="20"/>
        </w:rPr>
        <w:t>[1] T. Davis, "</w:t>
      </w:r>
      <w:proofErr w:type="spellStart"/>
      <w:r>
        <w:rPr>
          <w:sz w:val="20"/>
          <w:szCs w:val="20"/>
        </w:rPr>
        <w:t>TempleOS</w:t>
      </w:r>
      <w:proofErr w:type="spellEnd"/>
      <w:r>
        <w:rPr>
          <w:sz w:val="20"/>
          <w:szCs w:val="20"/>
        </w:rPr>
        <w:t>," templeos.org, 2013. [Online]. Available: https://templeos.org</w:t>
      </w:r>
    </w:p>
    <w:p w14:paraId="60AF6205" w14:textId="77777777" w:rsidR="006F51E1" w:rsidRDefault="00000000">
      <w:pPr>
        <w:spacing w:after="60"/>
        <w:jc w:val="both"/>
      </w:pPr>
      <w:r>
        <w:rPr>
          <w:sz w:val="20"/>
          <w:szCs w:val="20"/>
        </w:rPr>
        <w:t xml:space="preserve">[2] </w:t>
      </w:r>
      <w:proofErr w:type="spellStart"/>
      <w:r>
        <w:rPr>
          <w:sz w:val="20"/>
          <w:szCs w:val="20"/>
        </w:rPr>
        <w:t>OSDev</w:t>
      </w:r>
      <w:proofErr w:type="spellEnd"/>
      <w:r>
        <w:rPr>
          <w:sz w:val="20"/>
          <w:szCs w:val="20"/>
        </w:rPr>
        <w:t xml:space="preserve"> Wiki contributors, "</w:t>
      </w:r>
      <w:proofErr w:type="spellStart"/>
      <w:r>
        <w:rPr>
          <w:sz w:val="20"/>
          <w:szCs w:val="20"/>
        </w:rPr>
        <w:t>OSDev</w:t>
      </w:r>
      <w:proofErr w:type="spellEnd"/>
      <w:r>
        <w:rPr>
          <w:sz w:val="20"/>
          <w:szCs w:val="20"/>
        </w:rPr>
        <w:t xml:space="preserve"> Wiki," 2024. [Online]. Available: https://wiki.osdev.org</w:t>
      </w:r>
    </w:p>
    <w:p w14:paraId="4350329B" w14:textId="77777777" w:rsidR="006F51E1" w:rsidRDefault="00000000">
      <w:pPr>
        <w:spacing w:after="60"/>
        <w:jc w:val="both"/>
      </w:pPr>
      <w:r>
        <w:rPr>
          <w:sz w:val="20"/>
          <w:szCs w:val="20"/>
        </w:rPr>
        <w:t>[3] Anthropic, "Claude (Sonnet 4.6)," 2025. [Online]. Available: https://www.anthropic.com</w:t>
      </w:r>
    </w:p>
    <w:p w14:paraId="76B24783" w14:textId="77777777" w:rsidR="006F51E1" w:rsidRDefault="00000000">
      <w:pPr>
        <w:spacing w:after="60"/>
        <w:jc w:val="both"/>
      </w:pPr>
      <w:r>
        <w:rPr>
          <w:sz w:val="20"/>
          <w:szCs w:val="20"/>
        </w:rPr>
        <w:t>[4] L. Torvalds, "Linux kernel," GitHub, 2024. [Online]. Available: https://github.com/torvalds/linux</w:t>
      </w:r>
    </w:p>
    <w:p w14:paraId="306E5950" w14:textId="77777777" w:rsidR="006F51E1" w:rsidRDefault="00000000">
      <w:pPr>
        <w:spacing w:after="60"/>
        <w:jc w:val="both"/>
      </w:pPr>
      <w:r>
        <w:rPr>
          <w:sz w:val="20"/>
          <w:szCs w:val="20"/>
        </w:rPr>
        <w:t>[5] R. Cox, M. F. Kaashoek, and R. T. Morris, "xv6," MIT, 2022. [Online]. Available: https://pdos.csail.mit.edu/6.828/2022/xv6.html</w:t>
      </w:r>
    </w:p>
    <w:p w14:paraId="14651B1F" w14:textId="77777777" w:rsidR="006F51E1" w:rsidRDefault="00000000">
      <w:pPr>
        <w:spacing w:after="60"/>
        <w:jc w:val="both"/>
      </w:pPr>
      <w:r>
        <w:rPr>
          <w:sz w:val="20"/>
          <w:szCs w:val="20"/>
        </w:rPr>
        <w:t>[6] Intel Corporation, "Intel® 64 and IA-32 Architectures Software Developer’s Manual," vol. 3A, 2023.</w:t>
      </w:r>
    </w:p>
    <w:sectPr w:rsidR="006F51E1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B2618" w14:textId="77777777" w:rsidR="00D2305A" w:rsidRDefault="00D2305A">
      <w:r>
        <w:separator/>
      </w:r>
    </w:p>
  </w:endnote>
  <w:endnote w:type="continuationSeparator" w:id="0">
    <w:p w14:paraId="73166AD0" w14:textId="77777777" w:rsidR="00D2305A" w:rsidRDefault="00D230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36F48" w14:textId="77777777" w:rsidR="006F51E1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7263F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9B834" w14:textId="77777777" w:rsidR="00D2305A" w:rsidRDefault="00D2305A">
      <w:r>
        <w:separator/>
      </w:r>
    </w:p>
  </w:footnote>
  <w:footnote w:type="continuationSeparator" w:id="0">
    <w:p w14:paraId="4B2221CB" w14:textId="77777777" w:rsidR="00D2305A" w:rsidRDefault="00D230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251645"/>
    <w:multiLevelType w:val="hybridMultilevel"/>
    <w:tmpl w:val="1CCE89C2"/>
    <w:lvl w:ilvl="0" w:tplc="7D6C357A">
      <w:start w:val="1"/>
      <w:numFmt w:val="bullet"/>
      <w:lvlText w:val="●"/>
      <w:lvlJc w:val="left"/>
      <w:pPr>
        <w:ind w:left="720" w:hanging="360"/>
      </w:pPr>
    </w:lvl>
    <w:lvl w:ilvl="1" w:tplc="FE385BF4">
      <w:start w:val="1"/>
      <w:numFmt w:val="bullet"/>
      <w:lvlText w:val="○"/>
      <w:lvlJc w:val="left"/>
      <w:pPr>
        <w:ind w:left="1440" w:hanging="360"/>
      </w:pPr>
    </w:lvl>
    <w:lvl w:ilvl="2" w:tplc="1B7CC322">
      <w:start w:val="1"/>
      <w:numFmt w:val="bullet"/>
      <w:lvlText w:val="■"/>
      <w:lvlJc w:val="left"/>
      <w:pPr>
        <w:ind w:left="2160" w:hanging="360"/>
      </w:pPr>
    </w:lvl>
    <w:lvl w:ilvl="3" w:tplc="70AE5738">
      <w:start w:val="1"/>
      <w:numFmt w:val="bullet"/>
      <w:lvlText w:val="●"/>
      <w:lvlJc w:val="left"/>
      <w:pPr>
        <w:ind w:left="2880" w:hanging="360"/>
      </w:pPr>
    </w:lvl>
    <w:lvl w:ilvl="4" w:tplc="79D44EEC">
      <w:start w:val="1"/>
      <w:numFmt w:val="bullet"/>
      <w:lvlText w:val="○"/>
      <w:lvlJc w:val="left"/>
      <w:pPr>
        <w:ind w:left="3600" w:hanging="360"/>
      </w:pPr>
    </w:lvl>
    <w:lvl w:ilvl="5" w:tplc="1756C1E8">
      <w:start w:val="1"/>
      <w:numFmt w:val="bullet"/>
      <w:lvlText w:val="■"/>
      <w:lvlJc w:val="left"/>
      <w:pPr>
        <w:ind w:left="4320" w:hanging="360"/>
      </w:pPr>
    </w:lvl>
    <w:lvl w:ilvl="6" w:tplc="713C904C">
      <w:start w:val="1"/>
      <w:numFmt w:val="bullet"/>
      <w:lvlText w:val="●"/>
      <w:lvlJc w:val="left"/>
      <w:pPr>
        <w:ind w:left="5040" w:hanging="360"/>
      </w:pPr>
    </w:lvl>
    <w:lvl w:ilvl="7" w:tplc="55760150">
      <w:start w:val="1"/>
      <w:numFmt w:val="bullet"/>
      <w:lvlText w:val="●"/>
      <w:lvlJc w:val="left"/>
      <w:pPr>
        <w:ind w:left="5760" w:hanging="360"/>
      </w:pPr>
    </w:lvl>
    <w:lvl w:ilvl="8" w:tplc="AB0C6C14">
      <w:start w:val="1"/>
      <w:numFmt w:val="bullet"/>
      <w:lvlText w:val="●"/>
      <w:lvlJc w:val="left"/>
      <w:pPr>
        <w:ind w:left="6480" w:hanging="360"/>
      </w:pPr>
    </w:lvl>
  </w:abstractNum>
  <w:num w:numId="1" w16cid:durableId="6107475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1E1"/>
    <w:rsid w:val="000E45AA"/>
    <w:rsid w:val="006F51E1"/>
    <w:rsid w:val="00D2305A"/>
    <w:rsid w:val="00F72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A0902E"/>
  <w15:docId w15:val="{1586F5F3-E923-AB4D-AC16-59D95E52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4114</Words>
  <Characters>23452</Characters>
  <Application>Microsoft Office Word</Application>
  <DocSecurity>0</DocSecurity>
  <Lines>195</Lines>
  <Paragraphs>55</Paragraphs>
  <ScaleCrop>false</ScaleCrop>
  <Company/>
  <LinksUpToDate>false</LinksUpToDate>
  <CharactersWithSpaces>27511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Rodrigues, Arterio</cp:lastModifiedBy>
  <cp:revision>2</cp:revision>
  <dcterms:created xsi:type="dcterms:W3CDTF">2026-05-18T15:18:00Z</dcterms:created>
  <dcterms:modified xsi:type="dcterms:W3CDTF">2026-05-18T16:39:00Z</dcterms:modified>
</cp:coreProperties>
</file>