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882" w:rsidRDefault="001A6B46" w:rsidP="001B3795">
      <w:pPr>
        <w:pStyle w:val="Title"/>
      </w:pPr>
      <w:r>
        <w:t>Diagnostic settings</w:t>
      </w:r>
    </w:p>
    <w:p w:rsidR="008C5DDC" w:rsidRDefault="008C5DDC" w:rsidP="00542F56"/>
    <w:p w:rsidR="008C5DDC" w:rsidRDefault="006B37B6" w:rsidP="00542F56">
      <w:r>
        <w:rPr>
          <w:noProof/>
        </w:rPr>
        <w:drawing>
          <wp:inline distT="0" distB="0" distL="0" distR="0">
            <wp:extent cx="5731510" cy="370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0E" w:rsidRPr="00F8220E" w:rsidRDefault="00FD680F" w:rsidP="00F8220E">
      <w:pPr>
        <w:pStyle w:val="Heading1"/>
      </w:pPr>
      <w:r>
        <w:t>Settings</w:t>
      </w:r>
      <w:r w:rsidR="00C056E9">
        <w:t xml:space="preserve"> summary</w:t>
      </w:r>
    </w:p>
    <w:p w:rsidR="00360CEC" w:rsidRDefault="0078210D" w:rsidP="00360CEC">
      <w:r>
        <w:t xml:space="preserve">The Diagnostic settings form is used to change the way the system detects and evaluates faults from the measured data.  These parameters should only be changed by a very experienced user with support from a Faraday Predictive product specialist.  </w:t>
      </w:r>
    </w:p>
    <w:p w:rsidR="009E49E4" w:rsidRDefault="009E49E4" w:rsidP="009E49E4"/>
    <w:p w:rsidR="00104573" w:rsidRPr="00084609" w:rsidRDefault="00104573" w:rsidP="00084609">
      <w:bookmarkStart w:id="0" w:name="_GoBack"/>
      <w:bookmarkEnd w:id="0"/>
    </w:p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20989"/>
    <w:rsid w:val="00032123"/>
    <w:rsid w:val="00045E2E"/>
    <w:rsid w:val="00084609"/>
    <w:rsid w:val="000B616E"/>
    <w:rsid w:val="000D18D3"/>
    <w:rsid w:val="000D7119"/>
    <w:rsid w:val="000D73E8"/>
    <w:rsid w:val="000F67C2"/>
    <w:rsid w:val="00102B56"/>
    <w:rsid w:val="00104573"/>
    <w:rsid w:val="00131B9F"/>
    <w:rsid w:val="00152787"/>
    <w:rsid w:val="00166F16"/>
    <w:rsid w:val="00171BD1"/>
    <w:rsid w:val="001A6B46"/>
    <w:rsid w:val="001B3795"/>
    <w:rsid w:val="00204B2C"/>
    <w:rsid w:val="00205318"/>
    <w:rsid w:val="002074AE"/>
    <w:rsid w:val="00281B1C"/>
    <w:rsid w:val="002A7B0C"/>
    <w:rsid w:val="002E0960"/>
    <w:rsid w:val="003024A4"/>
    <w:rsid w:val="00360CEC"/>
    <w:rsid w:val="0046255C"/>
    <w:rsid w:val="00475A73"/>
    <w:rsid w:val="00490A31"/>
    <w:rsid w:val="004F0DB2"/>
    <w:rsid w:val="00520882"/>
    <w:rsid w:val="0052099D"/>
    <w:rsid w:val="00542F56"/>
    <w:rsid w:val="00556DAD"/>
    <w:rsid w:val="00563668"/>
    <w:rsid w:val="005872FA"/>
    <w:rsid w:val="005B2DD4"/>
    <w:rsid w:val="006355E6"/>
    <w:rsid w:val="00657757"/>
    <w:rsid w:val="00663091"/>
    <w:rsid w:val="006B37B6"/>
    <w:rsid w:val="006D77CA"/>
    <w:rsid w:val="006F16CA"/>
    <w:rsid w:val="006F4469"/>
    <w:rsid w:val="0071475A"/>
    <w:rsid w:val="0074160B"/>
    <w:rsid w:val="0078210D"/>
    <w:rsid w:val="007A69C4"/>
    <w:rsid w:val="007B4E0F"/>
    <w:rsid w:val="007B718F"/>
    <w:rsid w:val="0084337D"/>
    <w:rsid w:val="0084516A"/>
    <w:rsid w:val="00855622"/>
    <w:rsid w:val="008612C8"/>
    <w:rsid w:val="008C5DDC"/>
    <w:rsid w:val="008D0436"/>
    <w:rsid w:val="008D4C84"/>
    <w:rsid w:val="008D7B06"/>
    <w:rsid w:val="008E3C5E"/>
    <w:rsid w:val="00902707"/>
    <w:rsid w:val="009332A4"/>
    <w:rsid w:val="0094023A"/>
    <w:rsid w:val="0099760C"/>
    <w:rsid w:val="009A210F"/>
    <w:rsid w:val="009B5735"/>
    <w:rsid w:val="009B71A8"/>
    <w:rsid w:val="009E49E4"/>
    <w:rsid w:val="00A54884"/>
    <w:rsid w:val="00A7299F"/>
    <w:rsid w:val="00A8164F"/>
    <w:rsid w:val="00A84F28"/>
    <w:rsid w:val="00A963AB"/>
    <w:rsid w:val="00AB061B"/>
    <w:rsid w:val="00AC2D4C"/>
    <w:rsid w:val="00AF1428"/>
    <w:rsid w:val="00AF7BC9"/>
    <w:rsid w:val="00B276A7"/>
    <w:rsid w:val="00B66AF8"/>
    <w:rsid w:val="00B67530"/>
    <w:rsid w:val="00BA460C"/>
    <w:rsid w:val="00C056E9"/>
    <w:rsid w:val="00C05F2E"/>
    <w:rsid w:val="00C37C5B"/>
    <w:rsid w:val="00C61133"/>
    <w:rsid w:val="00C642BE"/>
    <w:rsid w:val="00C66614"/>
    <w:rsid w:val="00C72B8F"/>
    <w:rsid w:val="00CA578C"/>
    <w:rsid w:val="00CA66C4"/>
    <w:rsid w:val="00CD3FAF"/>
    <w:rsid w:val="00CF32E5"/>
    <w:rsid w:val="00D35723"/>
    <w:rsid w:val="00D436EE"/>
    <w:rsid w:val="00D60E5A"/>
    <w:rsid w:val="00D72771"/>
    <w:rsid w:val="00D81EDB"/>
    <w:rsid w:val="00D95D29"/>
    <w:rsid w:val="00DD4EA2"/>
    <w:rsid w:val="00DF0F52"/>
    <w:rsid w:val="00E326C1"/>
    <w:rsid w:val="00E87AB5"/>
    <w:rsid w:val="00ED51BA"/>
    <w:rsid w:val="00F77377"/>
    <w:rsid w:val="00F8220E"/>
    <w:rsid w:val="00FB0147"/>
    <w:rsid w:val="00FC05A8"/>
    <w:rsid w:val="00FD680F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33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3</cp:revision>
  <dcterms:created xsi:type="dcterms:W3CDTF">2018-02-14T14:50:00Z</dcterms:created>
  <dcterms:modified xsi:type="dcterms:W3CDTF">2018-02-14T17:15:00Z</dcterms:modified>
</cp:coreProperties>
</file>