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F34A0" w14:textId="77777777" w:rsidR="00CA66C4" w:rsidRDefault="004C2B37" w:rsidP="004C2B37">
      <w:pPr>
        <w:pStyle w:val="Title"/>
      </w:pPr>
      <w:r>
        <w:t>Information</w:t>
      </w:r>
    </w:p>
    <w:p w14:paraId="0922CF58" w14:textId="072FEFB1" w:rsidR="004C2B37" w:rsidRDefault="004C2B37"/>
    <w:p w14:paraId="550B049C" w14:textId="073C3C46" w:rsidR="00384E02" w:rsidRDefault="00A74AB3">
      <w:bookmarkStart w:id="0" w:name="_GoBack"/>
      <w:r>
        <w:rPr>
          <w:noProof/>
        </w:rPr>
        <w:drawing>
          <wp:inline distT="0" distB="0" distL="0" distR="0" wp14:anchorId="6BCAD78C" wp14:editId="74AB3F68">
            <wp:extent cx="5731510" cy="4298633"/>
            <wp:effectExtent l="266700" t="361950" r="326390" b="4260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178612"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1779280E" w14:textId="77777777" w:rsidR="004C2B37" w:rsidRDefault="004C2B37"/>
    <w:sectPr w:rsidR="004C2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83D"/>
    <w:rsid w:val="0025683D"/>
    <w:rsid w:val="00333538"/>
    <w:rsid w:val="00384E02"/>
    <w:rsid w:val="004C2B37"/>
    <w:rsid w:val="007A2ADD"/>
    <w:rsid w:val="00A74AB3"/>
    <w:rsid w:val="00C760CE"/>
    <w:rsid w:val="00CA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8AB0"/>
  <w15:chartTrackingRefBased/>
  <w15:docId w15:val="{DD5220F4-E9D9-4348-93A6-9989A1E4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2B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B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Bates</dc:creator>
  <cp:keywords/>
  <dc:description/>
  <cp:lastModifiedBy>Andy Bates</cp:lastModifiedBy>
  <cp:revision>6</cp:revision>
  <dcterms:created xsi:type="dcterms:W3CDTF">2017-10-20T10:40:00Z</dcterms:created>
  <dcterms:modified xsi:type="dcterms:W3CDTF">2018-02-14T19:11:00Z</dcterms:modified>
</cp:coreProperties>
</file>