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AC47" w14:textId="77777777" w:rsidR="00A10772" w:rsidRPr="00A10772" w:rsidRDefault="00A10772" w:rsidP="00A10772">
      <w:r w:rsidRPr="00A10772">
        <w:t>下面我直接按正式成文版口</w:t>
      </w:r>
      <w:proofErr w:type="gramStart"/>
      <w:r w:rsidRPr="00A10772">
        <w:t>径</w:t>
      </w:r>
      <w:proofErr w:type="gramEnd"/>
      <w:r w:rsidRPr="00A10772">
        <w:t>展开。</w:t>
      </w:r>
    </w:p>
    <w:p w14:paraId="395BE8B3" w14:textId="77777777" w:rsidR="00A10772" w:rsidRPr="00A10772" w:rsidRDefault="00A10772" w:rsidP="00A10772">
      <w:pPr>
        <w:rPr>
          <w:b/>
          <w:bCs/>
        </w:rPr>
      </w:pPr>
      <w:bookmarkStart w:id="0" w:name="OLE_LINK1"/>
      <w:r w:rsidRPr="00A10772">
        <w:rPr>
          <w:b/>
          <w:bCs/>
        </w:rPr>
        <w:t>060.招标文件智能审阅中枢标准动作体系、人工确认节点与对象</w:t>
      </w:r>
      <w:proofErr w:type="gramStart"/>
      <w:r w:rsidRPr="00A10772">
        <w:rPr>
          <w:b/>
          <w:bCs/>
        </w:rPr>
        <w:t>—动作</w:t>
      </w:r>
      <w:proofErr w:type="gramEnd"/>
      <w:r w:rsidRPr="00A10772">
        <w:rPr>
          <w:b/>
          <w:bCs/>
        </w:rPr>
        <w:t>映射总表-20260403-V1.0</w:t>
      </w:r>
    </w:p>
    <w:bookmarkEnd w:id="0"/>
    <w:p w14:paraId="15FAEAC1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一、编制目的</w:t>
      </w:r>
    </w:p>
    <w:p w14:paraId="560CABC7" w14:textId="77777777" w:rsidR="00A10772" w:rsidRPr="00A10772" w:rsidRDefault="00A10772" w:rsidP="00A10772">
      <w:r w:rsidRPr="00A10772">
        <w:t>《060.招标文件智能审阅中枢标准动作体系、人工确认节点与对象—动作映射总表-20260403-V1.0》用于在《010.招标文件智能审阅中枢核心对象模型与主表逻辑总表-20260403-V1.0》已明确核心对象体系、《020.招标文件智能审阅中枢数据库逻辑关系、主外键与索引设计总表-20260403-V1.0》已明确数据库关系、《030.招标文件智能审阅中枢状态体系、枚举字典与字段口径统一说明-20260403-V1.0》已明确状态口径、《040.招标文件智能审阅中枢标准接口清单、输入输出结构与对象视图映射总表-20260403-V1.0》已明确接口边界、《050.招标文件智能审阅中枢标准页面结构、区域设计与对象承载关系总表-20260403-V1.0》已明确页面与对象承载关系的基础上，进一步将“招标文件智能审阅中枢”在动作层面的统一语言、人工确认节点、对象</w:t>
      </w:r>
      <w:proofErr w:type="gramStart"/>
      <w:r w:rsidRPr="00A10772">
        <w:t>—动作</w:t>
      </w:r>
      <w:proofErr w:type="gramEnd"/>
      <w:r w:rsidRPr="00A10772">
        <w:t>映射关系、动作触发条件、动作结果状态以及留痕要求一次性固化下来，为后续 AI Coding 开展按钮设计、批量操作设计、复核流转设计、对象状态变更设计、审计留痕设计和页面交互设计提供统一底板。</w:t>
      </w:r>
    </w:p>
    <w:p w14:paraId="3F26DDF0" w14:textId="77777777" w:rsidR="00A10772" w:rsidRPr="00A10772" w:rsidRDefault="00A10772" w:rsidP="00A10772">
      <w:r w:rsidRPr="00A10772">
        <w:t>本文件的核心任务，不是单纯列出几个按钮名称，而是要正式回答以下六个问题：</w:t>
      </w:r>
    </w:p>
    <w:p w14:paraId="511D2890" w14:textId="77777777" w:rsidR="00A10772" w:rsidRPr="00A10772" w:rsidRDefault="00A10772" w:rsidP="00A10772">
      <w:r w:rsidRPr="00A10772">
        <w:t>第一，作为一个</w:t>
      </w:r>
      <w:proofErr w:type="gramStart"/>
      <w:r w:rsidRPr="00A10772">
        <w:t>中枢级</w:t>
      </w:r>
      <w:proofErr w:type="gramEnd"/>
      <w:r w:rsidRPr="00A10772">
        <w:t>模块，系统应当具备哪些标准动作，而不是页面临时拼凑哪些零散操作。</w:t>
      </w:r>
      <w:r w:rsidRPr="00A10772">
        <w:br/>
        <w:t>第二，不同动作属于“浏览辅助动作”“AI 草稿处理动作”“人工确认动作”“风险处置动作”“快照输出动作”中的哪一类，其治理属性如何区分。</w:t>
      </w:r>
      <w:r w:rsidRPr="00A10772">
        <w:br/>
        <w:t>第三，哪些动作可以由系统自动完成，哪些动作必须经人工确认，哪些动作只能在特定角色和特定状态下触发。</w:t>
      </w:r>
      <w:r w:rsidRPr="00A10772">
        <w:br/>
        <w:t>第四，动作与状态之间如何形成统一关系，确保状态变化必须</w:t>
      </w:r>
      <w:proofErr w:type="gramStart"/>
      <w:r w:rsidRPr="00A10772">
        <w:t>由明确</w:t>
      </w:r>
      <w:proofErr w:type="gramEnd"/>
      <w:r w:rsidRPr="00A10772">
        <w:t>动作驱动，而不是由代码暗中改写。</w:t>
      </w:r>
      <w:r w:rsidRPr="00A10772">
        <w:br/>
        <w:t>第五，不同对象分别应承载哪些动作，哪些对象只读，哪些对象可确认，哪些对象可关闭，哪些对象可输出。</w:t>
      </w:r>
      <w:r w:rsidRPr="00A10772">
        <w:br/>
        <w:t xml:space="preserve">第六，动作如何与 </w:t>
      </w:r>
      <w:proofErr w:type="spellStart"/>
      <w:r w:rsidRPr="00A10772">
        <w:t>review_task</w:t>
      </w:r>
      <w:proofErr w:type="spellEnd"/>
      <w:r w:rsidRPr="00A10772">
        <w:t>、</w:t>
      </w:r>
      <w:proofErr w:type="spellStart"/>
      <w:r w:rsidRPr="00A10772">
        <w:t>object_change_log</w:t>
      </w:r>
      <w:proofErr w:type="spellEnd"/>
      <w:r w:rsidRPr="00A10772">
        <w:t>、</w:t>
      </w:r>
      <w:proofErr w:type="spellStart"/>
      <w:r w:rsidRPr="00A10772">
        <w:t>asset_export_snapshot</w:t>
      </w:r>
      <w:proofErr w:type="spellEnd"/>
      <w:r w:rsidRPr="00A10772">
        <w:t xml:space="preserve"> 等治理对象形成稳定闭环，而不是停留在前端按钮点击层面。</w:t>
      </w:r>
    </w:p>
    <w:p w14:paraId="66A9F720" w14:textId="77777777" w:rsidR="00A10772" w:rsidRPr="00A10772" w:rsidRDefault="00A10772" w:rsidP="00A10772">
      <w:r w:rsidRPr="00A10772">
        <w:t>因此，本文件既是动作语言总表，也是人工确认机制总表，更是</w:t>
      </w:r>
      <w:proofErr w:type="gramStart"/>
      <w:r w:rsidRPr="00A10772">
        <w:t>中枢级治理</w:t>
      </w:r>
      <w:proofErr w:type="gramEnd"/>
      <w:r w:rsidRPr="00A10772">
        <w:t>动作的一体化标准说明书。</w:t>
      </w:r>
    </w:p>
    <w:p w14:paraId="217A6629" w14:textId="77777777" w:rsidR="00A10772" w:rsidRPr="00A10772" w:rsidRDefault="00A10772" w:rsidP="00A10772">
      <w:r w:rsidRPr="00A10772">
        <w:pict w14:anchorId="16C743E0">
          <v:rect id="_x0000_i1421" style="width:0;height:1.5pt" o:hralign="center" o:hrstd="t" o:hr="t" fillcolor="#a0a0a0" stroked="f"/>
        </w:pict>
      </w:r>
    </w:p>
    <w:p w14:paraId="6FADFD12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二、文档定位</w:t>
      </w:r>
    </w:p>
    <w:p w14:paraId="00D29501" w14:textId="77777777" w:rsidR="00A10772" w:rsidRPr="00A10772" w:rsidRDefault="00A10772" w:rsidP="00A10772">
      <w:r w:rsidRPr="00A10772">
        <w:t>本文件在整套“招标文件智能审阅中枢”方案中的定位，应明确为“动作与治理总装章”。其上承对象模型、字段字典、接口体系和页面骨架，其下直接约束以下实现内容：</w:t>
      </w:r>
    </w:p>
    <w:p w14:paraId="29AAE569" w14:textId="77777777" w:rsidR="00A10772" w:rsidRPr="00A10772" w:rsidRDefault="00A10772" w:rsidP="00A10772">
      <w:r w:rsidRPr="00A10772">
        <w:t>一是约束页面上的标准操作区、按钮区、批量动作区和详情动作区。</w:t>
      </w:r>
      <w:r w:rsidRPr="00A10772">
        <w:br/>
        <w:t>二是约束对象状态变更的唯一触发方式，确保状态变化可追踪、可解释、可还原。</w:t>
      </w:r>
      <w:r w:rsidRPr="00A10772">
        <w:br/>
        <w:t>三是约束 AI 自动输出与人工正式确认之间的边界，防止</w:t>
      </w:r>
      <w:proofErr w:type="gramStart"/>
      <w:r w:rsidRPr="00A10772">
        <w:t>系统误被使用</w:t>
      </w:r>
      <w:proofErr w:type="gramEnd"/>
      <w:r w:rsidRPr="00A10772">
        <w:t>为“自动决策系统”。</w:t>
      </w:r>
      <w:r w:rsidRPr="00A10772">
        <w:br/>
        <w:t>四是约束复核任务、风险处置、冲突定案、模板确认、快照发布等关键动作的操作规范。</w:t>
      </w:r>
      <w:r w:rsidRPr="00A10772">
        <w:br/>
      </w:r>
      <w:r w:rsidRPr="00A10772">
        <w:lastRenderedPageBreak/>
        <w:t>五是约束对象</w:t>
      </w:r>
      <w:proofErr w:type="gramStart"/>
      <w:r w:rsidRPr="00A10772">
        <w:t>—动作—状态</w:t>
      </w:r>
      <w:proofErr w:type="gramEnd"/>
      <w:r w:rsidRPr="00A10772">
        <w:t>三者之间的映射关系，为后续权限边界设计和审计留痕设计奠定基础。</w:t>
      </w:r>
    </w:p>
    <w:p w14:paraId="1C2FC0C5" w14:textId="77777777" w:rsidR="00A10772" w:rsidRPr="00A10772" w:rsidRDefault="00A10772" w:rsidP="00A10772">
      <w:r w:rsidRPr="00A10772">
        <w:t>如果没有本文件，后续 AI Coding 极易出现以下问题：</w:t>
      </w:r>
      <w:r w:rsidRPr="00A10772">
        <w:br/>
        <w:t>第一，页面虽然已建立，但用户只能“看”，不能“处理”，无法形成中枢闭环。</w:t>
      </w:r>
      <w:r w:rsidRPr="00A10772">
        <w:br/>
        <w:t>第二，同一类动作在不同页面命名不同，例如“确认”“采纳”“通过”“认可”混用，导致语义混乱。</w:t>
      </w:r>
      <w:r w:rsidRPr="00A10772">
        <w:br/>
        <w:t>第三，AI 草稿、人工修改、风险关闭、冲突定案等动作没有清晰边界，最终把系统做成“谁都能点、点完没留痕”的松散工具。</w:t>
      </w:r>
      <w:r w:rsidRPr="00A10772">
        <w:br/>
        <w:t>第四，状态变化未绑定动作，导致页面和数据库里的状态漂移，难以复盘。</w:t>
      </w:r>
      <w:r w:rsidRPr="00A10772">
        <w:br/>
        <w:t>第五，不同对象各自发明动作体系，后期培训、维护和权限控制成本急剧上升。</w:t>
      </w:r>
    </w:p>
    <w:p w14:paraId="6F02F974" w14:textId="77777777" w:rsidR="00A10772" w:rsidRPr="00A10772" w:rsidRDefault="00A10772" w:rsidP="00A10772">
      <w:r w:rsidRPr="00A10772">
        <w:t>因此，本文件的目标，是一次性把</w:t>
      </w:r>
      <w:proofErr w:type="gramStart"/>
      <w:r w:rsidRPr="00A10772">
        <w:t>中枢级</w:t>
      </w:r>
      <w:proofErr w:type="gramEnd"/>
      <w:r w:rsidRPr="00A10772">
        <w:t>模块的“动作语言”和“确认边界”收成统一标准。</w:t>
      </w:r>
    </w:p>
    <w:p w14:paraId="6028BBF4" w14:textId="77777777" w:rsidR="00A10772" w:rsidRPr="00A10772" w:rsidRDefault="00A10772" w:rsidP="00A10772">
      <w:r w:rsidRPr="00A10772">
        <w:pict w14:anchorId="7583A524">
          <v:rect id="_x0000_i1422" style="width:0;height:1.5pt" o:hralign="center" o:hrstd="t" o:hr="t" fillcolor="#a0a0a0" stroked="f"/>
        </w:pict>
      </w:r>
    </w:p>
    <w:p w14:paraId="15BF7BF3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三、总体设计原则</w:t>
      </w:r>
    </w:p>
    <w:p w14:paraId="6E02D9DD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3.1 动作服务中枢价值原则</w:t>
      </w:r>
    </w:p>
    <w:p w14:paraId="7E6CE326" w14:textId="77777777" w:rsidR="00A10772" w:rsidRPr="00A10772" w:rsidRDefault="00A10772" w:rsidP="00A10772">
      <w:r w:rsidRPr="00A10772">
        <w:t>所有动作必须服务于中枢的四个核心目标：统一看、统一识别、统一确认、统一输出。凡不能提升阅读效率、治理效率、复核效率或输出效率的动作，不应进入标准动作体系。</w:t>
      </w:r>
    </w:p>
    <w:p w14:paraId="3253305A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3.2 </w:t>
      </w:r>
      <w:proofErr w:type="gramStart"/>
      <w:r w:rsidRPr="00A10772">
        <w:rPr>
          <w:b/>
          <w:bCs/>
        </w:rPr>
        <w:t>先对象</w:t>
      </w:r>
      <w:proofErr w:type="gramEnd"/>
      <w:r w:rsidRPr="00A10772">
        <w:rPr>
          <w:b/>
          <w:bCs/>
        </w:rPr>
        <w:t>后动作原则</w:t>
      </w:r>
    </w:p>
    <w:p w14:paraId="3C72B6CD" w14:textId="77777777" w:rsidR="00A10772" w:rsidRPr="00A10772" w:rsidRDefault="00A10772" w:rsidP="00A10772">
      <w:r w:rsidRPr="00A10772">
        <w:t xml:space="preserve">动作必须依附于对象，不能脱离对象空谈。动作命名、动作触发条件和动作结果必须围绕 </w:t>
      </w:r>
      <w:proofErr w:type="spellStart"/>
      <w:r w:rsidRPr="00A10772">
        <w:t>tender_requirement</w:t>
      </w:r>
      <w:proofErr w:type="spellEnd"/>
      <w:r w:rsidRPr="00A10772">
        <w:t>、</w:t>
      </w:r>
      <w:proofErr w:type="spellStart"/>
      <w:r w:rsidRPr="00A10772">
        <w:t>risk_item</w:t>
      </w:r>
      <w:proofErr w:type="spellEnd"/>
      <w:r w:rsidRPr="00A10772">
        <w:t>、</w:t>
      </w:r>
      <w:proofErr w:type="spellStart"/>
      <w:r w:rsidRPr="00A10772">
        <w:t>conflict_item</w:t>
      </w:r>
      <w:proofErr w:type="spellEnd"/>
      <w:r w:rsidRPr="00A10772">
        <w:t>、</w:t>
      </w:r>
      <w:proofErr w:type="spellStart"/>
      <w:r w:rsidRPr="00A10772">
        <w:t>scoring_item</w:t>
      </w:r>
      <w:proofErr w:type="spellEnd"/>
      <w:r w:rsidRPr="00A10772">
        <w:t>、</w:t>
      </w:r>
      <w:proofErr w:type="spellStart"/>
      <w:r w:rsidRPr="00A10772">
        <w:t>technical_spec_item</w:t>
      </w:r>
      <w:proofErr w:type="spellEnd"/>
      <w:r w:rsidRPr="00A10772">
        <w:t>、</w:t>
      </w:r>
      <w:proofErr w:type="spellStart"/>
      <w:r w:rsidRPr="00A10772">
        <w:t>bid_framework_node</w:t>
      </w:r>
      <w:proofErr w:type="spellEnd"/>
      <w:r w:rsidRPr="00A10772">
        <w:t>、</w:t>
      </w:r>
      <w:proofErr w:type="spellStart"/>
      <w:r w:rsidRPr="00A10772">
        <w:t>bid_template</w:t>
      </w:r>
      <w:proofErr w:type="spellEnd"/>
      <w:r w:rsidRPr="00A10772">
        <w:t>、</w:t>
      </w:r>
      <w:proofErr w:type="spellStart"/>
      <w:r w:rsidRPr="00A10772">
        <w:t>submission_material</w:t>
      </w:r>
      <w:proofErr w:type="spellEnd"/>
      <w:r w:rsidRPr="00A10772">
        <w:t>、</w:t>
      </w:r>
      <w:proofErr w:type="spellStart"/>
      <w:r w:rsidRPr="00A10772">
        <w:t>review_task</w:t>
      </w:r>
      <w:proofErr w:type="spellEnd"/>
      <w:r w:rsidRPr="00A10772">
        <w:t xml:space="preserve"> 等核心对象展开。</w:t>
      </w:r>
    </w:p>
    <w:p w14:paraId="17DBA29A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3.3 自动动作与人工动作分层原则</w:t>
      </w:r>
    </w:p>
    <w:p w14:paraId="5FF9B666" w14:textId="77777777" w:rsidR="00A10772" w:rsidRPr="00A10772" w:rsidRDefault="00A10772" w:rsidP="00A10772">
      <w:r w:rsidRPr="00A10772">
        <w:t>系统自动完成的动作属于“系统执行动作”；需要人进行判断、确认、关闭、定案的动作属于“人工治理动作”。两者必须明确区分，不能把 AI 自动抽取结果直接包装成“最终结论动作”。</w:t>
      </w:r>
    </w:p>
    <w:p w14:paraId="09D759B3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3.4 状态必须由动作驱动原则</w:t>
      </w:r>
    </w:p>
    <w:p w14:paraId="2598D80F" w14:textId="77777777" w:rsidR="00A10772" w:rsidRPr="00A10772" w:rsidRDefault="00A10772" w:rsidP="00A10772">
      <w:r w:rsidRPr="00A10772">
        <w:t>所有核心对象的重要状态变化，必须有明确动作作为触发依据，并在留痕表中保留 before/after。禁止在 service 层为了图方便直接改状态，而不产生正式动作语义。</w:t>
      </w:r>
    </w:p>
    <w:p w14:paraId="73A57B7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3.5 最小必要确认原则</w:t>
      </w:r>
    </w:p>
    <w:p w14:paraId="2E7F1B31" w14:textId="77777777" w:rsidR="00A10772" w:rsidRPr="00A10772" w:rsidRDefault="00A10772" w:rsidP="00A10772">
      <w:r w:rsidRPr="00A10772">
        <w:t>本中枢虽然强调治理，但不追求复杂审批流。人工确认节点应遵循“最小必要确认”原则，即：只在高风险、低置信度、冲突、不确定模板、关键框架、对下游影响大的场景强制人工确认，其余对象允许在草稿状态下先进入可视化阶段。</w:t>
      </w:r>
    </w:p>
    <w:p w14:paraId="5D42E3DE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3.6 </w:t>
      </w:r>
      <w:proofErr w:type="gramStart"/>
      <w:r w:rsidRPr="00A10772">
        <w:rPr>
          <w:b/>
          <w:bCs/>
        </w:rPr>
        <w:t>批量与</w:t>
      </w:r>
      <w:proofErr w:type="gramEnd"/>
      <w:r w:rsidRPr="00A10772">
        <w:rPr>
          <w:b/>
          <w:bCs/>
        </w:rPr>
        <w:t>单项并存原则</w:t>
      </w:r>
    </w:p>
    <w:p w14:paraId="6A2C96E9" w14:textId="77777777" w:rsidR="00A10772" w:rsidRPr="00A10772" w:rsidRDefault="00A10772" w:rsidP="00A10772">
      <w:r w:rsidRPr="00A10772">
        <w:lastRenderedPageBreak/>
        <w:t>高频对象必须同时支持单项动作与批量动作。例如：</w:t>
      </w:r>
    </w:p>
    <w:p w14:paraId="4BA64BA0" w14:textId="77777777" w:rsidR="00A10772" w:rsidRPr="00A10772" w:rsidRDefault="00A10772" w:rsidP="00A10772">
      <w:pPr>
        <w:numPr>
          <w:ilvl w:val="0"/>
          <w:numId w:val="1"/>
        </w:numPr>
      </w:pPr>
      <w:r w:rsidRPr="00A10772">
        <w:t>批量发起复核</w:t>
      </w:r>
    </w:p>
    <w:p w14:paraId="45B010F1" w14:textId="77777777" w:rsidR="00A10772" w:rsidRPr="00A10772" w:rsidRDefault="00A10772" w:rsidP="00A10772">
      <w:pPr>
        <w:numPr>
          <w:ilvl w:val="0"/>
          <w:numId w:val="1"/>
        </w:numPr>
      </w:pPr>
      <w:r w:rsidRPr="00A10772">
        <w:t>批量标记重点</w:t>
      </w:r>
    </w:p>
    <w:p w14:paraId="0E86C2E6" w14:textId="77777777" w:rsidR="00A10772" w:rsidRPr="00A10772" w:rsidRDefault="00A10772" w:rsidP="00A10772">
      <w:pPr>
        <w:numPr>
          <w:ilvl w:val="0"/>
          <w:numId w:val="1"/>
        </w:numPr>
      </w:pPr>
      <w:r w:rsidRPr="00A10772">
        <w:t>批量确认</w:t>
      </w:r>
    </w:p>
    <w:p w14:paraId="62EFA0C2" w14:textId="77777777" w:rsidR="00A10772" w:rsidRPr="00A10772" w:rsidRDefault="00A10772" w:rsidP="00A10772">
      <w:pPr>
        <w:numPr>
          <w:ilvl w:val="0"/>
          <w:numId w:val="1"/>
        </w:numPr>
      </w:pPr>
      <w:r w:rsidRPr="00A10772">
        <w:t>批量导出</w:t>
      </w:r>
    </w:p>
    <w:p w14:paraId="1DF71CF4" w14:textId="77777777" w:rsidR="00A10772" w:rsidRPr="00A10772" w:rsidRDefault="00A10772" w:rsidP="00A10772">
      <w:pPr>
        <w:numPr>
          <w:ilvl w:val="0"/>
          <w:numId w:val="1"/>
        </w:numPr>
      </w:pPr>
      <w:r w:rsidRPr="00A10772">
        <w:t>批量</w:t>
      </w:r>
      <w:proofErr w:type="gramStart"/>
      <w:r w:rsidRPr="00A10772">
        <w:t>关闭低</w:t>
      </w:r>
      <w:proofErr w:type="gramEnd"/>
      <w:r w:rsidRPr="00A10772">
        <w:t>风险项</w:t>
      </w:r>
      <w:r w:rsidRPr="00A10772">
        <w:br/>
        <w:t>但凡涉及最终定案、冲突解决、模板原样响应确认等高敏动作，原则上仍以单项动作为主。</w:t>
      </w:r>
    </w:p>
    <w:p w14:paraId="2C1E7464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3.7 留痕优先原则</w:t>
      </w:r>
    </w:p>
    <w:p w14:paraId="2763D933" w14:textId="77777777" w:rsidR="00A10772" w:rsidRPr="00A10772" w:rsidRDefault="00A10772" w:rsidP="00A10772">
      <w:r w:rsidRPr="00A10772">
        <w:t xml:space="preserve">所有关键动作都必须能沉淀为 </w:t>
      </w:r>
      <w:proofErr w:type="spellStart"/>
      <w:r w:rsidRPr="00A10772">
        <w:t>object_change_log</w:t>
      </w:r>
      <w:proofErr w:type="spellEnd"/>
      <w:r w:rsidRPr="00A10772">
        <w:t xml:space="preserve">，必要时同时生成 </w:t>
      </w:r>
      <w:proofErr w:type="spellStart"/>
      <w:r w:rsidRPr="00A10772">
        <w:t>review_task</w:t>
      </w:r>
      <w:proofErr w:type="spellEnd"/>
      <w:r w:rsidRPr="00A10772">
        <w:t xml:space="preserve"> 或 </w:t>
      </w:r>
      <w:proofErr w:type="spellStart"/>
      <w:r w:rsidRPr="00A10772">
        <w:t>asset_export_snapshot</w:t>
      </w:r>
      <w:proofErr w:type="spellEnd"/>
      <w:r w:rsidRPr="00A10772">
        <w:t>。动作做完之后，数据库中必须留下可回溯证据，而不是只在前端界面上短暂显示成功提示。</w:t>
      </w:r>
    </w:p>
    <w:p w14:paraId="3C904E32" w14:textId="77777777" w:rsidR="00A10772" w:rsidRPr="00A10772" w:rsidRDefault="00A10772" w:rsidP="00A10772">
      <w:r w:rsidRPr="00A10772">
        <w:pict w14:anchorId="56633BD4">
          <v:rect id="_x0000_i1423" style="width:0;height:1.5pt" o:hralign="center" o:hrstd="t" o:hr="t" fillcolor="#a0a0a0" stroked="f"/>
        </w:pict>
      </w:r>
    </w:p>
    <w:p w14:paraId="0714B7BF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四、标准动作体系总体分层</w:t>
      </w:r>
    </w:p>
    <w:p w14:paraId="40D9DD39" w14:textId="77777777" w:rsidR="00A10772" w:rsidRPr="00A10772" w:rsidRDefault="00A10772" w:rsidP="00A10772">
      <w:r w:rsidRPr="00A10772">
        <w:t>建议将“招标文件智能审阅中枢”的动作体系分为八大类：</w:t>
      </w:r>
    </w:p>
    <w:p w14:paraId="0108AE73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浏览与定位类动作</w:t>
      </w:r>
    </w:p>
    <w:p w14:paraId="451923FB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AI 任务触发类动作</w:t>
      </w:r>
    </w:p>
    <w:p w14:paraId="7086227B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对象草稿处理类动作</w:t>
      </w:r>
    </w:p>
    <w:p w14:paraId="64E5CD3B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人工复核与确认类动作</w:t>
      </w:r>
    </w:p>
    <w:p w14:paraId="5EFF36B6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风险与冲突处置类动作</w:t>
      </w:r>
    </w:p>
    <w:p w14:paraId="7FE2BBA1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材料与任务转化类动作</w:t>
      </w:r>
    </w:p>
    <w:p w14:paraId="384515B0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快照与导出类动作</w:t>
      </w:r>
    </w:p>
    <w:p w14:paraId="4D5DC0B3" w14:textId="77777777" w:rsidR="00A10772" w:rsidRPr="00A10772" w:rsidRDefault="00A10772" w:rsidP="00A10772">
      <w:pPr>
        <w:numPr>
          <w:ilvl w:val="0"/>
          <w:numId w:val="2"/>
        </w:numPr>
      </w:pPr>
      <w:r w:rsidRPr="00A10772">
        <w:t>留痕与恢复类动作</w:t>
      </w:r>
    </w:p>
    <w:p w14:paraId="20B682F9" w14:textId="77777777" w:rsidR="00A10772" w:rsidRPr="00A10772" w:rsidRDefault="00A10772" w:rsidP="00A10772">
      <w:r w:rsidRPr="00A10772">
        <w:t>这八类动作共同覆盖从“文件进入系统”到“资产输出给下游模块”的全主链路。</w:t>
      </w:r>
    </w:p>
    <w:p w14:paraId="14CB4C2C" w14:textId="77777777" w:rsidR="00A10772" w:rsidRPr="00A10772" w:rsidRDefault="00A10772" w:rsidP="00A10772">
      <w:r w:rsidRPr="00A10772">
        <w:pict w14:anchorId="37FB27A1">
          <v:rect id="_x0000_i1424" style="width:0;height:1.5pt" o:hralign="center" o:hrstd="t" o:hr="t" fillcolor="#a0a0a0" stroked="f"/>
        </w:pict>
      </w:r>
    </w:p>
    <w:p w14:paraId="5635F2EC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五、标准动作总表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234"/>
        <w:gridCol w:w="1320"/>
        <w:gridCol w:w="1320"/>
        <w:gridCol w:w="1740"/>
        <w:gridCol w:w="1335"/>
      </w:tblGrid>
      <w:tr w:rsidR="00A10772" w:rsidRPr="00A10772" w14:paraId="19699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537C0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动作大类</w:t>
            </w:r>
          </w:p>
        </w:tc>
        <w:tc>
          <w:tcPr>
            <w:tcW w:w="0" w:type="auto"/>
            <w:vAlign w:val="center"/>
            <w:hideMark/>
          </w:tcPr>
          <w:p w14:paraId="3928AFCB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动作编码</w:t>
            </w:r>
          </w:p>
        </w:tc>
        <w:tc>
          <w:tcPr>
            <w:tcW w:w="0" w:type="auto"/>
            <w:vAlign w:val="center"/>
            <w:hideMark/>
          </w:tcPr>
          <w:p w14:paraId="68ECE013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动作名称</w:t>
            </w:r>
          </w:p>
        </w:tc>
        <w:tc>
          <w:tcPr>
            <w:tcW w:w="0" w:type="auto"/>
            <w:vAlign w:val="center"/>
            <w:hideMark/>
          </w:tcPr>
          <w:p w14:paraId="625D373B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动作性质</w:t>
            </w:r>
          </w:p>
        </w:tc>
        <w:tc>
          <w:tcPr>
            <w:tcW w:w="0" w:type="auto"/>
            <w:vAlign w:val="center"/>
            <w:hideMark/>
          </w:tcPr>
          <w:p w14:paraId="2D1CB5B7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是否需要人工确认</w:t>
            </w:r>
          </w:p>
        </w:tc>
        <w:tc>
          <w:tcPr>
            <w:tcW w:w="0" w:type="auto"/>
            <w:vAlign w:val="center"/>
            <w:hideMark/>
          </w:tcPr>
          <w:p w14:paraId="4173FACF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是否必须留痕</w:t>
            </w:r>
          </w:p>
        </w:tc>
      </w:tr>
      <w:tr w:rsidR="00A10772" w:rsidRPr="00A10772" w14:paraId="1318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C285" w14:textId="77777777" w:rsidR="00A10772" w:rsidRPr="00A10772" w:rsidRDefault="00A10772" w:rsidP="00A10772">
            <w:r w:rsidRPr="00A10772">
              <w:t>浏览与定位</w:t>
            </w:r>
          </w:p>
        </w:tc>
        <w:tc>
          <w:tcPr>
            <w:tcW w:w="0" w:type="auto"/>
            <w:vAlign w:val="center"/>
            <w:hideMark/>
          </w:tcPr>
          <w:p w14:paraId="7CF71E56" w14:textId="77777777" w:rsidR="00A10772" w:rsidRPr="00A10772" w:rsidRDefault="00A10772" w:rsidP="00A10772">
            <w:proofErr w:type="spellStart"/>
            <w:r w:rsidRPr="00A10772">
              <w:t>view_object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3C806" w14:textId="77777777" w:rsidR="00A10772" w:rsidRPr="00A10772" w:rsidRDefault="00A10772" w:rsidP="00A10772">
            <w:r w:rsidRPr="00A10772">
              <w:t>查看对象</w:t>
            </w:r>
          </w:p>
        </w:tc>
        <w:tc>
          <w:tcPr>
            <w:tcW w:w="0" w:type="auto"/>
            <w:vAlign w:val="center"/>
            <w:hideMark/>
          </w:tcPr>
          <w:p w14:paraId="3C2D4E8B" w14:textId="77777777" w:rsidR="00A10772" w:rsidRPr="00A10772" w:rsidRDefault="00A10772" w:rsidP="00A10772">
            <w:r w:rsidRPr="00A10772">
              <w:t>浏览动作</w:t>
            </w:r>
          </w:p>
        </w:tc>
        <w:tc>
          <w:tcPr>
            <w:tcW w:w="0" w:type="auto"/>
            <w:vAlign w:val="center"/>
            <w:hideMark/>
          </w:tcPr>
          <w:p w14:paraId="312B0576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A7D46F9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6AC8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3453" w14:textId="77777777" w:rsidR="00A10772" w:rsidRPr="00A10772" w:rsidRDefault="00A10772" w:rsidP="00A10772">
            <w:r w:rsidRPr="00A10772">
              <w:lastRenderedPageBreak/>
              <w:t>浏览与定位</w:t>
            </w:r>
          </w:p>
        </w:tc>
        <w:tc>
          <w:tcPr>
            <w:tcW w:w="0" w:type="auto"/>
            <w:vAlign w:val="center"/>
            <w:hideMark/>
          </w:tcPr>
          <w:p w14:paraId="3C5E1172" w14:textId="77777777" w:rsidR="00A10772" w:rsidRPr="00A10772" w:rsidRDefault="00A10772" w:rsidP="00A10772">
            <w:proofErr w:type="spellStart"/>
            <w:r w:rsidRPr="00A10772">
              <w:t>locate_source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00C37" w14:textId="77777777" w:rsidR="00A10772" w:rsidRPr="00A10772" w:rsidRDefault="00A10772" w:rsidP="00A10772">
            <w:r w:rsidRPr="00A10772">
              <w:t>定位原文</w:t>
            </w:r>
          </w:p>
        </w:tc>
        <w:tc>
          <w:tcPr>
            <w:tcW w:w="0" w:type="auto"/>
            <w:vAlign w:val="center"/>
            <w:hideMark/>
          </w:tcPr>
          <w:p w14:paraId="6B7196F5" w14:textId="77777777" w:rsidR="00A10772" w:rsidRPr="00A10772" w:rsidRDefault="00A10772" w:rsidP="00A10772">
            <w:r w:rsidRPr="00A10772">
              <w:t>浏览动作</w:t>
            </w:r>
          </w:p>
        </w:tc>
        <w:tc>
          <w:tcPr>
            <w:tcW w:w="0" w:type="auto"/>
            <w:vAlign w:val="center"/>
            <w:hideMark/>
          </w:tcPr>
          <w:p w14:paraId="7FB9344E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7F18858D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79C5C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350A" w14:textId="77777777" w:rsidR="00A10772" w:rsidRPr="00A10772" w:rsidRDefault="00A10772" w:rsidP="00A10772">
            <w:r w:rsidRPr="00A10772">
              <w:t>浏览与定位</w:t>
            </w:r>
          </w:p>
        </w:tc>
        <w:tc>
          <w:tcPr>
            <w:tcW w:w="0" w:type="auto"/>
            <w:vAlign w:val="center"/>
            <w:hideMark/>
          </w:tcPr>
          <w:p w14:paraId="461C9394" w14:textId="77777777" w:rsidR="00A10772" w:rsidRPr="00A10772" w:rsidRDefault="00A10772" w:rsidP="00A10772">
            <w:proofErr w:type="spellStart"/>
            <w:r w:rsidRPr="00A10772">
              <w:t>compare_source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67187" w14:textId="77777777" w:rsidR="00A10772" w:rsidRPr="00A10772" w:rsidRDefault="00A10772" w:rsidP="00A10772">
            <w:r w:rsidRPr="00A10772">
              <w:t>对照原文</w:t>
            </w:r>
          </w:p>
        </w:tc>
        <w:tc>
          <w:tcPr>
            <w:tcW w:w="0" w:type="auto"/>
            <w:vAlign w:val="center"/>
            <w:hideMark/>
          </w:tcPr>
          <w:p w14:paraId="7C4E1CEF" w14:textId="77777777" w:rsidR="00A10772" w:rsidRPr="00A10772" w:rsidRDefault="00A10772" w:rsidP="00A10772">
            <w:r w:rsidRPr="00A10772">
              <w:t>浏览动作</w:t>
            </w:r>
          </w:p>
        </w:tc>
        <w:tc>
          <w:tcPr>
            <w:tcW w:w="0" w:type="auto"/>
            <w:vAlign w:val="center"/>
            <w:hideMark/>
          </w:tcPr>
          <w:p w14:paraId="5BB8F54F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1A7B489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5C32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5FDA" w14:textId="77777777" w:rsidR="00A10772" w:rsidRPr="00A10772" w:rsidRDefault="00A10772" w:rsidP="00A10772">
            <w:r w:rsidRPr="00A10772">
              <w:t>AI任务触发</w:t>
            </w:r>
          </w:p>
        </w:tc>
        <w:tc>
          <w:tcPr>
            <w:tcW w:w="0" w:type="auto"/>
            <w:vAlign w:val="center"/>
            <w:hideMark/>
          </w:tcPr>
          <w:p w14:paraId="11D20B7C" w14:textId="77777777" w:rsidR="00A10772" w:rsidRPr="00A10772" w:rsidRDefault="00A10772" w:rsidP="00A10772">
            <w:proofErr w:type="spellStart"/>
            <w:r w:rsidRPr="00A10772">
              <w:t>start_parse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F4CFE" w14:textId="77777777" w:rsidR="00A10772" w:rsidRPr="00A10772" w:rsidRDefault="00A10772" w:rsidP="00A10772">
            <w:r w:rsidRPr="00A10772">
              <w:t>触发解析</w:t>
            </w:r>
          </w:p>
        </w:tc>
        <w:tc>
          <w:tcPr>
            <w:tcW w:w="0" w:type="auto"/>
            <w:vAlign w:val="center"/>
            <w:hideMark/>
          </w:tcPr>
          <w:p w14:paraId="600987E9" w14:textId="77777777" w:rsidR="00A10772" w:rsidRPr="00A10772" w:rsidRDefault="00A10772" w:rsidP="00A10772">
            <w:r w:rsidRPr="00A10772">
              <w:t>系统动作</w:t>
            </w:r>
          </w:p>
        </w:tc>
        <w:tc>
          <w:tcPr>
            <w:tcW w:w="0" w:type="auto"/>
            <w:vAlign w:val="center"/>
            <w:hideMark/>
          </w:tcPr>
          <w:p w14:paraId="68AFD51A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3C8F3005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53E1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A83C" w14:textId="77777777" w:rsidR="00A10772" w:rsidRPr="00A10772" w:rsidRDefault="00A10772" w:rsidP="00A10772">
            <w:r w:rsidRPr="00A10772">
              <w:t>AI任务触发</w:t>
            </w:r>
          </w:p>
        </w:tc>
        <w:tc>
          <w:tcPr>
            <w:tcW w:w="0" w:type="auto"/>
            <w:vAlign w:val="center"/>
            <w:hideMark/>
          </w:tcPr>
          <w:p w14:paraId="12F6AF9C" w14:textId="77777777" w:rsidR="00A10772" w:rsidRPr="00A10772" w:rsidRDefault="00A10772" w:rsidP="00A10772">
            <w:proofErr w:type="spellStart"/>
            <w:r w:rsidRPr="00A10772">
              <w:t>rerun_parse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BB4C9" w14:textId="77777777" w:rsidR="00A10772" w:rsidRPr="00A10772" w:rsidRDefault="00A10772" w:rsidP="00A10772">
            <w:proofErr w:type="gramStart"/>
            <w:r w:rsidRPr="00A10772">
              <w:t>重跑解析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1356F0" w14:textId="77777777" w:rsidR="00A10772" w:rsidRPr="00A10772" w:rsidRDefault="00A10772" w:rsidP="00A10772">
            <w:r w:rsidRPr="00A10772">
              <w:t>系统动作</w:t>
            </w:r>
          </w:p>
        </w:tc>
        <w:tc>
          <w:tcPr>
            <w:tcW w:w="0" w:type="auto"/>
            <w:vAlign w:val="center"/>
            <w:hideMark/>
          </w:tcPr>
          <w:p w14:paraId="48FB1FCF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500343E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2F7B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2C29" w14:textId="77777777" w:rsidR="00A10772" w:rsidRPr="00A10772" w:rsidRDefault="00A10772" w:rsidP="00A10772">
            <w:r w:rsidRPr="00A10772">
              <w:t>AI任务触发</w:t>
            </w:r>
          </w:p>
        </w:tc>
        <w:tc>
          <w:tcPr>
            <w:tcW w:w="0" w:type="auto"/>
            <w:vAlign w:val="center"/>
            <w:hideMark/>
          </w:tcPr>
          <w:p w14:paraId="1173D712" w14:textId="77777777" w:rsidR="00A10772" w:rsidRPr="00A10772" w:rsidRDefault="00A10772" w:rsidP="00A10772">
            <w:proofErr w:type="spellStart"/>
            <w:r w:rsidRPr="00A10772">
              <w:t>generate_snapshot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E8D88" w14:textId="77777777" w:rsidR="00A10772" w:rsidRPr="00A10772" w:rsidRDefault="00A10772" w:rsidP="00A10772">
            <w:r w:rsidRPr="00A10772">
              <w:t>生成快照</w:t>
            </w:r>
          </w:p>
        </w:tc>
        <w:tc>
          <w:tcPr>
            <w:tcW w:w="0" w:type="auto"/>
            <w:vAlign w:val="center"/>
            <w:hideMark/>
          </w:tcPr>
          <w:p w14:paraId="5D5860E5" w14:textId="77777777" w:rsidR="00A10772" w:rsidRPr="00A10772" w:rsidRDefault="00A10772" w:rsidP="00A10772">
            <w:r w:rsidRPr="00A10772">
              <w:t>系统动作</w:t>
            </w:r>
          </w:p>
        </w:tc>
        <w:tc>
          <w:tcPr>
            <w:tcW w:w="0" w:type="auto"/>
            <w:vAlign w:val="center"/>
            <w:hideMark/>
          </w:tcPr>
          <w:p w14:paraId="228A0FFA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593BB0B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4815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6024" w14:textId="77777777" w:rsidR="00A10772" w:rsidRPr="00A10772" w:rsidRDefault="00A10772" w:rsidP="00A10772">
            <w:r w:rsidRPr="00A10772">
              <w:t>草稿处理</w:t>
            </w:r>
          </w:p>
        </w:tc>
        <w:tc>
          <w:tcPr>
            <w:tcW w:w="0" w:type="auto"/>
            <w:vAlign w:val="center"/>
            <w:hideMark/>
          </w:tcPr>
          <w:p w14:paraId="37EF0E95" w14:textId="77777777" w:rsidR="00A10772" w:rsidRPr="00A10772" w:rsidRDefault="00A10772" w:rsidP="00A10772">
            <w:proofErr w:type="spellStart"/>
            <w:r w:rsidRPr="00A10772">
              <w:t>mark_key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4B3C" w14:textId="77777777" w:rsidR="00A10772" w:rsidRPr="00A10772" w:rsidRDefault="00A10772" w:rsidP="00A10772">
            <w:r w:rsidRPr="00A10772">
              <w:t>标记重点</w:t>
            </w:r>
          </w:p>
        </w:tc>
        <w:tc>
          <w:tcPr>
            <w:tcW w:w="0" w:type="auto"/>
            <w:vAlign w:val="center"/>
            <w:hideMark/>
          </w:tcPr>
          <w:p w14:paraId="0AC62639" w14:textId="77777777" w:rsidR="00A10772" w:rsidRPr="00A10772" w:rsidRDefault="00A10772" w:rsidP="00A10772">
            <w:proofErr w:type="gramStart"/>
            <w:r w:rsidRPr="00A10772">
              <w:t>轻治理</w:t>
            </w:r>
            <w:proofErr w:type="gramEnd"/>
            <w:r w:rsidRPr="00A10772">
              <w:t>动作</w:t>
            </w:r>
          </w:p>
        </w:tc>
        <w:tc>
          <w:tcPr>
            <w:tcW w:w="0" w:type="auto"/>
            <w:vAlign w:val="center"/>
            <w:hideMark/>
          </w:tcPr>
          <w:p w14:paraId="6EB521FC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35E5B31D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7090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3B64" w14:textId="77777777" w:rsidR="00A10772" w:rsidRPr="00A10772" w:rsidRDefault="00A10772" w:rsidP="00A10772">
            <w:r w:rsidRPr="00A10772">
              <w:t>草稿处理</w:t>
            </w:r>
          </w:p>
        </w:tc>
        <w:tc>
          <w:tcPr>
            <w:tcW w:w="0" w:type="auto"/>
            <w:vAlign w:val="center"/>
            <w:hideMark/>
          </w:tcPr>
          <w:p w14:paraId="56856456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71E91" w14:textId="77777777" w:rsidR="00A10772" w:rsidRPr="00A10772" w:rsidRDefault="00A10772" w:rsidP="00A10772">
            <w:r w:rsidRPr="00A10772">
              <w:t>发起复核</w:t>
            </w:r>
          </w:p>
        </w:tc>
        <w:tc>
          <w:tcPr>
            <w:tcW w:w="0" w:type="auto"/>
            <w:vAlign w:val="center"/>
            <w:hideMark/>
          </w:tcPr>
          <w:p w14:paraId="4D0C8D06" w14:textId="77777777" w:rsidR="00A10772" w:rsidRPr="00A10772" w:rsidRDefault="00A10772" w:rsidP="00A10772">
            <w:r w:rsidRPr="00A10772">
              <w:t>治理动作</w:t>
            </w:r>
          </w:p>
        </w:tc>
        <w:tc>
          <w:tcPr>
            <w:tcW w:w="0" w:type="auto"/>
            <w:vAlign w:val="center"/>
            <w:hideMark/>
          </w:tcPr>
          <w:p w14:paraId="758AEBA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D805D81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3442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3CAE" w14:textId="77777777" w:rsidR="00A10772" w:rsidRPr="00A10772" w:rsidRDefault="00A10772" w:rsidP="00A10772">
            <w:r w:rsidRPr="00A10772">
              <w:t>草稿处理</w:t>
            </w:r>
          </w:p>
        </w:tc>
        <w:tc>
          <w:tcPr>
            <w:tcW w:w="0" w:type="auto"/>
            <w:vAlign w:val="center"/>
            <w:hideMark/>
          </w:tcPr>
          <w:p w14:paraId="0047BF0C" w14:textId="77777777" w:rsidR="00A10772" w:rsidRPr="00A10772" w:rsidRDefault="00A10772" w:rsidP="00A10772">
            <w:proofErr w:type="spellStart"/>
            <w:r w:rsidRPr="00A10772">
              <w:t>quick_accept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8EF0C" w14:textId="77777777" w:rsidR="00A10772" w:rsidRPr="00A10772" w:rsidRDefault="00A10772" w:rsidP="00A10772">
            <w:r w:rsidRPr="00A10772">
              <w:t>快速接受</w:t>
            </w:r>
          </w:p>
        </w:tc>
        <w:tc>
          <w:tcPr>
            <w:tcW w:w="0" w:type="auto"/>
            <w:vAlign w:val="center"/>
            <w:hideMark/>
          </w:tcPr>
          <w:p w14:paraId="49778856" w14:textId="77777777" w:rsidR="00A10772" w:rsidRPr="00A10772" w:rsidRDefault="00A10772" w:rsidP="00A10772">
            <w:r w:rsidRPr="00A10772">
              <w:t>治理动作</w:t>
            </w:r>
          </w:p>
        </w:tc>
        <w:tc>
          <w:tcPr>
            <w:tcW w:w="0" w:type="auto"/>
            <w:vAlign w:val="center"/>
            <w:hideMark/>
          </w:tcPr>
          <w:p w14:paraId="09B61F7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AE1D200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01E1D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DDCD" w14:textId="77777777" w:rsidR="00A10772" w:rsidRPr="00A10772" w:rsidRDefault="00A10772" w:rsidP="00A10772">
            <w:r w:rsidRPr="00A10772">
              <w:t>草稿处理</w:t>
            </w:r>
          </w:p>
        </w:tc>
        <w:tc>
          <w:tcPr>
            <w:tcW w:w="0" w:type="auto"/>
            <w:vAlign w:val="center"/>
            <w:hideMark/>
          </w:tcPr>
          <w:p w14:paraId="0AF4EF2C" w14:textId="77777777" w:rsidR="00A10772" w:rsidRPr="00A10772" w:rsidRDefault="00A10772" w:rsidP="00A10772">
            <w:proofErr w:type="spellStart"/>
            <w:r w:rsidRPr="00A10772">
              <w:t>quick_reject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81B76" w14:textId="77777777" w:rsidR="00A10772" w:rsidRPr="00A10772" w:rsidRDefault="00A10772" w:rsidP="00A10772">
            <w:r w:rsidRPr="00A10772">
              <w:t>快速驳回</w:t>
            </w:r>
          </w:p>
        </w:tc>
        <w:tc>
          <w:tcPr>
            <w:tcW w:w="0" w:type="auto"/>
            <w:vAlign w:val="center"/>
            <w:hideMark/>
          </w:tcPr>
          <w:p w14:paraId="0D926BB7" w14:textId="77777777" w:rsidR="00A10772" w:rsidRPr="00A10772" w:rsidRDefault="00A10772" w:rsidP="00A10772">
            <w:r w:rsidRPr="00A10772">
              <w:t>治理动作</w:t>
            </w:r>
          </w:p>
        </w:tc>
        <w:tc>
          <w:tcPr>
            <w:tcW w:w="0" w:type="auto"/>
            <w:vAlign w:val="center"/>
            <w:hideMark/>
          </w:tcPr>
          <w:p w14:paraId="453B0A0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4FD3B8A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6A89C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FC65" w14:textId="77777777" w:rsidR="00A10772" w:rsidRPr="00A10772" w:rsidRDefault="00A10772" w:rsidP="00A10772">
            <w:r w:rsidRPr="00A10772">
              <w:t>复核确认</w:t>
            </w:r>
          </w:p>
        </w:tc>
        <w:tc>
          <w:tcPr>
            <w:tcW w:w="0" w:type="auto"/>
            <w:vAlign w:val="center"/>
            <w:hideMark/>
          </w:tcPr>
          <w:p w14:paraId="082F8A56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AEFB" w14:textId="77777777" w:rsidR="00A10772" w:rsidRPr="00A10772" w:rsidRDefault="00A10772" w:rsidP="00A10772">
            <w:r w:rsidRPr="00A10772">
              <w:t>确认对象</w:t>
            </w:r>
          </w:p>
        </w:tc>
        <w:tc>
          <w:tcPr>
            <w:tcW w:w="0" w:type="auto"/>
            <w:vAlign w:val="center"/>
            <w:hideMark/>
          </w:tcPr>
          <w:p w14:paraId="3A778D54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1775A78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7A9DCD6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EF4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1D83" w14:textId="77777777" w:rsidR="00A10772" w:rsidRPr="00A10772" w:rsidRDefault="00A10772" w:rsidP="00A10772">
            <w:r w:rsidRPr="00A10772">
              <w:t>复核确认</w:t>
            </w:r>
          </w:p>
        </w:tc>
        <w:tc>
          <w:tcPr>
            <w:tcW w:w="0" w:type="auto"/>
            <w:vAlign w:val="center"/>
            <w:hideMark/>
          </w:tcPr>
          <w:p w14:paraId="6052FE22" w14:textId="77777777" w:rsidR="00A10772" w:rsidRPr="00A10772" w:rsidRDefault="00A10772" w:rsidP="00A10772">
            <w:proofErr w:type="spellStart"/>
            <w:r w:rsidRPr="00A10772">
              <w:t>modify_and_confirm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C4C7E" w14:textId="77777777" w:rsidR="00A10772" w:rsidRPr="00A10772" w:rsidRDefault="00A10772" w:rsidP="00A10772">
            <w:r w:rsidRPr="00A10772">
              <w:t>修改后确认</w:t>
            </w:r>
          </w:p>
        </w:tc>
        <w:tc>
          <w:tcPr>
            <w:tcW w:w="0" w:type="auto"/>
            <w:vAlign w:val="center"/>
            <w:hideMark/>
          </w:tcPr>
          <w:p w14:paraId="063F7E6E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4CE1F0C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2DF6361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42C22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1A38" w14:textId="77777777" w:rsidR="00A10772" w:rsidRPr="00A10772" w:rsidRDefault="00A10772" w:rsidP="00A10772">
            <w:r w:rsidRPr="00A10772">
              <w:t>复核确认</w:t>
            </w:r>
          </w:p>
        </w:tc>
        <w:tc>
          <w:tcPr>
            <w:tcW w:w="0" w:type="auto"/>
            <w:vAlign w:val="center"/>
            <w:hideMark/>
          </w:tcPr>
          <w:p w14:paraId="19999643" w14:textId="77777777" w:rsidR="00A10772" w:rsidRPr="00A10772" w:rsidRDefault="00A10772" w:rsidP="00A10772">
            <w:proofErr w:type="spellStart"/>
            <w:r w:rsidRPr="00A10772">
              <w:t>reject_object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6397E" w14:textId="77777777" w:rsidR="00A10772" w:rsidRPr="00A10772" w:rsidRDefault="00A10772" w:rsidP="00A10772">
            <w:r w:rsidRPr="00A10772">
              <w:t>驳回对象</w:t>
            </w:r>
          </w:p>
        </w:tc>
        <w:tc>
          <w:tcPr>
            <w:tcW w:w="0" w:type="auto"/>
            <w:vAlign w:val="center"/>
            <w:hideMark/>
          </w:tcPr>
          <w:p w14:paraId="3978769C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5D6AFE5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CACF865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A32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B765" w14:textId="77777777" w:rsidR="00A10772" w:rsidRPr="00A10772" w:rsidRDefault="00A10772" w:rsidP="00A10772">
            <w:r w:rsidRPr="00A10772">
              <w:t>复核确认</w:t>
            </w:r>
          </w:p>
        </w:tc>
        <w:tc>
          <w:tcPr>
            <w:tcW w:w="0" w:type="auto"/>
            <w:vAlign w:val="center"/>
            <w:hideMark/>
          </w:tcPr>
          <w:p w14:paraId="0C3A6ADF" w14:textId="77777777" w:rsidR="00A10772" w:rsidRPr="00A10772" w:rsidRDefault="00A10772" w:rsidP="00A10772">
            <w:proofErr w:type="spellStart"/>
            <w:r w:rsidRPr="00A10772">
              <w:t>reassign_review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2A3EF" w14:textId="77777777" w:rsidR="00A10772" w:rsidRPr="00A10772" w:rsidRDefault="00A10772" w:rsidP="00A10772">
            <w:r w:rsidRPr="00A10772">
              <w:t>重新分派复核</w:t>
            </w:r>
          </w:p>
        </w:tc>
        <w:tc>
          <w:tcPr>
            <w:tcW w:w="0" w:type="auto"/>
            <w:vAlign w:val="center"/>
            <w:hideMark/>
          </w:tcPr>
          <w:p w14:paraId="23F7E723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786ADEF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6F96F5F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D7D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1A2B" w14:textId="77777777" w:rsidR="00A10772" w:rsidRPr="00A10772" w:rsidRDefault="00A10772" w:rsidP="00A10772">
            <w:r w:rsidRPr="00A10772">
              <w:t>风险处置</w:t>
            </w:r>
          </w:p>
        </w:tc>
        <w:tc>
          <w:tcPr>
            <w:tcW w:w="0" w:type="auto"/>
            <w:vAlign w:val="center"/>
            <w:hideMark/>
          </w:tcPr>
          <w:p w14:paraId="40D29F57" w14:textId="77777777" w:rsidR="00A10772" w:rsidRPr="00A10772" w:rsidRDefault="00A10772" w:rsidP="00A10772">
            <w:proofErr w:type="spellStart"/>
            <w:r w:rsidRPr="00A10772">
              <w:t>close_risk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9D87" w14:textId="77777777" w:rsidR="00A10772" w:rsidRPr="00A10772" w:rsidRDefault="00A10772" w:rsidP="00A10772">
            <w:r w:rsidRPr="00A10772">
              <w:t>关闭风险</w:t>
            </w:r>
          </w:p>
        </w:tc>
        <w:tc>
          <w:tcPr>
            <w:tcW w:w="0" w:type="auto"/>
            <w:vAlign w:val="center"/>
            <w:hideMark/>
          </w:tcPr>
          <w:p w14:paraId="4FA3247A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40BB2D7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7CC2391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4F87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FAE1" w14:textId="77777777" w:rsidR="00A10772" w:rsidRPr="00A10772" w:rsidRDefault="00A10772" w:rsidP="00A10772">
            <w:r w:rsidRPr="00A10772">
              <w:t>风险处置</w:t>
            </w:r>
          </w:p>
        </w:tc>
        <w:tc>
          <w:tcPr>
            <w:tcW w:w="0" w:type="auto"/>
            <w:vAlign w:val="center"/>
            <w:hideMark/>
          </w:tcPr>
          <w:p w14:paraId="7CB46E5D" w14:textId="77777777" w:rsidR="00A10772" w:rsidRPr="00A10772" w:rsidRDefault="00A10772" w:rsidP="00A10772">
            <w:proofErr w:type="spellStart"/>
            <w:r w:rsidRPr="00A10772">
              <w:t>mitigate_risk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AE3E4" w14:textId="77777777" w:rsidR="00A10772" w:rsidRPr="00A10772" w:rsidRDefault="00A10772" w:rsidP="00A10772">
            <w:r w:rsidRPr="00A10772">
              <w:t>标记已缓释</w:t>
            </w:r>
          </w:p>
        </w:tc>
        <w:tc>
          <w:tcPr>
            <w:tcW w:w="0" w:type="auto"/>
            <w:vAlign w:val="center"/>
            <w:hideMark/>
          </w:tcPr>
          <w:p w14:paraId="24057048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7FB1347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C3605C1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0661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1217" w14:textId="77777777" w:rsidR="00A10772" w:rsidRPr="00A10772" w:rsidRDefault="00A10772" w:rsidP="00A10772">
            <w:r w:rsidRPr="00A10772">
              <w:t>风险处置</w:t>
            </w:r>
          </w:p>
        </w:tc>
        <w:tc>
          <w:tcPr>
            <w:tcW w:w="0" w:type="auto"/>
            <w:vAlign w:val="center"/>
            <w:hideMark/>
          </w:tcPr>
          <w:p w14:paraId="2809B66D" w14:textId="77777777" w:rsidR="00A10772" w:rsidRPr="00A10772" w:rsidRDefault="00A10772" w:rsidP="00A10772">
            <w:proofErr w:type="spellStart"/>
            <w:r w:rsidRPr="00A10772">
              <w:t>resolve_conflict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844AC" w14:textId="77777777" w:rsidR="00A10772" w:rsidRPr="00A10772" w:rsidRDefault="00A10772" w:rsidP="00A10772">
            <w:r w:rsidRPr="00A10772">
              <w:t>冲突定案</w:t>
            </w:r>
          </w:p>
        </w:tc>
        <w:tc>
          <w:tcPr>
            <w:tcW w:w="0" w:type="auto"/>
            <w:vAlign w:val="center"/>
            <w:hideMark/>
          </w:tcPr>
          <w:p w14:paraId="2D5F427E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3A86A49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A659710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6D9F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51A3" w14:textId="77777777" w:rsidR="00A10772" w:rsidRPr="00A10772" w:rsidRDefault="00A10772" w:rsidP="00A10772">
            <w:r w:rsidRPr="00A10772">
              <w:t>风险处置</w:t>
            </w:r>
          </w:p>
        </w:tc>
        <w:tc>
          <w:tcPr>
            <w:tcW w:w="0" w:type="auto"/>
            <w:vAlign w:val="center"/>
            <w:hideMark/>
          </w:tcPr>
          <w:p w14:paraId="74E1C61C" w14:textId="77777777" w:rsidR="00A10772" w:rsidRPr="00A10772" w:rsidRDefault="00A10772" w:rsidP="00A10772">
            <w:proofErr w:type="spellStart"/>
            <w:r w:rsidRPr="00A10772">
              <w:t>create_clarification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A0F98" w14:textId="77777777" w:rsidR="00A10772" w:rsidRPr="00A10772" w:rsidRDefault="00A10772" w:rsidP="00A10772">
            <w:r w:rsidRPr="00A10772">
              <w:t>生成澄清候选</w:t>
            </w:r>
          </w:p>
        </w:tc>
        <w:tc>
          <w:tcPr>
            <w:tcW w:w="0" w:type="auto"/>
            <w:vAlign w:val="center"/>
            <w:hideMark/>
          </w:tcPr>
          <w:p w14:paraId="29B4F198" w14:textId="77777777" w:rsidR="00A10772" w:rsidRPr="00A10772" w:rsidRDefault="00A10772" w:rsidP="00A10772">
            <w:r w:rsidRPr="00A10772">
              <w:t>治理动作</w:t>
            </w:r>
          </w:p>
        </w:tc>
        <w:tc>
          <w:tcPr>
            <w:tcW w:w="0" w:type="auto"/>
            <w:vAlign w:val="center"/>
            <w:hideMark/>
          </w:tcPr>
          <w:p w14:paraId="1DA5109D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07B19F2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53FD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BA36" w14:textId="77777777" w:rsidR="00A10772" w:rsidRPr="00A10772" w:rsidRDefault="00A10772" w:rsidP="00A10772">
            <w:r w:rsidRPr="00A10772">
              <w:t>材料转化</w:t>
            </w:r>
          </w:p>
        </w:tc>
        <w:tc>
          <w:tcPr>
            <w:tcW w:w="0" w:type="auto"/>
            <w:vAlign w:val="center"/>
            <w:hideMark/>
          </w:tcPr>
          <w:p w14:paraId="4E2C5201" w14:textId="77777777" w:rsidR="00A10772" w:rsidRPr="00A10772" w:rsidRDefault="00A10772" w:rsidP="00A10772">
            <w:proofErr w:type="spellStart"/>
            <w:r w:rsidRPr="00A10772">
              <w:t>materialize_requirement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2C689" w14:textId="77777777" w:rsidR="00A10772" w:rsidRPr="00A10772" w:rsidRDefault="00A10772" w:rsidP="00A10772">
            <w:r w:rsidRPr="00A10772">
              <w:t>转材料清单</w:t>
            </w:r>
          </w:p>
        </w:tc>
        <w:tc>
          <w:tcPr>
            <w:tcW w:w="0" w:type="auto"/>
            <w:vAlign w:val="center"/>
            <w:hideMark/>
          </w:tcPr>
          <w:p w14:paraId="239724E7" w14:textId="77777777" w:rsidR="00A10772" w:rsidRPr="00A10772" w:rsidRDefault="00A10772" w:rsidP="00A10772">
            <w:r w:rsidRPr="00A10772">
              <w:t>业务转化动作</w:t>
            </w:r>
          </w:p>
        </w:tc>
        <w:tc>
          <w:tcPr>
            <w:tcW w:w="0" w:type="auto"/>
            <w:vAlign w:val="center"/>
            <w:hideMark/>
          </w:tcPr>
          <w:p w14:paraId="786F6F0E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60474AE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619F8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689A" w14:textId="77777777" w:rsidR="00A10772" w:rsidRPr="00A10772" w:rsidRDefault="00A10772" w:rsidP="00A10772">
            <w:r w:rsidRPr="00A10772">
              <w:t>材料转化</w:t>
            </w:r>
          </w:p>
        </w:tc>
        <w:tc>
          <w:tcPr>
            <w:tcW w:w="0" w:type="auto"/>
            <w:vAlign w:val="center"/>
            <w:hideMark/>
          </w:tcPr>
          <w:p w14:paraId="6184A9A5" w14:textId="77777777" w:rsidR="00A10772" w:rsidRPr="00A10772" w:rsidRDefault="00A10772" w:rsidP="00A10772">
            <w:proofErr w:type="spellStart"/>
            <w:r w:rsidRPr="00A10772">
              <w:t>create_response_task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D06A5" w14:textId="77777777" w:rsidR="00A10772" w:rsidRPr="00A10772" w:rsidRDefault="00A10772" w:rsidP="00A10772">
            <w:r w:rsidRPr="00A10772">
              <w:t>转响应任务</w:t>
            </w:r>
          </w:p>
        </w:tc>
        <w:tc>
          <w:tcPr>
            <w:tcW w:w="0" w:type="auto"/>
            <w:vAlign w:val="center"/>
            <w:hideMark/>
          </w:tcPr>
          <w:p w14:paraId="26A4AA68" w14:textId="77777777" w:rsidR="00A10772" w:rsidRPr="00A10772" w:rsidRDefault="00A10772" w:rsidP="00A10772">
            <w:r w:rsidRPr="00A10772">
              <w:t>业务转化动作</w:t>
            </w:r>
          </w:p>
        </w:tc>
        <w:tc>
          <w:tcPr>
            <w:tcW w:w="0" w:type="auto"/>
            <w:vAlign w:val="center"/>
            <w:hideMark/>
          </w:tcPr>
          <w:p w14:paraId="162A0FAE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6A84D04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5A53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7FDA" w14:textId="77777777" w:rsidR="00A10772" w:rsidRPr="00A10772" w:rsidRDefault="00A10772" w:rsidP="00A10772">
            <w:r w:rsidRPr="00A10772">
              <w:t>输出导出</w:t>
            </w:r>
          </w:p>
        </w:tc>
        <w:tc>
          <w:tcPr>
            <w:tcW w:w="0" w:type="auto"/>
            <w:vAlign w:val="center"/>
            <w:hideMark/>
          </w:tcPr>
          <w:p w14:paraId="6380B059" w14:textId="77777777" w:rsidR="00A10772" w:rsidRPr="00A10772" w:rsidRDefault="00A10772" w:rsidP="00A10772"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A4496" w14:textId="77777777" w:rsidR="00A10772" w:rsidRPr="00A10772" w:rsidRDefault="00A10772" w:rsidP="00A10772">
            <w:r w:rsidRPr="00A10772">
              <w:t>导出筛选结果</w:t>
            </w:r>
          </w:p>
        </w:tc>
        <w:tc>
          <w:tcPr>
            <w:tcW w:w="0" w:type="auto"/>
            <w:vAlign w:val="center"/>
            <w:hideMark/>
          </w:tcPr>
          <w:p w14:paraId="4E260ACE" w14:textId="77777777" w:rsidR="00A10772" w:rsidRPr="00A10772" w:rsidRDefault="00A10772" w:rsidP="00A10772">
            <w:r w:rsidRPr="00A10772">
              <w:t>输出动作</w:t>
            </w:r>
          </w:p>
        </w:tc>
        <w:tc>
          <w:tcPr>
            <w:tcW w:w="0" w:type="auto"/>
            <w:vAlign w:val="center"/>
            <w:hideMark/>
          </w:tcPr>
          <w:p w14:paraId="24795249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D567F01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473BD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1245" w14:textId="77777777" w:rsidR="00A10772" w:rsidRPr="00A10772" w:rsidRDefault="00A10772" w:rsidP="00A10772">
            <w:r w:rsidRPr="00A10772">
              <w:t>输出导出</w:t>
            </w:r>
          </w:p>
        </w:tc>
        <w:tc>
          <w:tcPr>
            <w:tcW w:w="0" w:type="auto"/>
            <w:vAlign w:val="center"/>
            <w:hideMark/>
          </w:tcPr>
          <w:p w14:paraId="38A4B79C" w14:textId="77777777" w:rsidR="00A10772" w:rsidRPr="00A10772" w:rsidRDefault="00A10772" w:rsidP="00A10772">
            <w:proofErr w:type="spellStart"/>
            <w:r w:rsidRPr="00A10772">
              <w:t>publish_snapshot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4ADA5" w14:textId="77777777" w:rsidR="00A10772" w:rsidRPr="00A10772" w:rsidRDefault="00A10772" w:rsidP="00A10772">
            <w:r w:rsidRPr="00A10772">
              <w:t>发布快照</w:t>
            </w:r>
          </w:p>
        </w:tc>
        <w:tc>
          <w:tcPr>
            <w:tcW w:w="0" w:type="auto"/>
            <w:vAlign w:val="center"/>
            <w:hideMark/>
          </w:tcPr>
          <w:p w14:paraId="742661D7" w14:textId="77777777" w:rsidR="00A10772" w:rsidRPr="00A10772" w:rsidRDefault="00A10772" w:rsidP="00A10772">
            <w:r w:rsidRPr="00A10772">
              <w:t>核心输出动作</w:t>
            </w:r>
          </w:p>
        </w:tc>
        <w:tc>
          <w:tcPr>
            <w:tcW w:w="0" w:type="auto"/>
            <w:vAlign w:val="center"/>
            <w:hideMark/>
          </w:tcPr>
          <w:p w14:paraId="7F845935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35F39DF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6675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A1FA" w14:textId="77777777" w:rsidR="00A10772" w:rsidRPr="00A10772" w:rsidRDefault="00A10772" w:rsidP="00A10772">
            <w:r w:rsidRPr="00A10772">
              <w:lastRenderedPageBreak/>
              <w:t>留痕与恢复</w:t>
            </w:r>
          </w:p>
        </w:tc>
        <w:tc>
          <w:tcPr>
            <w:tcW w:w="0" w:type="auto"/>
            <w:vAlign w:val="center"/>
            <w:hideMark/>
          </w:tcPr>
          <w:p w14:paraId="78B5CBB5" w14:textId="77777777" w:rsidR="00A10772" w:rsidRPr="00A10772" w:rsidRDefault="00A10772" w:rsidP="00A10772">
            <w:proofErr w:type="spellStart"/>
            <w:r w:rsidRPr="00A10772">
              <w:t>reopen_object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4E16D" w14:textId="77777777" w:rsidR="00A10772" w:rsidRPr="00A10772" w:rsidRDefault="00A10772" w:rsidP="00A10772">
            <w:r w:rsidRPr="00A10772">
              <w:t>重新打开对象</w:t>
            </w:r>
          </w:p>
        </w:tc>
        <w:tc>
          <w:tcPr>
            <w:tcW w:w="0" w:type="auto"/>
            <w:vAlign w:val="center"/>
            <w:hideMark/>
          </w:tcPr>
          <w:p w14:paraId="60590A68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52F122B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7CD34F3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2021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39F0" w14:textId="77777777" w:rsidR="00A10772" w:rsidRPr="00A10772" w:rsidRDefault="00A10772" w:rsidP="00A10772">
            <w:r w:rsidRPr="00A10772">
              <w:t>留痕与恢复</w:t>
            </w:r>
          </w:p>
        </w:tc>
        <w:tc>
          <w:tcPr>
            <w:tcW w:w="0" w:type="auto"/>
            <w:vAlign w:val="center"/>
            <w:hideMark/>
          </w:tcPr>
          <w:p w14:paraId="27DA7AA4" w14:textId="77777777" w:rsidR="00A10772" w:rsidRPr="00A10772" w:rsidRDefault="00A10772" w:rsidP="00A10772">
            <w:proofErr w:type="spellStart"/>
            <w:r w:rsidRPr="00A10772">
              <w:t>rollback_resolution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F9FE0" w14:textId="77777777" w:rsidR="00A10772" w:rsidRPr="00A10772" w:rsidRDefault="00A10772" w:rsidP="00A10772">
            <w:r w:rsidRPr="00A10772">
              <w:t>回退定案</w:t>
            </w:r>
          </w:p>
        </w:tc>
        <w:tc>
          <w:tcPr>
            <w:tcW w:w="0" w:type="auto"/>
            <w:vAlign w:val="center"/>
            <w:hideMark/>
          </w:tcPr>
          <w:p w14:paraId="1DC513FE" w14:textId="77777777" w:rsidR="00A10772" w:rsidRPr="00A10772" w:rsidRDefault="00A10772" w:rsidP="00A10772">
            <w:r w:rsidRPr="00A10772">
              <w:t>核心治理动作</w:t>
            </w:r>
          </w:p>
        </w:tc>
        <w:tc>
          <w:tcPr>
            <w:tcW w:w="0" w:type="auto"/>
            <w:vAlign w:val="center"/>
            <w:hideMark/>
          </w:tcPr>
          <w:p w14:paraId="2C9CB2E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288AB54" w14:textId="77777777" w:rsidR="00A10772" w:rsidRPr="00A10772" w:rsidRDefault="00A10772" w:rsidP="00A10772">
            <w:r w:rsidRPr="00A10772">
              <w:t>是</w:t>
            </w:r>
          </w:p>
        </w:tc>
      </w:tr>
    </w:tbl>
    <w:p w14:paraId="3E60B774" w14:textId="77777777" w:rsidR="00A10772" w:rsidRPr="00A10772" w:rsidRDefault="00A10772" w:rsidP="00A10772">
      <w:r w:rsidRPr="00A10772">
        <w:pict w14:anchorId="392C2FBE">
          <v:rect id="_x0000_i1425" style="width:0;height:1.5pt" o:hralign="center" o:hrstd="t" o:hr="t" fillcolor="#a0a0a0" stroked="f"/>
        </w:pict>
      </w:r>
    </w:p>
    <w:p w14:paraId="1F6AA8AC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六、动作类型分层说明</w:t>
      </w:r>
    </w:p>
    <w:p w14:paraId="59D5858E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6.1 浏览与定位类动作</w:t>
      </w:r>
    </w:p>
    <w:p w14:paraId="6F7185D4" w14:textId="77777777" w:rsidR="00A10772" w:rsidRPr="00A10772" w:rsidRDefault="00A10772" w:rsidP="00A10772">
      <w:r w:rsidRPr="00A10772">
        <w:t>这类动作不改变业务状态，主要服务于阅读与定位。</w:t>
      </w:r>
    </w:p>
    <w:p w14:paraId="71280FC5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6.1.1 查看对象 </w:t>
      </w:r>
      <w:proofErr w:type="spellStart"/>
      <w:r w:rsidRPr="00A10772">
        <w:rPr>
          <w:b/>
          <w:bCs/>
        </w:rPr>
        <w:t>view_object</w:t>
      </w:r>
      <w:proofErr w:type="spellEnd"/>
    </w:p>
    <w:p w14:paraId="28F1FF37" w14:textId="77777777" w:rsidR="00A10772" w:rsidRPr="00A10772" w:rsidRDefault="00A10772" w:rsidP="00A10772">
      <w:r w:rsidRPr="00A10772">
        <w:t>定义：打开某个对象的详情视图。</w:t>
      </w:r>
      <w:r w:rsidRPr="00A10772">
        <w:br/>
        <w:t>适用对象：全部核心对象。</w:t>
      </w:r>
      <w:r w:rsidRPr="00A10772">
        <w:br/>
        <w:t>触发结果：无状态变化。</w:t>
      </w:r>
      <w:r w:rsidRPr="00A10772">
        <w:br/>
        <w:t>留痕要求：默认不留痕。</w:t>
      </w:r>
    </w:p>
    <w:p w14:paraId="66D8A430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6.1.2 定位原文 </w:t>
      </w:r>
      <w:proofErr w:type="spellStart"/>
      <w:r w:rsidRPr="00A10772">
        <w:rPr>
          <w:b/>
          <w:bCs/>
        </w:rPr>
        <w:t>locate_source</w:t>
      </w:r>
      <w:proofErr w:type="spellEnd"/>
    </w:p>
    <w:p w14:paraId="201FC305" w14:textId="77777777" w:rsidR="00A10772" w:rsidRPr="00A10772" w:rsidRDefault="00A10772" w:rsidP="00A10772">
      <w:r w:rsidRPr="00A10772">
        <w:t>定义：跳转到对象对应的原文页码并高亮分片。</w:t>
      </w:r>
      <w:r w:rsidRPr="00A10772">
        <w:br/>
        <w:t xml:space="preserve">适用对象：全部带 </w:t>
      </w:r>
      <w:proofErr w:type="spellStart"/>
      <w:r w:rsidRPr="00A10772">
        <w:t>source_segment_id</w:t>
      </w:r>
      <w:proofErr w:type="spellEnd"/>
      <w:r w:rsidRPr="00A10772">
        <w:t xml:space="preserve"> 的对象。</w:t>
      </w:r>
      <w:r w:rsidRPr="00A10772">
        <w:br/>
        <w:t>触发结果：无状态变化。</w:t>
      </w:r>
      <w:r w:rsidRPr="00A10772">
        <w:br/>
        <w:t>留痕要求：默认不留痕。</w:t>
      </w:r>
    </w:p>
    <w:p w14:paraId="7D895AC6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6.1.3 对照原文 </w:t>
      </w:r>
      <w:proofErr w:type="spellStart"/>
      <w:r w:rsidRPr="00A10772">
        <w:rPr>
          <w:b/>
          <w:bCs/>
        </w:rPr>
        <w:t>compare_source</w:t>
      </w:r>
      <w:proofErr w:type="spellEnd"/>
    </w:p>
    <w:p w14:paraId="196C5478" w14:textId="77777777" w:rsidR="00A10772" w:rsidRPr="00A10772" w:rsidRDefault="00A10772" w:rsidP="00A10772">
      <w:r w:rsidRPr="00A10772">
        <w:t>定义：对冲突对象或复杂模板对象同时查看双来源或多来源原文。</w:t>
      </w:r>
      <w:r w:rsidRPr="00A10772">
        <w:br/>
        <w:t>适用对象：</w:t>
      </w:r>
      <w:proofErr w:type="spellStart"/>
      <w:r w:rsidRPr="00A10772">
        <w:t>conflict_item</w:t>
      </w:r>
      <w:proofErr w:type="spellEnd"/>
      <w:r w:rsidRPr="00A10772">
        <w:t>、</w:t>
      </w:r>
      <w:proofErr w:type="spellStart"/>
      <w:r w:rsidRPr="00A10772">
        <w:t>bid_template</w:t>
      </w:r>
      <w:proofErr w:type="spellEnd"/>
      <w:r w:rsidRPr="00A10772">
        <w:t>、</w:t>
      </w:r>
      <w:proofErr w:type="spellStart"/>
      <w:r w:rsidRPr="00A10772">
        <w:t>tender_requirement</w:t>
      </w:r>
      <w:proofErr w:type="spellEnd"/>
      <w:r w:rsidRPr="00A10772">
        <w:t>。</w:t>
      </w:r>
      <w:r w:rsidRPr="00A10772">
        <w:br/>
        <w:t>触发结果：无状态变化。</w:t>
      </w:r>
      <w:r w:rsidRPr="00A10772">
        <w:br/>
        <w:t>留痕要求：默认不留痕。</w:t>
      </w:r>
    </w:p>
    <w:p w14:paraId="6BF140DB" w14:textId="77777777" w:rsidR="00A10772" w:rsidRPr="00A10772" w:rsidRDefault="00A10772" w:rsidP="00A10772">
      <w:r w:rsidRPr="00A10772">
        <w:pict w14:anchorId="6F306735">
          <v:rect id="_x0000_i1426" style="width:0;height:1.5pt" o:hralign="center" o:hrstd="t" o:hr="t" fillcolor="#a0a0a0" stroked="f"/>
        </w:pict>
      </w:r>
    </w:p>
    <w:p w14:paraId="2151F36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6.2 AI 任务触发类动作</w:t>
      </w:r>
    </w:p>
    <w:p w14:paraId="5FF40C09" w14:textId="77777777" w:rsidR="00A10772" w:rsidRPr="00A10772" w:rsidRDefault="00A10772" w:rsidP="00A10772">
      <w:r w:rsidRPr="00A10772">
        <w:t>这类动作负责让系统自动运行，不代表人工确认。</w:t>
      </w:r>
    </w:p>
    <w:p w14:paraId="307EB001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lastRenderedPageBreak/>
        <w:t xml:space="preserve">6.2.1 触发解析 </w:t>
      </w:r>
      <w:proofErr w:type="spellStart"/>
      <w:r w:rsidRPr="00A10772">
        <w:rPr>
          <w:b/>
          <w:bCs/>
        </w:rPr>
        <w:t>start_parse</w:t>
      </w:r>
      <w:proofErr w:type="spellEnd"/>
    </w:p>
    <w:p w14:paraId="0732DE13" w14:textId="77777777" w:rsidR="00A10772" w:rsidRPr="00A10772" w:rsidRDefault="00A10772" w:rsidP="00A10772">
      <w:r w:rsidRPr="00A10772">
        <w:t>定义：对某一项目版本发起一次完整解析任务。</w:t>
      </w:r>
      <w:r w:rsidRPr="00A10772">
        <w:br/>
        <w:t>适用对象：</w:t>
      </w:r>
      <w:proofErr w:type="spellStart"/>
      <w:r w:rsidRPr="00A10772">
        <w:t>tender_project_version</w:t>
      </w:r>
      <w:proofErr w:type="spellEnd"/>
      <w:r w:rsidRPr="00A10772">
        <w:t>。</w:t>
      </w:r>
      <w:r w:rsidRPr="00A10772">
        <w:br/>
        <w:t>触发结果：</w:t>
      </w:r>
    </w:p>
    <w:p w14:paraId="457E2BDC" w14:textId="77777777" w:rsidR="00A10772" w:rsidRPr="00A10772" w:rsidRDefault="00A10772" w:rsidP="00A10772">
      <w:pPr>
        <w:numPr>
          <w:ilvl w:val="0"/>
          <w:numId w:val="3"/>
        </w:numPr>
      </w:pPr>
      <w:r w:rsidRPr="00A10772">
        <w:t xml:space="preserve">新建 </w:t>
      </w:r>
      <w:proofErr w:type="spellStart"/>
      <w:r w:rsidRPr="00A10772">
        <w:t>document_parse_batch</w:t>
      </w:r>
      <w:proofErr w:type="spellEnd"/>
    </w:p>
    <w:p w14:paraId="1465702A" w14:textId="77777777" w:rsidR="00A10772" w:rsidRPr="00A10772" w:rsidRDefault="00A10772" w:rsidP="00A10772">
      <w:pPr>
        <w:numPr>
          <w:ilvl w:val="0"/>
          <w:numId w:val="3"/>
        </w:numPr>
      </w:pPr>
      <w:r w:rsidRPr="00A10772">
        <w:t xml:space="preserve">新建一组 </w:t>
      </w:r>
      <w:proofErr w:type="spellStart"/>
      <w:r w:rsidRPr="00A10772">
        <w:t>ai_task_run</w:t>
      </w:r>
      <w:proofErr w:type="spellEnd"/>
    </w:p>
    <w:p w14:paraId="128CBB8D" w14:textId="77777777" w:rsidR="00A10772" w:rsidRPr="00A10772" w:rsidRDefault="00A10772" w:rsidP="00A10772">
      <w:pPr>
        <w:numPr>
          <w:ilvl w:val="0"/>
          <w:numId w:val="3"/>
        </w:numPr>
      </w:pPr>
      <w:r w:rsidRPr="00A10772">
        <w:t>项目解析状态转为 parsing</w:t>
      </w:r>
      <w:r w:rsidRPr="00A10772">
        <w:br/>
        <w:t>留痕要求：必须留痕。</w:t>
      </w:r>
    </w:p>
    <w:p w14:paraId="3C03BDD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6.2.2 </w:t>
      </w:r>
      <w:proofErr w:type="gramStart"/>
      <w:r w:rsidRPr="00A10772">
        <w:rPr>
          <w:b/>
          <w:bCs/>
        </w:rPr>
        <w:t>重跑解析</w:t>
      </w:r>
      <w:proofErr w:type="gramEnd"/>
      <w:r w:rsidRPr="00A10772">
        <w:rPr>
          <w:b/>
          <w:bCs/>
        </w:rPr>
        <w:t xml:space="preserve"> </w:t>
      </w:r>
      <w:proofErr w:type="spellStart"/>
      <w:r w:rsidRPr="00A10772">
        <w:rPr>
          <w:b/>
          <w:bCs/>
        </w:rPr>
        <w:t>rerun_parse</w:t>
      </w:r>
      <w:proofErr w:type="spellEnd"/>
    </w:p>
    <w:p w14:paraId="769745C9" w14:textId="77777777" w:rsidR="00A10772" w:rsidRPr="00A10772" w:rsidRDefault="00A10772" w:rsidP="00A10772">
      <w:r w:rsidRPr="00A10772">
        <w:t>定义：基于同一版本重新发起解析。</w:t>
      </w:r>
      <w:r w:rsidRPr="00A10772">
        <w:br/>
        <w:t>适用对象：</w:t>
      </w:r>
      <w:proofErr w:type="spellStart"/>
      <w:r w:rsidRPr="00A10772">
        <w:t>tender_project_version</w:t>
      </w:r>
      <w:proofErr w:type="spellEnd"/>
      <w:r w:rsidRPr="00A10772">
        <w:t>。</w:t>
      </w:r>
      <w:r w:rsidRPr="00A10772">
        <w:br/>
        <w:t>触发结果：</w:t>
      </w:r>
    </w:p>
    <w:p w14:paraId="245D17F2" w14:textId="77777777" w:rsidR="00A10772" w:rsidRPr="00A10772" w:rsidRDefault="00A10772" w:rsidP="00A10772">
      <w:pPr>
        <w:numPr>
          <w:ilvl w:val="0"/>
          <w:numId w:val="4"/>
        </w:numPr>
      </w:pPr>
      <w:r w:rsidRPr="00A10772">
        <w:t>新建新批次</w:t>
      </w:r>
    </w:p>
    <w:p w14:paraId="226C765C" w14:textId="77777777" w:rsidR="00A10772" w:rsidRPr="00A10772" w:rsidRDefault="00A10772" w:rsidP="00A10772">
      <w:pPr>
        <w:numPr>
          <w:ilvl w:val="0"/>
          <w:numId w:val="4"/>
        </w:numPr>
      </w:pPr>
      <w:r w:rsidRPr="00A10772">
        <w:t>不覆盖旧批次</w:t>
      </w:r>
    </w:p>
    <w:p w14:paraId="360559ED" w14:textId="77777777" w:rsidR="00A10772" w:rsidRPr="00A10772" w:rsidRDefault="00A10772" w:rsidP="00A10772">
      <w:pPr>
        <w:numPr>
          <w:ilvl w:val="0"/>
          <w:numId w:val="4"/>
        </w:numPr>
      </w:pPr>
      <w:r w:rsidRPr="00A10772">
        <w:t>后续视图切换到新批次结果或当前版本结果</w:t>
      </w:r>
      <w:r w:rsidRPr="00A10772">
        <w:br/>
        <w:t>留痕要求：必须留痕。</w:t>
      </w:r>
    </w:p>
    <w:p w14:paraId="06579CE9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6.2.3 生成快照 </w:t>
      </w:r>
      <w:proofErr w:type="spellStart"/>
      <w:r w:rsidRPr="00A10772">
        <w:rPr>
          <w:b/>
          <w:bCs/>
        </w:rPr>
        <w:t>generate_snapshot</w:t>
      </w:r>
      <w:proofErr w:type="spellEnd"/>
    </w:p>
    <w:p w14:paraId="6A2B58E1" w14:textId="77777777" w:rsidR="00A10772" w:rsidRPr="00A10772" w:rsidRDefault="00A10772" w:rsidP="00A10772">
      <w:r w:rsidRPr="00A10772">
        <w:t>定义：将当前版本的某类资产输出为稳定快照。</w:t>
      </w:r>
      <w:r w:rsidRPr="00A10772">
        <w:br/>
        <w:t>适用对象：</w:t>
      </w:r>
      <w:proofErr w:type="spellStart"/>
      <w:r w:rsidRPr="00A10772">
        <w:t>tender_project_version</w:t>
      </w:r>
      <w:proofErr w:type="spellEnd"/>
      <w:r w:rsidRPr="00A10772">
        <w:t>。</w:t>
      </w:r>
      <w:r w:rsidRPr="00A10772">
        <w:br/>
        <w:t>触发结果：</w:t>
      </w:r>
    </w:p>
    <w:p w14:paraId="1BFD9F75" w14:textId="77777777" w:rsidR="00A10772" w:rsidRPr="00A10772" w:rsidRDefault="00A10772" w:rsidP="00A10772">
      <w:pPr>
        <w:numPr>
          <w:ilvl w:val="0"/>
          <w:numId w:val="5"/>
        </w:numPr>
      </w:pPr>
      <w:r w:rsidRPr="00A10772">
        <w:t xml:space="preserve">新建 </w:t>
      </w:r>
      <w:proofErr w:type="spellStart"/>
      <w:r w:rsidRPr="00A10772">
        <w:t>asset_export_snapshot</w:t>
      </w:r>
      <w:proofErr w:type="spellEnd"/>
    </w:p>
    <w:p w14:paraId="6BDB1EAC" w14:textId="77777777" w:rsidR="00A10772" w:rsidRPr="00A10772" w:rsidRDefault="00A10772" w:rsidP="00A10772">
      <w:pPr>
        <w:numPr>
          <w:ilvl w:val="0"/>
          <w:numId w:val="5"/>
        </w:numPr>
      </w:pPr>
      <w:r w:rsidRPr="00A10772">
        <w:t>项目资产状态更新</w:t>
      </w:r>
      <w:r w:rsidRPr="00A10772">
        <w:br/>
        <w:t>留痕要求：必须留痕。</w:t>
      </w:r>
    </w:p>
    <w:p w14:paraId="50349E26" w14:textId="77777777" w:rsidR="00A10772" w:rsidRPr="00A10772" w:rsidRDefault="00A10772" w:rsidP="00A10772">
      <w:r w:rsidRPr="00A10772">
        <w:pict w14:anchorId="2EF45EA1">
          <v:rect id="_x0000_i1427" style="width:0;height:1.5pt" o:hralign="center" o:hrstd="t" o:hr="t" fillcolor="#a0a0a0" stroked="f"/>
        </w:pict>
      </w:r>
    </w:p>
    <w:p w14:paraId="0DA406C7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6.3 对象草稿处理类动作</w:t>
      </w:r>
    </w:p>
    <w:p w14:paraId="68A4B424" w14:textId="77777777" w:rsidR="00A10772" w:rsidRPr="00A10772" w:rsidRDefault="00A10772" w:rsidP="00A10772">
      <w:r w:rsidRPr="00A10772">
        <w:t>这类动作面向“尚未正式确认”的对象，用于轻量整理和进入复核链路。</w:t>
      </w:r>
    </w:p>
    <w:p w14:paraId="119FBD98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lastRenderedPageBreak/>
        <w:t xml:space="preserve">6.3.1 标记重点 </w:t>
      </w:r>
      <w:proofErr w:type="spellStart"/>
      <w:r w:rsidRPr="00A10772">
        <w:rPr>
          <w:b/>
          <w:bCs/>
        </w:rPr>
        <w:t>mark_key</w:t>
      </w:r>
      <w:proofErr w:type="spellEnd"/>
    </w:p>
    <w:p w14:paraId="38393501" w14:textId="77777777" w:rsidR="00A10772" w:rsidRPr="00A10772" w:rsidRDefault="00A10772" w:rsidP="00A10772">
      <w:r w:rsidRPr="00A10772">
        <w:t>定义：把对象标记为重点关注对象。</w:t>
      </w:r>
      <w:r w:rsidRPr="00A10772">
        <w:br/>
        <w:t>适用对象：</w:t>
      </w:r>
      <w:proofErr w:type="spellStart"/>
      <w:r w:rsidRPr="00A10772">
        <w:t>tender_requirement</w:t>
      </w:r>
      <w:proofErr w:type="spellEnd"/>
      <w:r w:rsidRPr="00A10772">
        <w:t>、</w:t>
      </w:r>
      <w:proofErr w:type="spellStart"/>
      <w:r w:rsidRPr="00A10772">
        <w:t>risk_item</w:t>
      </w:r>
      <w:proofErr w:type="spellEnd"/>
      <w:r w:rsidRPr="00A10772">
        <w:t>、</w:t>
      </w:r>
      <w:proofErr w:type="spellStart"/>
      <w:r w:rsidRPr="00A10772">
        <w:t>scoring_item</w:t>
      </w:r>
      <w:proofErr w:type="spellEnd"/>
      <w:r w:rsidRPr="00A10772">
        <w:t>、</w:t>
      </w:r>
      <w:proofErr w:type="spellStart"/>
      <w:r w:rsidRPr="00A10772">
        <w:t>technical_spec_item</w:t>
      </w:r>
      <w:proofErr w:type="spellEnd"/>
      <w:r w:rsidRPr="00A10772">
        <w:t>、</w:t>
      </w:r>
      <w:proofErr w:type="spellStart"/>
      <w:r w:rsidRPr="00A10772">
        <w:t>bid_template</w:t>
      </w:r>
      <w:proofErr w:type="spellEnd"/>
      <w:r w:rsidRPr="00A10772">
        <w:t>、</w:t>
      </w:r>
      <w:proofErr w:type="spellStart"/>
      <w:r w:rsidRPr="00A10772">
        <w:t>submission_material</w:t>
      </w:r>
      <w:proofErr w:type="spellEnd"/>
      <w:r w:rsidRPr="00A10772">
        <w:t>。</w:t>
      </w:r>
      <w:r w:rsidRPr="00A10772">
        <w:br/>
        <w:t>触发结果：</w:t>
      </w:r>
    </w:p>
    <w:p w14:paraId="05B33777" w14:textId="77777777" w:rsidR="00A10772" w:rsidRPr="00A10772" w:rsidRDefault="00A10772" w:rsidP="00A10772">
      <w:pPr>
        <w:numPr>
          <w:ilvl w:val="0"/>
          <w:numId w:val="6"/>
        </w:numPr>
      </w:pPr>
      <w:r w:rsidRPr="00A10772">
        <w:t xml:space="preserve">可更新 </w:t>
      </w:r>
      <w:proofErr w:type="spellStart"/>
      <w:r w:rsidRPr="00A10772">
        <w:t>importance_level</w:t>
      </w:r>
      <w:proofErr w:type="spellEnd"/>
      <w:r w:rsidRPr="00A10772">
        <w:t xml:space="preserve"> 或页面专题标识</w:t>
      </w:r>
      <w:r w:rsidRPr="00A10772">
        <w:br/>
        <w:t>留痕要求：建议留痕。</w:t>
      </w:r>
    </w:p>
    <w:p w14:paraId="47638A60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6.3.2 发起复核 </w:t>
      </w:r>
      <w:proofErr w:type="spellStart"/>
      <w:r w:rsidRPr="00A10772">
        <w:rPr>
          <w:b/>
          <w:bCs/>
        </w:rPr>
        <w:t>create_review</w:t>
      </w:r>
      <w:proofErr w:type="spellEnd"/>
    </w:p>
    <w:p w14:paraId="50C05CEA" w14:textId="77777777" w:rsidR="00A10772" w:rsidRPr="00A10772" w:rsidRDefault="00A10772" w:rsidP="00A10772">
      <w:r w:rsidRPr="00A10772">
        <w:t>定义：将对象送入人工复核任务池。</w:t>
      </w:r>
      <w:r w:rsidRPr="00A10772">
        <w:br/>
        <w:t>适用对象：全部核心对象。</w:t>
      </w:r>
      <w:r w:rsidRPr="00A10772">
        <w:br/>
        <w:t>触发结果：</w:t>
      </w:r>
    </w:p>
    <w:p w14:paraId="7EB96741" w14:textId="77777777" w:rsidR="00A10772" w:rsidRPr="00A10772" w:rsidRDefault="00A10772" w:rsidP="00A10772">
      <w:pPr>
        <w:numPr>
          <w:ilvl w:val="0"/>
          <w:numId w:val="7"/>
        </w:numPr>
      </w:pPr>
      <w:r w:rsidRPr="00A10772">
        <w:t xml:space="preserve">新建 </w:t>
      </w:r>
      <w:proofErr w:type="spellStart"/>
      <w:r w:rsidRPr="00A10772">
        <w:t>review_task</w:t>
      </w:r>
      <w:proofErr w:type="spellEnd"/>
    </w:p>
    <w:p w14:paraId="29BB182F" w14:textId="77777777" w:rsidR="00A10772" w:rsidRPr="00A10772" w:rsidRDefault="00A10772" w:rsidP="00A10772">
      <w:pPr>
        <w:numPr>
          <w:ilvl w:val="0"/>
          <w:numId w:val="7"/>
        </w:numPr>
      </w:pPr>
      <w:r w:rsidRPr="00A10772">
        <w:t xml:space="preserve">对象 </w:t>
      </w:r>
      <w:proofErr w:type="spellStart"/>
      <w:r w:rsidRPr="00A10772">
        <w:t>review_status</w:t>
      </w:r>
      <w:proofErr w:type="spellEnd"/>
      <w:r w:rsidRPr="00A10772">
        <w:t xml:space="preserve"> 进入 </w:t>
      </w:r>
      <w:proofErr w:type="spellStart"/>
      <w:r w:rsidRPr="00A10772">
        <w:t>pending_review</w:t>
      </w:r>
      <w:proofErr w:type="spellEnd"/>
      <w:r w:rsidRPr="00A10772">
        <w:t xml:space="preserve"> 或 reviewing</w:t>
      </w:r>
      <w:r w:rsidRPr="00A10772">
        <w:br/>
        <w:t>留痕要求：必须留痕。</w:t>
      </w:r>
    </w:p>
    <w:p w14:paraId="099B8863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6.3.3 快速接受 </w:t>
      </w:r>
      <w:proofErr w:type="spellStart"/>
      <w:r w:rsidRPr="00A10772">
        <w:rPr>
          <w:b/>
          <w:bCs/>
        </w:rPr>
        <w:t>quick_accept</w:t>
      </w:r>
      <w:proofErr w:type="spellEnd"/>
    </w:p>
    <w:p w14:paraId="2ECBF21E" w14:textId="77777777" w:rsidR="00A10772" w:rsidRPr="00A10772" w:rsidRDefault="00A10772" w:rsidP="00A10772">
      <w:r w:rsidRPr="00A10772">
        <w:t>定义：对低风险、低争议对象进行快速确认。</w:t>
      </w:r>
      <w:r w:rsidRPr="00A10772">
        <w:br/>
        <w:t>适用对象：</w:t>
      </w:r>
      <w:proofErr w:type="spellStart"/>
      <w:r w:rsidRPr="00A10772">
        <w:t>tender_requirement</w:t>
      </w:r>
      <w:proofErr w:type="spellEnd"/>
      <w:r w:rsidRPr="00A10772">
        <w:t>、</w:t>
      </w:r>
      <w:proofErr w:type="spellStart"/>
      <w:r w:rsidRPr="00A10772">
        <w:t>time_node</w:t>
      </w:r>
      <w:proofErr w:type="spellEnd"/>
      <w:r w:rsidRPr="00A10772">
        <w:t>、</w:t>
      </w:r>
      <w:proofErr w:type="spellStart"/>
      <w:r w:rsidRPr="00A10772">
        <w:t>money_term</w:t>
      </w:r>
      <w:proofErr w:type="spellEnd"/>
      <w:r w:rsidRPr="00A10772">
        <w:t>、</w:t>
      </w:r>
      <w:proofErr w:type="spellStart"/>
      <w:r w:rsidRPr="00A10772">
        <w:t>submission_requirement</w:t>
      </w:r>
      <w:proofErr w:type="spellEnd"/>
      <w:r w:rsidRPr="00A10772">
        <w:t>。</w:t>
      </w:r>
      <w:r w:rsidRPr="00A10772">
        <w:br/>
        <w:t>触发结果：</w:t>
      </w:r>
    </w:p>
    <w:p w14:paraId="61142C8F" w14:textId="77777777" w:rsidR="00A10772" w:rsidRPr="00A10772" w:rsidRDefault="00A10772" w:rsidP="00A10772">
      <w:pPr>
        <w:numPr>
          <w:ilvl w:val="0"/>
          <w:numId w:val="8"/>
        </w:numPr>
      </w:pPr>
      <w:r w:rsidRPr="00A10772">
        <w:t xml:space="preserve">对象 </w:t>
      </w:r>
      <w:proofErr w:type="spellStart"/>
      <w:r w:rsidRPr="00A10772">
        <w:t>review_status</w:t>
      </w:r>
      <w:proofErr w:type="spellEnd"/>
      <w:r w:rsidRPr="00A10772">
        <w:t xml:space="preserve"> 转为 confirmed</w:t>
      </w:r>
      <w:r w:rsidRPr="00A10772">
        <w:br/>
        <w:t>留痕要求：必须留痕。</w:t>
      </w:r>
    </w:p>
    <w:p w14:paraId="5DFE449C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6.3.4 快速驳回 </w:t>
      </w:r>
      <w:proofErr w:type="spellStart"/>
      <w:r w:rsidRPr="00A10772">
        <w:rPr>
          <w:b/>
          <w:bCs/>
        </w:rPr>
        <w:t>quick_reject</w:t>
      </w:r>
      <w:proofErr w:type="spellEnd"/>
    </w:p>
    <w:p w14:paraId="7E9B0CA1" w14:textId="77777777" w:rsidR="00A10772" w:rsidRPr="00A10772" w:rsidRDefault="00A10772" w:rsidP="00A10772">
      <w:r w:rsidRPr="00A10772">
        <w:t>定义：对明显错误或无效对象直接驳回。</w:t>
      </w:r>
      <w:r w:rsidRPr="00A10772">
        <w:br/>
        <w:t>适用对象：全部核心对象。</w:t>
      </w:r>
      <w:r w:rsidRPr="00A10772">
        <w:br/>
        <w:t>触发结果：</w:t>
      </w:r>
    </w:p>
    <w:p w14:paraId="1D407546" w14:textId="77777777" w:rsidR="00A10772" w:rsidRPr="00A10772" w:rsidRDefault="00A10772" w:rsidP="00A10772">
      <w:pPr>
        <w:numPr>
          <w:ilvl w:val="0"/>
          <w:numId w:val="9"/>
        </w:numPr>
      </w:pPr>
      <w:r w:rsidRPr="00A10772">
        <w:t xml:space="preserve">对象 </w:t>
      </w:r>
      <w:proofErr w:type="spellStart"/>
      <w:r w:rsidRPr="00A10772">
        <w:t>review_status</w:t>
      </w:r>
      <w:proofErr w:type="spellEnd"/>
      <w:r w:rsidRPr="00A10772">
        <w:t xml:space="preserve"> 转为 rejected</w:t>
      </w:r>
      <w:r w:rsidRPr="00A10772">
        <w:br/>
        <w:t>留痕要求：必须留痕。</w:t>
      </w:r>
    </w:p>
    <w:p w14:paraId="4CDFD0C7" w14:textId="77777777" w:rsidR="00A10772" w:rsidRPr="00A10772" w:rsidRDefault="00A10772" w:rsidP="00A10772">
      <w:r w:rsidRPr="00A10772">
        <w:pict w14:anchorId="6FDF226C">
          <v:rect id="_x0000_i1428" style="width:0;height:1.5pt" o:hralign="center" o:hrstd="t" o:hr="t" fillcolor="#a0a0a0" stroked="f"/>
        </w:pict>
      </w:r>
    </w:p>
    <w:p w14:paraId="41592DAC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lastRenderedPageBreak/>
        <w:t>6.4 人工复核与确认类动作</w:t>
      </w:r>
    </w:p>
    <w:p w14:paraId="1539EEFC" w14:textId="77777777" w:rsidR="00A10772" w:rsidRPr="00A10772" w:rsidRDefault="00A10772" w:rsidP="00A10772">
      <w:r w:rsidRPr="00A10772">
        <w:t>这是全系统</w:t>
      </w:r>
      <w:proofErr w:type="gramStart"/>
      <w:r w:rsidRPr="00A10772">
        <w:t>最</w:t>
      </w:r>
      <w:proofErr w:type="gramEnd"/>
      <w:r w:rsidRPr="00A10772">
        <w:t>核心的一类动作。</w:t>
      </w:r>
    </w:p>
    <w:p w14:paraId="6A9208A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6.4.1 确认对象 </w:t>
      </w:r>
      <w:proofErr w:type="spellStart"/>
      <w:r w:rsidRPr="00A10772">
        <w:rPr>
          <w:b/>
          <w:bCs/>
        </w:rPr>
        <w:t>confirm_object</w:t>
      </w:r>
      <w:proofErr w:type="spellEnd"/>
    </w:p>
    <w:p w14:paraId="7F638120" w14:textId="77777777" w:rsidR="00A10772" w:rsidRPr="00A10772" w:rsidRDefault="00A10772" w:rsidP="00A10772">
      <w:r w:rsidRPr="00A10772">
        <w:t>定义：人工确认对象当前值和当前语义可作为正式资产。</w:t>
      </w:r>
      <w:r w:rsidRPr="00A10772">
        <w:br/>
        <w:t>适用对象：</w:t>
      </w:r>
    </w:p>
    <w:p w14:paraId="275DB63E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tender_requirement</w:t>
      </w:r>
      <w:proofErr w:type="spellEnd"/>
    </w:p>
    <w:p w14:paraId="512527B0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risk_item</w:t>
      </w:r>
      <w:proofErr w:type="spellEnd"/>
    </w:p>
    <w:p w14:paraId="19706980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scoring_item</w:t>
      </w:r>
      <w:proofErr w:type="spellEnd"/>
    </w:p>
    <w:p w14:paraId="088C0FD2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technical_spec_item</w:t>
      </w:r>
      <w:proofErr w:type="spellEnd"/>
    </w:p>
    <w:p w14:paraId="0047A73C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bid_framework_node</w:t>
      </w:r>
      <w:proofErr w:type="spellEnd"/>
    </w:p>
    <w:p w14:paraId="57E76843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bid_template</w:t>
      </w:r>
      <w:proofErr w:type="spellEnd"/>
    </w:p>
    <w:p w14:paraId="6397A669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template_variable</w:t>
      </w:r>
      <w:proofErr w:type="spellEnd"/>
    </w:p>
    <w:p w14:paraId="4BD7EABA" w14:textId="77777777" w:rsidR="00A10772" w:rsidRPr="00A10772" w:rsidRDefault="00A10772" w:rsidP="00A10772">
      <w:pPr>
        <w:numPr>
          <w:ilvl w:val="0"/>
          <w:numId w:val="10"/>
        </w:numPr>
      </w:pPr>
      <w:proofErr w:type="spellStart"/>
      <w:r w:rsidRPr="00A10772">
        <w:t>submission_material</w:t>
      </w:r>
      <w:proofErr w:type="spellEnd"/>
    </w:p>
    <w:p w14:paraId="3554C095" w14:textId="77777777" w:rsidR="00A10772" w:rsidRPr="00A10772" w:rsidRDefault="00A10772" w:rsidP="00A10772">
      <w:r w:rsidRPr="00A10772">
        <w:t>触发结果：</w:t>
      </w:r>
    </w:p>
    <w:p w14:paraId="0F6CD3E5" w14:textId="77777777" w:rsidR="00A10772" w:rsidRPr="00A10772" w:rsidRDefault="00A10772" w:rsidP="00A10772">
      <w:pPr>
        <w:numPr>
          <w:ilvl w:val="0"/>
          <w:numId w:val="11"/>
        </w:numPr>
      </w:pPr>
      <w:r w:rsidRPr="00A10772">
        <w:t xml:space="preserve">对象 </w:t>
      </w:r>
      <w:proofErr w:type="spellStart"/>
      <w:r w:rsidRPr="00A10772">
        <w:t>review_status</w:t>
      </w:r>
      <w:proofErr w:type="spellEnd"/>
      <w:r w:rsidRPr="00A10772">
        <w:t xml:space="preserve"> 转为 confirmed</w:t>
      </w:r>
    </w:p>
    <w:p w14:paraId="5D09C1C5" w14:textId="77777777" w:rsidR="00A10772" w:rsidRPr="00A10772" w:rsidRDefault="00A10772" w:rsidP="00A10772">
      <w:pPr>
        <w:numPr>
          <w:ilvl w:val="0"/>
          <w:numId w:val="11"/>
        </w:numPr>
      </w:pPr>
      <w:r w:rsidRPr="00A10772">
        <w:t xml:space="preserve">若存在复核任务，则 </w:t>
      </w:r>
      <w:proofErr w:type="spellStart"/>
      <w:r w:rsidRPr="00A10772">
        <w:t>review_task.review_status</w:t>
      </w:r>
      <w:proofErr w:type="spellEnd"/>
      <w:r w:rsidRPr="00A10772">
        <w:t xml:space="preserve"> 转为 confirmed</w:t>
      </w:r>
    </w:p>
    <w:p w14:paraId="5A5B8AA4" w14:textId="77777777" w:rsidR="00A10772" w:rsidRPr="00A10772" w:rsidRDefault="00A10772" w:rsidP="00A10772">
      <w:pPr>
        <w:numPr>
          <w:ilvl w:val="0"/>
          <w:numId w:val="11"/>
        </w:numPr>
      </w:pPr>
      <w:r w:rsidRPr="00A10772">
        <w:t xml:space="preserve">写入 </w:t>
      </w:r>
      <w:proofErr w:type="spellStart"/>
      <w:r w:rsidRPr="00A10772">
        <w:t>object_change_log</w:t>
      </w:r>
      <w:proofErr w:type="spellEnd"/>
      <w:r w:rsidRPr="00A10772">
        <w:br/>
        <w:t>留痕要求：必须留痕。</w:t>
      </w:r>
    </w:p>
    <w:p w14:paraId="04E29AE3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6.4.2 修改后确认 </w:t>
      </w:r>
      <w:proofErr w:type="spellStart"/>
      <w:r w:rsidRPr="00A10772">
        <w:rPr>
          <w:b/>
          <w:bCs/>
        </w:rPr>
        <w:t>modify_and_confirm</w:t>
      </w:r>
      <w:proofErr w:type="spellEnd"/>
    </w:p>
    <w:p w14:paraId="045C99C3" w14:textId="77777777" w:rsidR="00A10772" w:rsidRPr="00A10772" w:rsidRDefault="00A10772" w:rsidP="00A10772">
      <w:r w:rsidRPr="00A10772">
        <w:t>定义：人工修改对象值后，再正式确认。</w:t>
      </w:r>
      <w:r w:rsidRPr="00A10772">
        <w:br/>
        <w:t>适用对象：全部允许编辑的核心对象。</w:t>
      </w:r>
      <w:r w:rsidRPr="00A10772">
        <w:br/>
        <w:t>触发结果：</w:t>
      </w:r>
    </w:p>
    <w:p w14:paraId="6F837028" w14:textId="77777777" w:rsidR="00A10772" w:rsidRPr="00A10772" w:rsidRDefault="00A10772" w:rsidP="00A10772">
      <w:pPr>
        <w:numPr>
          <w:ilvl w:val="0"/>
          <w:numId w:val="12"/>
        </w:numPr>
      </w:pPr>
      <w:r w:rsidRPr="00A10772">
        <w:t xml:space="preserve">对象 </w:t>
      </w:r>
      <w:proofErr w:type="spellStart"/>
      <w:r w:rsidRPr="00A10772">
        <w:t>review_status</w:t>
      </w:r>
      <w:proofErr w:type="spellEnd"/>
      <w:r w:rsidRPr="00A10772">
        <w:t xml:space="preserve"> 转为 modified</w:t>
      </w:r>
    </w:p>
    <w:p w14:paraId="20728FB7" w14:textId="77777777" w:rsidR="00A10772" w:rsidRPr="00A10772" w:rsidRDefault="00A10772" w:rsidP="00A10772">
      <w:pPr>
        <w:numPr>
          <w:ilvl w:val="0"/>
          <w:numId w:val="12"/>
        </w:numPr>
      </w:pPr>
      <w:r w:rsidRPr="00A10772">
        <w:t xml:space="preserve">覆盖业务字段或写入 </w:t>
      </w:r>
      <w:proofErr w:type="spellStart"/>
      <w:r w:rsidRPr="00A10772">
        <w:t>final_value_json</w:t>
      </w:r>
      <w:proofErr w:type="spellEnd"/>
    </w:p>
    <w:p w14:paraId="66002995" w14:textId="77777777" w:rsidR="00A10772" w:rsidRPr="00A10772" w:rsidRDefault="00A10772" w:rsidP="00A10772">
      <w:pPr>
        <w:numPr>
          <w:ilvl w:val="0"/>
          <w:numId w:val="12"/>
        </w:numPr>
      </w:pPr>
      <w:r w:rsidRPr="00A10772">
        <w:t>复核任务进入 modified / confirmed</w:t>
      </w:r>
    </w:p>
    <w:p w14:paraId="2F482B9F" w14:textId="77777777" w:rsidR="00A10772" w:rsidRPr="00A10772" w:rsidRDefault="00A10772" w:rsidP="00A10772">
      <w:pPr>
        <w:numPr>
          <w:ilvl w:val="0"/>
          <w:numId w:val="12"/>
        </w:numPr>
      </w:pPr>
      <w:r w:rsidRPr="00A10772">
        <w:t>记录变更</w:t>
      </w:r>
      <w:proofErr w:type="gramStart"/>
      <w:r w:rsidRPr="00A10772">
        <w:t>前后值</w:t>
      </w:r>
      <w:proofErr w:type="gramEnd"/>
      <w:r w:rsidRPr="00A10772">
        <w:br/>
      </w:r>
      <w:r w:rsidRPr="00A10772">
        <w:lastRenderedPageBreak/>
        <w:t>留痕要求：必须留痕。</w:t>
      </w:r>
    </w:p>
    <w:p w14:paraId="7EBE3B37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6.4.3 驳回对象 </w:t>
      </w:r>
      <w:proofErr w:type="spellStart"/>
      <w:r w:rsidRPr="00A10772">
        <w:rPr>
          <w:b/>
          <w:bCs/>
        </w:rPr>
        <w:t>reject_object</w:t>
      </w:r>
      <w:proofErr w:type="spellEnd"/>
    </w:p>
    <w:p w14:paraId="62F29F9E" w14:textId="77777777" w:rsidR="00A10772" w:rsidRPr="00A10772" w:rsidRDefault="00A10772" w:rsidP="00A10772">
      <w:r w:rsidRPr="00A10772">
        <w:t>定义：人工明确认定对象当前结果</w:t>
      </w:r>
      <w:proofErr w:type="gramStart"/>
      <w:r w:rsidRPr="00A10772">
        <w:t>不</w:t>
      </w:r>
      <w:proofErr w:type="gramEnd"/>
      <w:r w:rsidRPr="00A10772">
        <w:t>可用。</w:t>
      </w:r>
      <w:r w:rsidRPr="00A10772">
        <w:br/>
        <w:t>适用对象：全部核心对象。</w:t>
      </w:r>
      <w:r w:rsidRPr="00A10772">
        <w:br/>
        <w:t>触发结果：</w:t>
      </w:r>
    </w:p>
    <w:p w14:paraId="10E26D4F" w14:textId="77777777" w:rsidR="00A10772" w:rsidRPr="00A10772" w:rsidRDefault="00A10772" w:rsidP="00A10772">
      <w:pPr>
        <w:numPr>
          <w:ilvl w:val="0"/>
          <w:numId w:val="13"/>
        </w:numPr>
      </w:pPr>
      <w:r w:rsidRPr="00A10772">
        <w:t xml:space="preserve">对象 </w:t>
      </w:r>
      <w:proofErr w:type="spellStart"/>
      <w:r w:rsidRPr="00A10772">
        <w:t>review_status</w:t>
      </w:r>
      <w:proofErr w:type="spellEnd"/>
      <w:r w:rsidRPr="00A10772">
        <w:t xml:space="preserve"> 转为 rejected</w:t>
      </w:r>
    </w:p>
    <w:p w14:paraId="59881B4E" w14:textId="77777777" w:rsidR="00A10772" w:rsidRPr="00A10772" w:rsidRDefault="00A10772" w:rsidP="00A10772">
      <w:pPr>
        <w:numPr>
          <w:ilvl w:val="0"/>
          <w:numId w:val="13"/>
        </w:numPr>
      </w:pPr>
      <w:r w:rsidRPr="00A10772">
        <w:t>若后续允许重抽取，则可再次发起解析或复核</w:t>
      </w:r>
      <w:r w:rsidRPr="00A10772">
        <w:br/>
        <w:t>留痕要求：必须留痕。</w:t>
      </w:r>
    </w:p>
    <w:p w14:paraId="558C7499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6.4.4 重新分派复核 </w:t>
      </w:r>
      <w:proofErr w:type="spellStart"/>
      <w:r w:rsidRPr="00A10772">
        <w:rPr>
          <w:b/>
          <w:bCs/>
        </w:rPr>
        <w:t>reassign_review</w:t>
      </w:r>
      <w:proofErr w:type="spellEnd"/>
    </w:p>
    <w:p w14:paraId="0861F5B1" w14:textId="77777777" w:rsidR="00A10772" w:rsidRPr="00A10772" w:rsidRDefault="00A10772" w:rsidP="00A10772">
      <w:r w:rsidRPr="00A10772">
        <w:t>定义：将当前复核任务转交给其他角色。</w:t>
      </w:r>
      <w:r w:rsidRPr="00A10772">
        <w:br/>
        <w:t>适用对象：</w:t>
      </w:r>
      <w:proofErr w:type="spellStart"/>
      <w:r w:rsidRPr="00A10772">
        <w:t>review_task</w:t>
      </w:r>
      <w:proofErr w:type="spellEnd"/>
      <w:r w:rsidRPr="00A10772">
        <w:t>。</w:t>
      </w:r>
      <w:r w:rsidRPr="00A10772">
        <w:br/>
        <w:t>触发结果：</w:t>
      </w:r>
    </w:p>
    <w:p w14:paraId="311B2E31" w14:textId="77777777" w:rsidR="00A10772" w:rsidRPr="00A10772" w:rsidRDefault="00A10772" w:rsidP="00A10772">
      <w:pPr>
        <w:numPr>
          <w:ilvl w:val="0"/>
          <w:numId w:val="14"/>
        </w:numPr>
      </w:pPr>
      <w:r w:rsidRPr="00A10772">
        <w:t xml:space="preserve">更新 </w:t>
      </w:r>
      <w:proofErr w:type="spellStart"/>
      <w:r w:rsidRPr="00A10772">
        <w:t>assigned_to</w:t>
      </w:r>
      <w:proofErr w:type="spellEnd"/>
    </w:p>
    <w:p w14:paraId="7AC7CBB0" w14:textId="77777777" w:rsidR="00A10772" w:rsidRPr="00A10772" w:rsidRDefault="00A10772" w:rsidP="00A10772">
      <w:pPr>
        <w:numPr>
          <w:ilvl w:val="0"/>
          <w:numId w:val="14"/>
        </w:numPr>
      </w:pPr>
      <w:r w:rsidRPr="00A10772">
        <w:t>保留原复核记录</w:t>
      </w:r>
      <w:r w:rsidRPr="00A10772">
        <w:br/>
        <w:t>留痕要求：必须留痕。</w:t>
      </w:r>
    </w:p>
    <w:p w14:paraId="5DDE207D" w14:textId="77777777" w:rsidR="00A10772" w:rsidRPr="00A10772" w:rsidRDefault="00A10772" w:rsidP="00A10772">
      <w:r w:rsidRPr="00A10772">
        <w:pict w14:anchorId="5E388491">
          <v:rect id="_x0000_i1429" style="width:0;height:1.5pt" o:hralign="center" o:hrstd="t" o:hr="t" fillcolor="#a0a0a0" stroked="f"/>
        </w:pict>
      </w:r>
    </w:p>
    <w:p w14:paraId="2D913780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6.5 风险与冲突处置类动作</w:t>
      </w:r>
    </w:p>
    <w:p w14:paraId="370AE60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6.5.1 关闭风险 </w:t>
      </w:r>
      <w:proofErr w:type="spellStart"/>
      <w:r w:rsidRPr="00A10772">
        <w:rPr>
          <w:b/>
          <w:bCs/>
        </w:rPr>
        <w:t>close_risk</w:t>
      </w:r>
      <w:proofErr w:type="spellEnd"/>
    </w:p>
    <w:p w14:paraId="382804D8" w14:textId="77777777" w:rsidR="00A10772" w:rsidRPr="00A10772" w:rsidRDefault="00A10772" w:rsidP="00A10772">
      <w:r w:rsidRPr="00A10772">
        <w:t>定义：确认某项风险已处理完成，不再作为开放问题。</w:t>
      </w:r>
      <w:r w:rsidRPr="00A10772">
        <w:br/>
        <w:t>适用对象：</w:t>
      </w:r>
      <w:proofErr w:type="spellStart"/>
      <w:r w:rsidRPr="00A10772">
        <w:t>risk_item</w:t>
      </w:r>
      <w:proofErr w:type="spellEnd"/>
      <w:r w:rsidRPr="00A10772">
        <w:t>。</w:t>
      </w:r>
      <w:r w:rsidRPr="00A10772">
        <w:br/>
        <w:t>触发结果：</w:t>
      </w:r>
    </w:p>
    <w:p w14:paraId="724EABEE" w14:textId="77777777" w:rsidR="00A10772" w:rsidRPr="00A10772" w:rsidRDefault="00A10772" w:rsidP="00A10772">
      <w:pPr>
        <w:numPr>
          <w:ilvl w:val="0"/>
          <w:numId w:val="15"/>
        </w:numPr>
      </w:pPr>
      <w:proofErr w:type="spellStart"/>
      <w:r w:rsidRPr="00A10772">
        <w:t>risk_</w:t>
      </w:r>
      <w:proofErr w:type="gramStart"/>
      <w:r w:rsidRPr="00A10772">
        <w:t>item.resolution</w:t>
      </w:r>
      <w:proofErr w:type="gramEnd"/>
      <w:r w:rsidRPr="00A10772">
        <w:t>_status</w:t>
      </w:r>
      <w:proofErr w:type="spellEnd"/>
      <w:r w:rsidRPr="00A10772">
        <w:t xml:space="preserve"> = closed</w:t>
      </w:r>
    </w:p>
    <w:p w14:paraId="4F26C504" w14:textId="77777777" w:rsidR="00A10772" w:rsidRPr="00A10772" w:rsidRDefault="00A10772" w:rsidP="00A10772">
      <w:pPr>
        <w:numPr>
          <w:ilvl w:val="0"/>
          <w:numId w:val="15"/>
        </w:numPr>
      </w:pPr>
      <w:r w:rsidRPr="00A10772">
        <w:t xml:space="preserve">若必要，同步 </w:t>
      </w:r>
      <w:proofErr w:type="spellStart"/>
      <w:r w:rsidRPr="00A10772">
        <w:t>review_status</w:t>
      </w:r>
      <w:proofErr w:type="spellEnd"/>
      <w:r w:rsidRPr="00A10772">
        <w:t xml:space="preserve"> = confirmed</w:t>
      </w:r>
      <w:r w:rsidRPr="00A10772">
        <w:br/>
        <w:t>留痕要求：必须留痕。</w:t>
      </w:r>
    </w:p>
    <w:p w14:paraId="1D611886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6.5.2 标记已缓释 </w:t>
      </w:r>
      <w:proofErr w:type="spellStart"/>
      <w:r w:rsidRPr="00A10772">
        <w:rPr>
          <w:b/>
          <w:bCs/>
        </w:rPr>
        <w:t>mitigate_risk</w:t>
      </w:r>
      <w:proofErr w:type="spellEnd"/>
    </w:p>
    <w:p w14:paraId="30F6A000" w14:textId="77777777" w:rsidR="00A10772" w:rsidRPr="00A10772" w:rsidRDefault="00A10772" w:rsidP="00A10772">
      <w:r w:rsidRPr="00A10772">
        <w:t>定义：风险仍存在，但已采取措施降低影响。</w:t>
      </w:r>
      <w:r w:rsidRPr="00A10772">
        <w:br/>
      </w:r>
      <w:r w:rsidRPr="00A10772">
        <w:lastRenderedPageBreak/>
        <w:t>适用对象：</w:t>
      </w:r>
      <w:proofErr w:type="spellStart"/>
      <w:r w:rsidRPr="00A10772">
        <w:t>risk_item</w:t>
      </w:r>
      <w:proofErr w:type="spellEnd"/>
      <w:r w:rsidRPr="00A10772">
        <w:t>。</w:t>
      </w:r>
      <w:r w:rsidRPr="00A10772">
        <w:br/>
        <w:t>触发结果：</w:t>
      </w:r>
    </w:p>
    <w:p w14:paraId="0064F93E" w14:textId="77777777" w:rsidR="00A10772" w:rsidRPr="00A10772" w:rsidRDefault="00A10772" w:rsidP="00A10772">
      <w:pPr>
        <w:numPr>
          <w:ilvl w:val="0"/>
          <w:numId w:val="16"/>
        </w:numPr>
      </w:pPr>
      <w:proofErr w:type="spellStart"/>
      <w:r w:rsidRPr="00A10772">
        <w:t>risk_item.resolution_status</w:t>
      </w:r>
      <w:proofErr w:type="spellEnd"/>
      <w:r w:rsidRPr="00A10772">
        <w:t xml:space="preserve"> = mitigated</w:t>
      </w:r>
      <w:r w:rsidRPr="00A10772">
        <w:br/>
        <w:t>留痕要求：必须留痕。</w:t>
      </w:r>
    </w:p>
    <w:p w14:paraId="3CBA7FD0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6.5.3 冲突定案 </w:t>
      </w:r>
      <w:proofErr w:type="spellStart"/>
      <w:r w:rsidRPr="00A10772">
        <w:rPr>
          <w:b/>
          <w:bCs/>
        </w:rPr>
        <w:t>resolve_conflict</w:t>
      </w:r>
      <w:proofErr w:type="spellEnd"/>
    </w:p>
    <w:p w14:paraId="59C6228F" w14:textId="77777777" w:rsidR="00A10772" w:rsidRPr="00A10772" w:rsidRDefault="00A10772" w:rsidP="00A10772">
      <w:r w:rsidRPr="00A10772">
        <w:t>定义：对冲突项选择最终值或最终解释。</w:t>
      </w:r>
      <w:r w:rsidRPr="00A10772">
        <w:br/>
        <w:t>适用对象：</w:t>
      </w:r>
      <w:proofErr w:type="spellStart"/>
      <w:r w:rsidRPr="00A10772">
        <w:t>conflict_item</w:t>
      </w:r>
      <w:proofErr w:type="spellEnd"/>
      <w:r w:rsidRPr="00A10772">
        <w:t>。</w:t>
      </w:r>
      <w:r w:rsidRPr="00A10772">
        <w:br/>
        <w:t>触发结果：</w:t>
      </w:r>
    </w:p>
    <w:p w14:paraId="2128A191" w14:textId="77777777" w:rsidR="00A10772" w:rsidRPr="00A10772" w:rsidRDefault="00A10772" w:rsidP="00A10772">
      <w:pPr>
        <w:numPr>
          <w:ilvl w:val="0"/>
          <w:numId w:val="17"/>
        </w:numPr>
      </w:pPr>
      <w:proofErr w:type="spellStart"/>
      <w:r w:rsidRPr="00A10772">
        <w:t>conflict_</w:t>
      </w:r>
      <w:proofErr w:type="gramStart"/>
      <w:r w:rsidRPr="00A10772">
        <w:t>item.review</w:t>
      </w:r>
      <w:proofErr w:type="gramEnd"/>
      <w:r w:rsidRPr="00A10772">
        <w:t>_status</w:t>
      </w:r>
      <w:proofErr w:type="spellEnd"/>
      <w:r w:rsidRPr="00A10772">
        <w:t xml:space="preserve"> = resolved</w:t>
      </w:r>
    </w:p>
    <w:p w14:paraId="2ECAF472" w14:textId="77777777" w:rsidR="00A10772" w:rsidRPr="00A10772" w:rsidRDefault="00A10772" w:rsidP="00A10772">
      <w:pPr>
        <w:numPr>
          <w:ilvl w:val="0"/>
          <w:numId w:val="17"/>
        </w:numPr>
      </w:pPr>
      <w:proofErr w:type="spellStart"/>
      <w:r w:rsidRPr="00A10772">
        <w:t>final_resolution</w:t>
      </w:r>
      <w:proofErr w:type="spellEnd"/>
      <w:r w:rsidRPr="00A10772">
        <w:t xml:space="preserve"> 写入</w:t>
      </w:r>
    </w:p>
    <w:p w14:paraId="3B1078CE" w14:textId="77777777" w:rsidR="00A10772" w:rsidRPr="00A10772" w:rsidRDefault="00A10772" w:rsidP="00A10772">
      <w:pPr>
        <w:numPr>
          <w:ilvl w:val="0"/>
          <w:numId w:val="17"/>
        </w:numPr>
      </w:pPr>
      <w:r w:rsidRPr="00A10772">
        <w:t>必要时反</w:t>
      </w:r>
      <w:proofErr w:type="gramStart"/>
      <w:r w:rsidRPr="00A10772">
        <w:t>写目标</w:t>
      </w:r>
      <w:proofErr w:type="gramEnd"/>
      <w:r w:rsidRPr="00A10772">
        <w:t>对象正式值</w:t>
      </w:r>
      <w:r w:rsidRPr="00A10772">
        <w:br/>
        <w:t>留痕要求：必须留痕。</w:t>
      </w:r>
    </w:p>
    <w:p w14:paraId="01F743F1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6.5.4 生成澄清候选 </w:t>
      </w:r>
      <w:proofErr w:type="spellStart"/>
      <w:r w:rsidRPr="00A10772">
        <w:rPr>
          <w:b/>
          <w:bCs/>
        </w:rPr>
        <w:t>create_clarification</w:t>
      </w:r>
      <w:proofErr w:type="spellEnd"/>
    </w:p>
    <w:p w14:paraId="05F62482" w14:textId="77777777" w:rsidR="00A10772" w:rsidRPr="00A10772" w:rsidRDefault="00A10772" w:rsidP="00A10772">
      <w:r w:rsidRPr="00A10772">
        <w:t>定义：将风险或冲突转化为待澄清问题。</w:t>
      </w:r>
      <w:r w:rsidRPr="00A10772">
        <w:br/>
        <w:t>适用对象：</w:t>
      </w:r>
      <w:proofErr w:type="spellStart"/>
      <w:r w:rsidRPr="00A10772">
        <w:t>risk_item</w:t>
      </w:r>
      <w:proofErr w:type="spellEnd"/>
      <w:r w:rsidRPr="00A10772">
        <w:t>、</w:t>
      </w:r>
      <w:proofErr w:type="spellStart"/>
      <w:r w:rsidRPr="00A10772">
        <w:t>conflict_item</w:t>
      </w:r>
      <w:proofErr w:type="spellEnd"/>
      <w:r w:rsidRPr="00A10772">
        <w:t>、</w:t>
      </w:r>
      <w:proofErr w:type="spellStart"/>
      <w:r w:rsidRPr="00A10772">
        <w:t>tender_requirement</w:t>
      </w:r>
      <w:proofErr w:type="spellEnd"/>
      <w:r w:rsidRPr="00A10772">
        <w:t>。</w:t>
      </w:r>
      <w:r w:rsidRPr="00A10772">
        <w:br/>
        <w:t>触发结果：</w:t>
      </w:r>
    </w:p>
    <w:p w14:paraId="4EE34C4B" w14:textId="77777777" w:rsidR="00A10772" w:rsidRPr="00A10772" w:rsidRDefault="00A10772" w:rsidP="00A10772">
      <w:pPr>
        <w:numPr>
          <w:ilvl w:val="0"/>
          <w:numId w:val="18"/>
        </w:numPr>
      </w:pPr>
      <w:r w:rsidRPr="00A10772">
        <w:t xml:space="preserve">新建 </w:t>
      </w:r>
      <w:proofErr w:type="spellStart"/>
      <w:r w:rsidRPr="00A10772">
        <w:t>clarification_candidate</w:t>
      </w:r>
      <w:proofErr w:type="spellEnd"/>
      <w:r w:rsidRPr="00A10772">
        <w:br/>
        <w:t>留痕要求：必须留痕。</w:t>
      </w:r>
    </w:p>
    <w:p w14:paraId="00F2CB82" w14:textId="77777777" w:rsidR="00A10772" w:rsidRPr="00A10772" w:rsidRDefault="00A10772" w:rsidP="00A10772">
      <w:r w:rsidRPr="00A10772">
        <w:pict w14:anchorId="394287EB">
          <v:rect id="_x0000_i1430" style="width:0;height:1.5pt" o:hralign="center" o:hrstd="t" o:hr="t" fillcolor="#a0a0a0" stroked="f"/>
        </w:pict>
      </w:r>
    </w:p>
    <w:p w14:paraId="7D75DE7D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6.6 材料与任务转化类动作</w:t>
      </w:r>
    </w:p>
    <w:p w14:paraId="2DE55E51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6.6.1 转材料清单 </w:t>
      </w:r>
      <w:proofErr w:type="spellStart"/>
      <w:r w:rsidRPr="00A10772">
        <w:rPr>
          <w:b/>
          <w:bCs/>
        </w:rPr>
        <w:t>materialize_requirement</w:t>
      </w:r>
      <w:proofErr w:type="spellEnd"/>
    </w:p>
    <w:p w14:paraId="53602703" w14:textId="77777777" w:rsidR="00A10772" w:rsidRPr="00A10772" w:rsidRDefault="00A10772" w:rsidP="00A10772">
      <w:r w:rsidRPr="00A10772">
        <w:t>定义：将要求、评分项、模板要求转化为材料项。</w:t>
      </w:r>
      <w:r w:rsidRPr="00A10772">
        <w:br/>
        <w:t>适用对象：</w:t>
      </w:r>
      <w:proofErr w:type="spellStart"/>
      <w:r w:rsidRPr="00A10772">
        <w:t>tender_requirement</w:t>
      </w:r>
      <w:proofErr w:type="spellEnd"/>
      <w:r w:rsidRPr="00A10772">
        <w:t>、</w:t>
      </w:r>
      <w:proofErr w:type="spellStart"/>
      <w:r w:rsidRPr="00A10772">
        <w:t>scoring_item</w:t>
      </w:r>
      <w:proofErr w:type="spellEnd"/>
      <w:r w:rsidRPr="00A10772">
        <w:t>、</w:t>
      </w:r>
      <w:proofErr w:type="spellStart"/>
      <w:r w:rsidRPr="00A10772">
        <w:t>bid_template</w:t>
      </w:r>
      <w:proofErr w:type="spellEnd"/>
      <w:r w:rsidRPr="00A10772">
        <w:t>。</w:t>
      </w:r>
      <w:r w:rsidRPr="00A10772">
        <w:br/>
        <w:t>触发结果：</w:t>
      </w:r>
    </w:p>
    <w:p w14:paraId="2AC572E9" w14:textId="77777777" w:rsidR="00A10772" w:rsidRPr="00A10772" w:rsidRDefault="00A10772" w:rsidP="00A10772">
      <w:pPr>
        <w:numPr>
          <w:ilvl w:val="0"/>
          <w:numId w:val="19"/>
        </w:numPr>
      </w:pPr>
      <w:r w:rsidRPr="00A10772">
        <w:t xml:space="preserve">新建 </w:t>
      </w:r>
      <w:proofErr w:type="spellStart"/>
      <w:r w:rsidRPr="00A10772">
        <w:t>submission_material</w:t>
      </w:r>
      <w:proofErr w:type="spellEnd"/>
      <w:r w:rsidRPr="00A10772">
        <w:br/>
        <w:t>留痕要求：必须留痕。</w:t>
      </w:r>
    </w:p>
    <w:p w14:paraId="73D61FC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lastRenderedPageBreak/>
        <w:t xml:space="preserve">6.6.2 转响应任务 </w:t>
      </w:r>
      <w:proofErr w:type="spellStart"/>
      <w:r w:rsidRPr="00A10772">
        <w:rPr>
          <w:b/>
          <w:bCs/>
        </w:rPr>
        <w:t>create_response_task</w:t>
      </w:r>
      <w:proofErr w:type="spellEnd"/>
    </w:p>
    <w:p w14:paraId="788EB610" w14:textId="77777777" w:rsidR="00A10772" w:rsidRPr="00A10772" w:rsidRDefault="00A10772" w:rsidP="00A10772">
      <w:r w:rsidRPr="00A10772">
        <w:t>定义：将要求、风险、材料或模板转为可执行任务。</w:t>
      </w:r>
      <w:r w:rsidRPr="00A10772">
        <w:br/>
        <w:t>适用对象：</w:t>
      </w:r>
      <w:proofErr w:type="spellStart"/>
      <w:r w:rsidRPr="00A10772">
        <w:t>tender_requirement</w:t>
      </w:r>
      <w:proofErr w:type="spellEnd"/>
      <w:r w:rsidRPr="00A10772">
        <w:t>、</w:t>
      </w:r>
      <w:proofErr w:type="spellStart"/>
      <w:r w:rsidRPr="00A10772">
        <w:t>risk_item</w:t>
      </w:r>
      <w:proofErr w:type="spellEnd"/>
      <w:r w:rsidRPr="00A10772">
        <w:t>、</w:t>
      </w:r>
      <w:proofErr w:type="spellStart"/>
      <w:r w:rsidRPr="00A10772">
        <w:t>submission_material</w:t>
      </w:r>
      <w:proofErr w:type="spellEnd"/>
      <w:r w:rsidRPr="00A10772">
        <w:t>、</w:t>
      </w:r>
      <w:proofErr w:type="spellStart"/>
      <w:r w:rsidRPr="00A10772">
        <w:t>bid_framework_node</w:t>
      </w:r>
      <w:proofErr w:type="spellEnd"/>
      <w:r w:rsidRPr="00A10772">
        <w:t>。</w:t>
      </w:r>
      <w:r w:rsidRPr="00A10772">
        <w:br/>
        <w:t>触发结果：</w:t>
      </w:r>
    </w:p>
    <w:p w14:paraId="15EB85D1" w14:textId="77777777" w:rsidR="00A10772" w:rsidRPr="00A10772" w:rsidRDefault="00A10772" w:rsidP="00A10772">
      <w:pPr>
        <w:numPr>
          <w:ilvl w:val="0"/>
          <w:numId w:val="20"/>
        </w:numPr>
      </w:pPr>
      <w:r w:rsidRPr="00A10772">
        <w:t xml:space="preserve">新建 </w:t>
      </w:r>
      <w:proofErr w:type="spellStart"/>
      <w:r w:rsidRPr="00A10772">
        <w:t>response_task_item</w:t>
      </w:r>
      <w:proofErr w:type="spellEnd"/>
      <w:r w:rsidRPr="00A10772">
        <w:br/>
        <w:t>留痕要求：必须留痕。</w:t>
      </w:r>
    </w:p>
    <w:p w14:paraId="07795C1A" w14:textId="77777777" w:rsidR="00A10772" w:rsidRPr="00A10772" w:rsidRDefault="00A10772" w:rsidP="00A10772">
      <w:r w:rsidRPr="00A10772">
        <w:pict w14:anchorId="486502A9">
          <v:rect id="_x0000_i1431" style="width:0;height:1.5pt" o:hralign="center" o:hrstd="t" o:hr="t" fillcolor="#a0a0a0" stroked="f"/>
        </w:pict>
      </w:r>
    </w:p>
    <w:p w14:paraId="55CEF543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6.7 快照与导出类动作</w:t>
      </w:r>
    </w:p>
    <w:p w14:paraId="7FA3DE6F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6.7.1 导出筛选结果 </w:t>
      </w:r>
      <w:proofErr w:type="spellStart"/>
      <w:r w:rsidRPr="00A10772">
        <w:rPr>
          <w:b/>
          <w:bCs/>
        </w:rPr>
        <w:t>export_filtered_result</w:t>
      </w:r>
      <w:proofErr w:type="spellEnd"/>
    </w:p>
    <w:p w14:paraId="4C993306" w14:textId="77777777" w:rsidR="00A10772" w:rsidRPr="00A10772" w:rsidRDefault="00A10772" w:rsidP="00A10772">
      <w:r w:rsidRPr="00A10772">
        <w:t>定义：导出当前筛选条件下的列表结果。</w:t>
      </w:r>
      <w:r w:rsidRPr="00A10772">
        <w:br/>
        <w:t>适用对象：列表页视图。</w:t>
      </w:r>
      <w:r w:rsidRPr="00A10772">
        <w:br/>
        <w:t>触发结果：</w:t>
      </w:r>
    </w:p>
    <w:p w14:paraId="2C4739D5" w14:textId="77777777" w:rsidR="00A10772" w:rsidRPr="00A10772" w:rsidRDefault="00A10772" w:rsidP="00A10772">
      <w:pPr>
        <w:numPr>
          <w:ilvl w:val="0"/>
          <w:numId w:val="21"/>
        </w:numPr>
      </w:pPr>
      <w:r w:rsidRPr="00A10772">
        <w:t>生成导出文件</w:t>
      </w:r>
    </w:p>
    <w:p w14:paraId="43827340" w14:textId="77777777" w:rsidR="00A10772" w:rsidRPr="00A10772" w:rsidRDefault="00A10772" w:rsidP="00A10772">
      <w:pPr>
        <w:numPr>
          <w:ilvl w:val="0"/>
          <w:numId w:val="21"/>
        </w:numPr>
      </w:pPr>
      <w:r w:rsidRPr="00A10772">
        <w:t>可选写入导出日志</w:t>
      </w:r>
      <w:r w:rsidRPr="00A10772">
        <w:br/>
        <w:t>留痕要求：建议留痕。</w:t>
      </w:r>
    </w:p>
    <w:p w14:paraId="7E8C340A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6.7.2 发布快照 </w:t>
      </w:r>
      <w:proofErr w:type="spellStart"/>
      <w:r w:rsidRPr="00A10772">
        <w:rPr>
          <w:b/>
          <w:bCs/>
        </w:rPr>
        <w:t>publish_snapshot</w:t>
      </w:r>
      <w:proofErr w:type="spellEnd"/>
    </w:p>
    <w:p w14:paraId="63B56302" w14:textId="77777777" w:rsidR="00A10772" w:rsidRPr="00A10772" w:rsidRDefault="00A10772" w:rsidP="00A10772">
      <w:r w:rsidRPr="00A10772">
        <w:t>定义：将某次快照标记为正式对下游可用版本。</w:t>
      </w:r>
      <w:r w:rsidRPr="00A10772">
        <w:br/>
        <w:t>适用对象：</w:t>
      </w:r>
      <w:proofErr w:type="spellStart"/>
      <w:r w:rsidRPr="00A10772">
        <w:t>asset_export_snapshot</w:t>
      </w:r>
      <w:proofErr w:type="spellEnd"/>
      <w:r w:rsidRPr="00A10772">
        <w:t>。</w:t>
      </w:r>
      <w:r w:rsidRPr="00A10772">
        <w:br/>
        <w:t>触发结果：</w:t>
      </w:r>
    </w:p>
    <w:p w14:paraId="40A43BD6" w14:textId="77777777" w:rsidR="00A10772" w:rsidRPr="00A10772" w:rsidRDefault="00A10772" w:rsidP="00A10772">
      <w:pPr>
        <w:numPr>
          <w:ilvl w:val="0"/>
          <w:numId w:val="22"/>
        </w:numPr>
      </w:pPr>
      <w:proofErr w:type="spellStart"/>
      <w:r w:rsidRPr="00A10772">
        <w:t>snapshot_status</w:t>
      </w:r>
      <w:proofErr w:type="spellEnd"/>
      <w:r w:rsidRPr="00A10772">
        <w:t xml:space="preserve"> = published</w:t>
      </w:r>
    </w:p>
    <w:p w14:paraId="77986119" w14:textId="77777777" w:rsidR="00A10772" w:rsidRPr="00A10772" w:rsidRDefault="00A10772" w:rsidP="00A10772">
      <w:pPr>
        <w:numPr>
          <w:ilvl w:val="0"/>
          <w:numId w:val="22"/>
        </w:numPr>
      </w:pPr>
      <w:r w:rsidRPr="00A10772">
        <w:t>项目资产状态可能转为 exported 或 confirmed</w:t>
      </w:r>
      <w:r w:rsidRPr="00A10772">
        <w:br/>
        <w:t>留痕要求：必须留痕。</w:t>
      </w:r>
    </w:p>
    <w:p w14:paraId="2BD1EC8D" w14:textId="77777777" w:rsidR="00A10772" w:rsidRPr="00A10772" w:rsidRDefault="00A10772" w:rsidP="00A10772">
      <w:r w:rsidRPr="00A10772">
        <w:pict w14:anchorId="6623E163">
          <v:rect id="_x0000_i1432" style="width:0;height:1.5pt" o:hralign="center" o:hrstd="t" o:hr="t" fillcolor="#a0a0a0" stroked="f"/>
        </w:pict>
      </w:r>
    </w:p>
    <w:p w14:paraId="2F6CA96D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6.8 留痕与恢复类动作</w:t>
      </w:r>
    </w:p>
    <w:p w14:paraId="76AC8A05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6.8.1 重新打开对象 </w:t>
      </w:r>
      <w:proofErr w:type="spellStart"/>
      <w:r w:rsidRPr="00A10772">
        <w:rPr>
          <w:b/>
          <w:bCs/>
        </w:rPr>
        <w:t>reopen_object</w:t>
      </w:r>
      <w:proofErr w:type="spellEnd"/>
    </w:p>
    <w:p w14:paraId="5437D056" w14:textId="77777777" w:rsidR="00A10772" w:rsidRPr="00A10772" w:rsidRDefault="00A10772" w:rsidP="00A10772">
      <w:r w:rsidRPr="00A10772">
        <w:t>定义：对已关闭、已确认、已解决对象重新打开。</w:t>
      </w:r>
      <w:r w:rsidRPr="00A10772">
        <w:br/>
      </w:r>
      <w:r w:rsidRPr="00A10772">
        <w:lastRenderedPageBreak/>
        <w:t>适用对象：</w:t>
      </w:r>
      <w:proofErr w:type="spellStart"/>
      <w:r w:rsidRPr="00A10772">
        <w:t>risk_item</w:t>
      </w:r>
      <w:proofErr w:type="spellEnd"/>
      <w:r w:rsidRPr="00A10772">
        <w:t>、</w:t>
      </w:r>
      <w:proofErr w:type="spellStart"/>
      <w:r w:rsidRPr="00A10772">
        <w:t>conflict_item</w:t>
      </w:r>
      <w:proofErr w:type="spellEnd"/>
      <w:r w:rsidRPr="00A10772">
        <w:t>、</w:t>
      </w:r>
      <w:proofErr w:type="spellStart"/>
      <w:r w:rsidRPr="00A10772">
        <w:t>review_task</w:t>
      </w:r>
      <w:proofErr w:type="spellEnd"/>
      <w:r w:rsidRPr="00A10772">
        <w:t>、部分要求对象。</w:t>
      </w:r>
      <w:r w:rsidRPr="00A10772">
        <w:br/>
        <w:t>触发结果：</w:t>
      </w:r>
    </w:p>
    <w:p w14:paraId="7C404A15" w14:textId="77777777" w:rsidR="00A10772" w:rsidRPr="00A10772" w:rsidRDefault="00A10772" w:rsidP="00A10772">
      <w:pPr>
        <w:numPr>
          <w:ilvl w:val="0"/>
          <w:numId w:val="23"/>
        </w:numPr>
      </w:pPr>
      <w:r w:rsidRPr="00A10772">
        <w:t>对象回到 reviewing 或 open</w:t>
      </w:r>
    </w:p>
    <w:p w14:paraId="4966F579" w14:textId="77777777" w:rsidR="00A10772" w:rsidRPr="00A10772" w:rsidRDefault="00A10772" w:rsidP="00A10772">
      <w:pPr>
        <w:numPr>
          <w:ilvl w:val="0"/>
          <w:numId w:val="23"/>
        </w:numPr>
      </w:pPr>
      <w:r w:rsidRPr="00A10772">
        <w:t>保留历史结论不删除</w:t>
      </w:r>
      <w:r w:rsidRPr="00A10772">
        <w:br/>
        <w:t>留痕要求：必须留痕。</w:t>
      </w:r>
    </w:p>
    <w:p w14:paraId="0DE407E4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 xml:space="preserve">6.8.2 回退定案 </w:t>
      </w:r>
      <w:proofErr w:type="spellStart"/>
      <w:r w:rsidRPr="00A10772">
        <w:rPr>
          <w:b/>
          <w:bCs/>
        </w:rPr>
        <w:t>rollback_resolution</w:t>
      </w:r>
      <w:proofErr w:type="spellEnd"/>
    </w:p>
    <w:p w14:paraId="000F5CA5" w14:textId="77777777" w:rsidR="00A10772" w:rsidRPr="00A10772" w:rsidRDefault="00A10772" w:rsidP="00A10772">
      <w:r w:rsidRPr="00A10772">
        <w:t>定义：撤销错误的关闭、定案或确认结果。</w:t>
      </w:r>
      <w:r w:rsidRPr="00A10772">
        <w:br/>
        <w:t>适用对象：</w:t>
      </w:r>
      <w:proofErr w:type="spellStart"/>
      <w:r w:rsidRPr="00A10772">
        <w:t>risk_item</w:t>
      </w:r>
      <w:proofErr w:type="spellEnd"/>
      <w:r w:rsidRPr="00A10772">
        <w:t>、</w:t>
      </w:r>
      <w:proofErr w:type="spellStart"/>
      <w:r w:rsidRPr="00A10772">
        <w:t>conflict_item</w:t>
      </w:r>
      <w:proofErr w:type="spellEnd"/>
      <w:r w:rsidRPr="00A10772">
        <w:t>、</w:t>
      </w:r>
      <w:proofErr w:type="spellStart"/>
      <w:r w:rsidRPr="00A10772">
        <w:t>review_task</w:t>
      </w:r>
      <w:proofErr w:type="spellEnd"/>
      <w:r w:rsidRPr="00A10772">
        <w:t>、</w:t>
      </w:r>
      <w:proofErr w:type="spellStart"/>
      <w:r w:rsidRPr="00A10772">
        <w:t>asset_export_snapshot</w:t>
      </w:r>
      <w:proofErr w:type="spellEnd"/>
      <w:r w:rsidRPr="00A10772">
        <w:t>。</w:t>
      </w:r>
      <w:r w:rsidRPr="00A10772">
        <w:br/>
        <w:t>触发结果：</w:t>
      </w:r>
    </w:p>
    <w:p w14:paraId="6861DCDD" w14:textId="77777777" w:rsidR="00A10772" w:rsidRPr="00A10772" w:rsidRDefault="00A10772" w:rsidP="00A10772">
      <w:pPr>
        <w:numPr>
          <w:ilvl w:val="0"/>
          <w:numId w:val="24"/>
        </w:numPr>
      </w:pPr>
      <w:r w:rsidRPr="00A10772">
        <w:t>恢复前一状态或进入重新复核状态</w:t>
      </w:r>
      <w:r w:rsidRPr="00A10772">
        <w:br/>
        <w:t>留痕要求：必须留痕。</w:t>
      </w:r>
    </w:p>
    <w:p w14:paraId="0D62E999" w14:textId="77777777" w:rsidR="00A10772" w:rsidRPr="00A10772" w:rsidRDefault="00A10772" w:rsidP="00A10772">
      <w:r w:rsidRPr="00A10772">
        <w:pict w14:anchorId="098A848F">
          <v:rect id="_x0000_i1433" style="width:0;height:1.5pt" o:hralign="center" o:hrstd="t" o:hr="t" fillcolor="#a0a0a0" stroked="f"/>
        </w:pict>
      </w:r>
    </w:p>
    <w:p w14:paraId="26A8557F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七、人工确认节点总表</w:t>
      </w:r>
    </w:p>
    <w:p w14:paraId="22E4A47B" w14:textId="77777777" w:rsidR="00A10772" w:rsidRPr="00A10772" w:rsidRDefault="00A10772" w:rsidP="00A10772">
      <w:r w:rsidRPr="00A10772">
        <w:t>这是本文件</w:t>
      </w:r>
      <w:proofErr w:type="gramStart"/>
      <w:r w:rsidRPr="00A10772">
        <w:t>最</w:t>
      </w:r>
      <w:proofErr w:type="gramEnd"/>
      <w:r w:rsidRPr="00A10772">
        <w:t>关键的部分之一。</w:t>
      </w:r>
    </w:p>
    <w:p w14:paraId="3886D721" w14:textId="77777777" w:rsidR="00A10772" w:rsidRPr="00A10772" w:rsidRDefault="00A10772" w:rsidP="00A10772">
      <w:r w:rsidRPr="00A10772">
        <w:t>建议将人工确认节点分为“强制确认节点”和“建议确认节点”两类。</w:t>
      </w:r>
    </w:p>
    <w:p w14:paraId="27F7DBAA" w14:textId="77777777" w:rsidR="00A10772" w:rsidRPr="00A10772" w:rsidRDefault="00A10772" w:rsidP="00A10772">
      <w:r w:rsidRPr="00A10772">
        <w:pict w14:anchorId="220C2383">
          <v:rect id="_x0000_i1434" style="width:0;height:1.5pt" o:hralign="center" o:hrstd="t" o:hr="t" fillcolor="#a0a0a0" stroked="f"/>
        </w:pict>
      </w:r>
    </w:p>
    <w:p w14:paraId="6AB2D7F4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7.1 强制人工确认节点</w:t>
      </w:r>
    </w:p>
    <w:p w14:paraId="6A13AB9E" w14:textId="77777777" w:rsidR="00A10772" w:rsidRPr="00A10772" w:rsidRDefault="00A10772" w:rsidP="00A10772">
      <w:r w:rsidRPr="00A10772">
        <w:t>以下场景必须人工确认，不允许系统自动视为最终结论。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876"/>
        <w:gridCol w:w="2079"/>
        <w:gridCol w:w="5715"/>
        <w:gridCol w:w="3447"/>
      </w:tblGrid>
      <w:tr w:rsidR="00A10772" w:rsidRPr="00A10772" w14:paraId="79580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BAF88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节点编号</w:t>
            </w:r>
          </w:p>
        </w:tc>
        <w:tc>
          <w:tcPr>
            <w:tcW w:w="0" w:type="auto"/>
            <w:vAlign w:val="center"/>
            <w:hideMark/>
          </w:tcPr>
          <w:p w14:paraId="4879B3CC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节点名称</w:t>
            </w:r>
          </w:p>
        </w:tc>
        <w:tc>
          <w:tcPr>
            <w:tcW w:w="0" w:type="auto"/>
            <w:vAlign w:val="center"/>
            <w:hideMark/>
          </w:tcPr>
          <w:p w14:paraId="7FF36635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适用对象</w:t>
            </w:r>
          </w:p>
        </w:tc>
        <w:tc>
          <w:tcPr>
            <w:tcW w:w="0" w:type="auto"/>
            <w:vAlign w:val="center"/>
            <w:hideMark/>
          </w:tcPr>
          <w:p w14:paraId="37A4FBEF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触发条件</w:t>
            </w:r>
          </w:p>
        </w:tc>
        <w:tc>
          <w:tcPr>
            <w:tcW w:w="0" w:type="auto"/>
            <w:vAlign w:val="center"/>
            <w:hideMark/>
          </w:tcPr>
          <w:p w14:paraId="4F61E341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必须动作</w:t>
            </w:r>
          </w:p>
        </w:tc>
      </w:tr>
      <w:tr w:rsidR="00A10772" w:rsidRPr="00A10772" w14:paraId="2C99C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E75B" w14:textId="77777777" w:rsidR="00A10772" w:rsidRPr="00A10772" w:rsidRDefault="00A10772" w:rsidP="00A10772">
            <w:r w:rsidRPr="00A10772">
              <w:t>R01</w:t>
            </w:r>
          </w:p>
        </w:tc>
        <w:tc>
          <w:tcPr>
            <w:tcW w:w="0" w:type="auto"/>
            <w:vAlign w:val="center"/>
            <w:hideMark/>
          </w:tcPr>
          <w:p w14:paraId="5A6965F3" w14:textId="77777777" w:rsidR="00A10772" w:rsidRPr="00A10772" w:rsidRDefault="00A10772" w:rsidP="00A10772">
            <w:r w:rsidRPr="00A10772">
              <w:t>高风险项确认</w:t>
            </w:r>
          </w:p>
        </w:tc>
        <w:tc>
          <w:tcPr>
            <w:tcW w:w="0" w:type="auto"/>
            <w:vAlign w:val="center"/>
            <w:hideMark/>
          </w:tcPr>
          <w:p w14:paraId="1878F797" w14:textId="77777777" w:rsidR="00A10772" w:rsidRPr="00A10772" w:rsidRDefault="00A10772" w:rsidP="00A10772">
            <w:proofErr w:type="spellStart"/>
            <w:r w:rsidRPr="00A10772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F2D4D" w14:textId="77777777" w:rsidR="00A10772" w:rsidRPr="00A10772" w:rsidRDefault="00A10772" w:rsidP="00A10772">
            <w:r w:rsidRPr="00A10772">
              <w:t>风险等级为 high / critical</w:t>
            </w:r>
          </w:p>
        </w:tc>
        <w:tc>
          <w:tcPr>
            <w:tcW w:w="0" w:type="auto"/>
            <w:vAlign w:val="center"/>
            <w:hideMark/>
          </w:tcPr>
          <w:p w14:paraId="0839CDD3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  <w:r w:rsidRPr="00A10772">
              <w:t xml:space="preserve"> / </w:t>
            </w:r>
            <w:proofErr w:type="spellStart"/>
            <w:r w:rsidRPr="00A10772">
              <w:t>close_risk</w:t>
            </w:r>
            <w:proofErr w:type="spellEnd"/>
            <w:r w:rsidRPr="00A10772">
              <w:t xml:space="preserve"> / </w:t>
            </w:r>
            <w:proofErr w:type="spellStart"/>
            <w:r w:rsidRPr="00A10772">
              <w:t>mitigate_risk</w:t>
            </w:r>
            <w:proofErr w:type="spellEnd"/>
          </w:p>
        </w:tc>
      </w:tr>
      <w:tr w:rsidR="00A10772" w:rsidRPr="00A10772" w14:paraId="1503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011C" w14:textId="77777777" w:rsidR="00A10772" w:rsidRPr="00A10772" w:rsidRDefault="00A10772" w:rsidP="00A10772">
            <w:r w:rsidRPr="00A10772">
              <w:t>R02</w:t>
            </w:r>
          </w:p>
        </w:tc>
        <w:tc>
          <w:tcPr>
            <w:tcW w:w="0" w:type="auto"/>
            <w:vAlign w:val="center"/>
            <w:hideMark/>
          </w:tcPr>
          <w:p w14:paraId="43785D79" w14:textId="77777777" w:rsidR="00A10772" w:rsidRPr="00A10772" w:rsidRDefault="00A10772" w:rsidP="00A10772">
            <w:r w:rsidRPr="00A10772">
              <w:t>冲突项定案</w:t>
            </w:r>
          </w:p>
        </w:tc>
        <w:tc>
          <w:tcPr>
            <w:tcW w:w="0" w:type="auto"/>
            <w:vAlign w:val="center"/>
            <w:hideMark/>
          </w:tcPr>
          <w:p w14:paraId="7BA6BDAD" w14:textId="77777777" w:rsidR="00A10772" w:rsidRPr="00A10772" w:rsidRDefault="00A10772" w:rsidP="00A10772">
            <w:proofErr w:type="spellStart"/>
            <w:r w:rsidRPr="00A10772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78411" w14:textId="77777777" w:rsidR="00A10772" w:rsidRPr="00A10772" w:rsidRDefault="00A10772" w:rsidP="00A10772">
            <w:r w:rsidRPr="00A10772">
              <w:t>任意冲突对象</w:t>
            </w:r>
          </w:p>
        </w:tc>
        <w:tc>
          <w:tcPr>
            <w:tcW w:w="0" w:type="auto"/>
            <w:vAlign w:val="center"/>
            <w:hideMark/>
          </w:tcPr>
          <w:p w14:paraId="6F226181" w14:textId="77777777" w:rsidR="00A10772" w:rsidRPr="00A10772" w:rsidRDefault="00A10772" w:rsidP="00A10772">
            <w:proofErr w:type="spellStart"/>
            <w:r w:rsidRPr="00A10772">
              <w:t>resolve_conflict</w:t>
            </w:r>
            <w:proofErr w:type="spellEnd"/>
          </w:p>
        </w:tc>
      </w:tr>
      <w:tr w:rsidR="00A10772" w:rsidRPr="00A10772" w14:paraId="1DE75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8B3B" w14:textId="77777777" w:rsidR="00A10772" w:rsidRPr="00A10772" w:rsidRDefault="00A10772" w:rsidP="00A10772">
            <w:r w:rsidRPr="00A10772">
              <w:t>R03</w:t>
            </w:r>
          </w:p>
        </w:tc>
        <w:tc>
          <w:tcPr>
            <w:tcW w:w="0" w:type="auto"/>
            <w:vAlign w:val="center"/>
            <w:hideMark/>
          </w:tcPr>
          <w:p w14:paraId="034D31B3" w14:textId="77777777" w:rsidR="00A10772" w:rsidRPr="00A10772" w:rsidRDefault="00A10772" w:rsidP="00A10772">
            <w:r w:rsidRPr="00A10772">
              <w:t>原样响应模板确认</w:t>
            </w:r>
          </w:p>
        </w:tc>
        <w:tc>
          <w:tcPr>
            <w:tcW w:w="0" w:type="auto"/>
            <w:vAlign w:val="center"/>
            <w:hideMark/>
          </w:tcPr>
          <w:p w14:paraId="43785CA5" w14:textId="77777777" w:rsidR="00A10772" w:rsidRPr="00A10772" w:rsidRDefault="00A10772" w:rsidP="00A10772">
            <w:proofErr w:type="spellStart"/>
            <w:r w:rsidRPr="00A10772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6FDC2" w14:textId="77777777" w:rsidR="00A10772" w:rsidRPr="00A10772" w:rsidRDefault="00A10772" w:rsidP="00A10772">
            <w:proofErr w:type="spellStart"/>
            <w:r w:rsidRPr="00A10772">
              <w:t>original_format_required_flag</w:t>
            </w:r>
            <w:proofErr w:type="spellEnd"/>
            <w:r w:rsidRPr="00A10772"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04C1E7D4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1274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C135" w14:textId="77777777" w:rsidR="00A10772" w:rsidRPr="00A10772" w:rsidRDefault="00A10772" w:rsidP="00A10772">
            <w:r w:rsidRPr="00A10772">
              <w:t>R04</w:t>
            </w:r>
          </w:p>
        </w:tc>
        <w:tc>
          <w:tcPr>
            <w:tcW w:w="0" w:type="auto"/>
            <w:vAlign w:val="center"/>
            <w:hideMark/>
          </w:tcPr>
          <w:p w14:paraId="058EE40D" w14:textId="77777777" w:rsidR="00A10772" w:rsidRPr="00A10772" w:rsidRDefault="00A10772" w:rsidP="00A10772">
            <w:r w:rsidRPr="00A10772">
              <w:t>固定格式模板确认</w:t>
            </w:r>
          </w:p>
        </w:tc>
        <w:tc>
          <w:tcPr>
            <w:tcW w:w="0" w:type="auto"/>
            <w:vAlign w:val="center"/>
            <w:hideMark/>
          </w:tcPr>
          <w:p w14:paraId="55CF7960" w14:textId="77777777" w:rsidR="00A10772" w:rsidRPr="00A10772" w:rsidRDefault="00A10772" w:rsidP="00A10772">
            <w:proofErr w:type="spellStart"/>
            <w:r w:rsidRPr="00A10772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029A0" w14:textId="77777777" w:rsidR="00A10772" w:rsidRPr="00A10772" w:rsidRDefault="00A10772" w:rsidP="00A10772">
            <w:proofErr w:type="spellStart"/>
            <w:r w:rsidRPr="00A10772">
              <w:t>fixed_format_flag</w:t>
            </w:r>
            <w:proofErr w:type="spellEnd"/>
            <w:r w:rsidRPr="00A10772"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50F9991E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7BFD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5648" w14:textId="77777777" w:rsidR="00A10772" w:rsidRPr="00A10772" w:rsidRDefault="00A10772" w:rsidP="00A10772">
            <w:r w:rsidRPr="00A10772">
              <w:lastRenderedPageBreak/>
              <w:t>R05</w:t>
            </w:r>
          </w:p>
        </w:tc>
        <w:tc>
          <w:tcPr>
            <w:tcW w:w="0" w:type="auto"/>
            <w:vAlign w:val="center"/>
            <w:hideMark/>
          </w:tcPr>
          <w:p w14:paraId="1172AA40" w14:textId="77777777" w:rsidR="00A10772" w:rsidRPr="00A10772" w:rsidRDefault="00A10772" w:rsidP="00A10772">
            <w:r w:rsidRPr="00A10772">
              <w:t>投标框架章节确认</w:t>
            </w:r>
          </w:p>
        </w:tc>
        <w:tc>
          <w:tcPr>
            <w:tcW w:w="0" w:type="auto"/>
            <w:vAlign w:val="center"/>
            <w:hideMark/>
          </w:tcPr>
          <w:p w14:paraId="76FA2586" w14:textId="77777777" w:rsidR="00A10772" w:rsidRPr="00A10772" w:rsidRDefault="00A10772" w:rsidP="00A10772">
            <w:proofErr w:type="spellStart"/>
            <w:r w:rsidRPr="00A10772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E826F" w14:textId="77777777" w:rsidR="00A10772" w:rsidRPr="00A10772" w:rsidRDefault="00A10772" w:rsidP="00A10772">
            <w:proofErr w:type="spellStart"/>
            <w:r w:rsidRPr="00A10772">
              <w:t>required_type</w:t>
            </w:r>
            <w:proofErr w:type="spellEnd"/>
            <w:r w:rsidRPr="00A10772">
              <w:t xml:space="preserve"> = required 且 </w:t>
            </w:r>
            <w:proofErr w:type="spellStart"/>
            <w:r w:rsidRPr="00A10772">
              <w:t>content_type</w:t>
            </w:r>
            <w:proofErr w:type="spellEnd"/>
            <w:r w:rsidRPr="00A10772">
              <w:t xml:space="preserve"> 为 template/</w:t>
            </w:r>
            <w:proofErr w:type="spellStart"/>
            <w:r w:rsidRPr="00A10772">
              <w:t>form_table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EC6CD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629B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4973" w14:textId="77777777" w:rsidR="00A10772" w:rsidRPr="00A10772" w:rsidRDefault="00A10772" w:rsidP="00A10772">
            <w:r w:rsidRPr="00A10772">
              <w:t>R06</w:t>
            </w:r>
          </w:p>
        </w:tc>
        <w:tc>
          <w:tcPr>
            <w:tcW w:w="0" w:type="auto"/>
            <w:vAlign w:val="center"/>
            <w:hideMark/>
          </w:tcPr>
          <w:p w14:paraId="12699154" w14:textId="77777777" w:rsidR="00A10772" w:rsidRPr="00A10772" w:rsidRDefault="00A10772" w:rsidP="00A10772">
            <w:r w:rsidRPr="00A10772">
              <w:t>不允许负偏离参数确认</w:t>
            </w:r>
          </w:p>
        </w:tc>
        <w:tc>
          <w:tcPr>
            <w:tcW w:w="0" w:type="auto"/>
            <w:vAlign w:val="center"/>
            <w:hideMark/>
          </w:tcPr>
          <w:p w14:paraId="76F9011B" w14:textId="77777777" w:rsidR="00A10772" w:rsidRPr="00A10772" w:rsidRDefault="00A10772" w:rsidP="00A10772">
            <w:proofErr w:type="spellStart"/>
            <w:r w:rsidRPr="00A10772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4E7C" w14:textId="77777777" w:rsidR="00A10772" w:rsidRPr="00A10772" w:rsidRDefault="00A10772" w:rsidP="00A10772">
            <w:proofErr w:type="spellStart"/>
            <w:r w:rsidRPr="00A10772">
              <w:t>negative_deviation_forbidden_flag</w:t>
            </w:r>
            <w:proofErr w:type="spellEnd"/>
            <w:r w:rsidRPr="00A10772"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724BD79D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35B8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22C6" w14:textId="77777777" w:rsidR="00A10772" w:rsidRPr="00A10772" w:rsidRDefault="00A10772" w:rsidP="00A10772">
            <w:r w:rsidRPr="00A10772">
              <w:t>R07</w:t>
            </w:r>
          </w:p>
        </w:tc>
        <w:tc>
          <w:tcPr>
            <w:tcW w:w="0" w:type="auto"/>
            <w:vAlign w:val="center"/>
            <w:hideMark/>
          </w:tcPr>
          <w:p w14:paraId="6718BEB9" w14:textId="77777777" w:rsidR="00A10772" w:rsidRPr="00A10772" w:rsidRDefault="00A10772" w:rsidP="00A10772">
            <w:r w:rsidRPr="00A10772">
              <w:t>评分重点项确认</w:t>
            </w:r>
          </w:p>
        </w:tc>
        <w:tc>
          <w:tcPr>
            <w:tcW w:w="0" w:type="auto"/>
            <w:vAlign w:val="center"/>
            <w:hideMark/>
          </w:tcPr>
          <w:p w14:paraId="3B59B346" w14:textId="77777777" w:rsidR="00A10772" w:rsidRPr="00A10772" w:rsidRDefault="00A10772" w:rsidP="00A10772">
            <w:proofErr w:type="spellStart"/>
            <w:r w:rsidRPr="00A10772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F45C4" w14:textId="77777777" w:rsidR="00A10772" w:rsidRPr="00A10772" w:rsidRDefault="00A10772" w:rsidP="00A10772">
            <w:r w:rsidRPr="00A10772">
              <w:t>高分值或关键证明材料项</w:t>
            </w:r>
          </w:p>
        </w:tc>
        <w:tc>
          <w:tcPr>
            <w:tcW w:w="0" w:type="auto"/>
            <w:vAlign w:val="center"/>
            <w:hideMark/>
          </w:tcPr>
          <w:p w14:paraId="45645907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6923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6883" w14:textId="77777777" w:rsidR="00A10772" w:rsidRPr="00A10772" w:rsidRDefault="00A10772" w:rsidP="00A10772">
            <w:r w:rsidRPr="00A10772">
              <w:t>R08</w:t>
            </w:r>
          </w:p>
        </w:tc>
        <w:tc>
          <w:tcPr>
            <w:tcW w:w="0" w:type="auto"/>
            <w:vAlign w:val="center"/>
            <w:hideMark/>
          </w:tcPr>
          <w:p w14:paraId="17F15843" w14:textId="77777777" w:rsidR="00A10772" w:rsidRPr="00A10772" w:rsidRDefault="00A10772" w:rsidP="00A10772">
            <w:r w:rsidRPr="00A10772">
              <w:t>关键时间节点确认</w:t>
            </w:r>
          </w:p>
        </w:tc>
        <w:tc>
          <w:tcPr>
            <w:tcW w:w="0" w:type="auto"/>
            <w:vAlign w:val="center"/>
            <w:hideMark/>
          </w:tcPr>
          <w:p w14:paraId="20D3C0C2" w14:textId="77777777" w:rsidR="00A10772" w:rsidRPr="00A10772" w:rsidRDefault="00A10772" w:rsidP="00A10772">
            <w:proofErr w:type="spellStart"/>
            <w:r w:rsidRPr="00A10772">
              <w:t>time_node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691B7" w14:textId="77777777" w:rsidR="00A10772" w:rsidRPr="00A10772" w:rsidRDefault="00A10772" w:rsidP="00A10772">
            <w:r w:rsidRPr="00A10772">
              <w:t>开标、截止、保证金截止等关键节点</w:t>
            </w:r>
          </w:p>
        </w:tc>
        <w:tc>
          <w:tcPr>
            <w:tcW w:w="0" w:type="auto"/>
            <w:vAlign w:val="center"/>
            <w:hideMark/>
          </w:tcPr>
          <w:p w14:paraId="0960FF03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0D9C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8913" w14:textId="77777777" w:rsidR="00A10772" w:rsidRPr="00A10772" w:rsidRDefault="00A10772" w:rsidP="00A10772">
            <w:r w:rsidRPr="00A10772">
              <w:t>R09</w:t>
            </w:r>
          </w:p>
        </w:tc>
        <w:tc>
          <w:tcPr>
            <w:tcW w:w="0" w:type="auto"/>
            <w:vAlign w:val="center"/>
            <w:hideMark/>
          </w:tcPr>
          <w:p w14:paraId="188755BA" w14:textId="77777777" w:rsidR="00A10772" w:rsidRPr="00A10772" w:rsidRDefault="00A10772" w:rsidP="00A10772">
            <w:r w:rsidRPr="00A10772">
              <w:t>关键金额条款确认</w:t>
            </w:r>
          </w:p>
        </w:tc>
        <w:tc>
          <w:tcPr>
            <w:tcW w:w="0" w:type="auto"/>
            <w:vAlign w:val="center"/>
            <w:hideMark/>
          </w:tcPr>
          <w:p w14:paraId="1AF08069" w14:textId="77777777" w:rsidR="00A10772" w:rsidRPr="00A10772" w:rsidRDefault="00A10772" w:rsidP="00A10772">
            <w:proofErr w:type="spellStart"/>
            <w:r w:rsidRPr="00A10772">
              <w:t>money_term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0CB2" w14:textId="77777777" w:rsidR="00A10772" w:rsidRPr="00A10772" w:rsidRDefault="00A10772" w:rsidP="00A10772">
            <w:r w:rsidRPr="00A10772">
              <w:t>预算、限价、保证金、履约保证金</w:t>
            </w:r>
          </w:p>
        </w:tc>
        <w:tc>
          <w:tcPr>
            <w:tcW w:w="0" w:type="auto"/>
            <w:vAlign w:val="center"/>
            <w:hideMark/>
          </w:tcPr>
          <w:p w14:paraId="66A2C641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4529B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B061" w14:textId="77777777" w:rsidR="00A10772" w:rsidRPr="00A10772" w:rsidRDefault="00A10772" w:rsidP="00A10772">
            <w:r w:rsidRPr="00A10772">
              <w:t>R10</w:t>
            </w:r>
          </w:p>
        </w:tc>
        <w:tc>
          <w:tcPr>
            <w:tcW w:w="0" w:type="auto"/>
            <w:vAlign w:val="center"/>
            <w:hideMark/>
          </w:tcPr>
          <w:p w14:paraId="794153AC" w14:textId="77777777" w:rsidR="00A10772" w:rsidRPr="00A10772" w:rsidRDefault="00A10772" w:rsidP="00A10772">
            <w:r w:rsidRPr="00A10772">
              <w:t>快照发布确认</w:t>
            </w:r>
          </w:p>
        </w:tc>
        <w:tc>
          <w:tcPr>
            <w:tcW w:w="0" w:type="auto"/>
            <w:vAlign w:val="center"/>
            <w:hideMark/>
          </w:tcPr>
          <w:p w14:paraId="5A33F6E7" w14:textId="77777777" w:rsidR="00A10772" w:rsidRPr="00A10772" w:rsidRDefault="00A10772" w:rsidP="00A10772">
            <w:proofErr w:type="spellStart"/>
            <w:r w:rsidRPr="00A10772">
              <w:t>asset_export_snapshot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3DADB" w14:textId="77777777" w:rsidR="00A10772" w:rsidRPr="00A10772" w:rsidRDefault="00A10772" w:rsidP="00A10772">
            <w:r w:rsidRPr="00A10772">
              <w:t>对下游正式输出前</w:t>
            </w:r>
          </w:p>
        </w:tc>
        <w:tc>
          <w:tcPr>
            <w:tcW w:w="0" w:type="auto"/>
            <w:vAlign w:val="center"/>
            <w:hideMark/>
          </w:tcPr>
          <w:p w14:paraId="413FBC5B" w14:textId="77777777" w:rsidR="00A10772" w:rsidRPr="00A10772" w:rsidRDefault="00A10772" w:rsidP="00A10772">
            <w:proofErr w:type="spellStart"/>
            <w:r w:rsidRPr="00A10772">
              <w:t>publish_snapshot</w:t>
            </w:r>
            <w:proofErr w:type="spellEnd"/>
          </w:p>
        </w:tc>
      </w:tr>
    </w:tbl>
    <w:p w14:paraId="6D3B462D" w14:textId="77777777" w:rsidR="00A10772" w:rsidRPr="00A10772" w:rsidRDefault="00A10772" w:rsidP="00A10772">
      <w:r w:rsidRPr="00A10772">
        <w:pict w14:anchorId="46BB2FF5">
          <v:rect id="_x0000_i1435" style="width:0;height:1.5pt" o:hralign="center" o:hrstd="t" o:hr="t" fillcolor="#a0a0a0" stroked="f"/>
        </w:pict>
      </w:r>
    </w:p>
    <w:p w14:paraId="1600152D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7.2 建议人工确认节点</w:t>
      </w:r>
    </w:p>
    <w:p w14:paraId="1C391752" w14:textId="77777777" w:rsidR="00A10772" w:rsidRPr="00A10772" w:rsidRDefault="00A10772" w:rsidP="00A10772">
      <w:r w:rsidRPr="00A10772">
        <w:t>以下场景原则上建议确认，但在低风险或低影响场景下可允许后置。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950"/>
        <w:gridCol w:w="2055"/>
        <w:gridCol w:w="2790"/>
        <w:gridCol w:w="1904"/>
      </w:tblGrid>
      <w:tr w:rsidR="00A10772" w:rsidRPr="00A10772" w14:paraId="112D5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7290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节点编号</w:t>
            </w:r>
          </w:p>
        </w:tc>
        <w:tc>
          <w:tcPr>
            <w:tcW w:w="0" w:type="auto"/>
            <w:vAlign w:val="center"/>
            <w:hideMark/>
          </w:tcPr>
          <w:p w14:paraId="2477ECFC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节点名称</w:t>
            </w:r>
          </w:p>
        </w:tc>
        <w:tc>
          <w:tcPr>
            <w:tcW w:w="0" w:type="auto"/>
            <w:vAlign w:val="center"/>
            <w:hideMark/>
          </w:tcPr>
          <w:p w14:paraId="27CB3DE4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适用对象</w:t>
            </w:r>
          </w:p>
        </w:tc>
        <w:tc>
          <w:tcPr>
            <w:tcW w:w="0" w:type="auto"/>
            <w:vAlign w:val="center"/>
            <w:hideMark/>
          </w:tcPr>
          <w:p w14:paraId="3B120C1A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触发条件</w:t>
            </w:r>
          </w:p>
        </w:tc>
        <w:tc>
          <w:tcPr>
            <w:tcW w:w="0" w:type="auto"/>
            <w:vAlign w:val="center"/>
            <w:hideMark/>
          </w:tcPr>
          <w:p w14:paraId="3E6704BB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建议动作</w:t>
            </w:r>
          </w:p>
        </w:tc>
      </w:tr>
      <w:tr w:rsidR="00A10772" w:rsidRPr="00A10772" w14:paraId="5DE2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5D1B" w14:textId="77777777" w:rsidR="00A10772" w:rsidRPr="00A10772" w:rsidRDefault="00A10772" w:rsidP="00A10772">
            <w:r w:rsidRPr="00A10772">
              <w:t>S01</w:t>
            </w:r>
          </w:p>
        </w:tc>
        <w:tc>
          <w:tcPr>
            <w:tcW w:w="0" w:type="auto"/>
            <w:vAlign w:val="center"/>
            <w:hideMark/>
          </w:tcPr>
          <w:p w14:paraId="23F27EFF" w14:textId="77777777" w:rsidR="00A10772" w:rsidRPr="00A10772" w:rsidRDefault="00A10772" w:rsidP="00A10772">
            <w:r w:rsidRPr="00A10772">
              <w:t>普通要求确认</w:t>
            </w:r>
          </w:p>
        </w:tc>
        <w:tc>
          <w:tcPr>
            <w:tcW w:w="0" w:type="auto"/>
            <w:vAlign w:val="center"/>
            <w:hideMark/>
          </w:tcPr>
          <w:p w14:paraId="28FEBA3B" w14:textId="77777777" w:rsidR="00A10772" w:rsidRPr="00A10772" w:rsidRDefault="00A10772" w:rsidP="00A10772">
            <w:proofErr w:type="spellStart"/>
            <w:r w:rsidRPr="00A10772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B28BF" w14:textId="77777777" w:rsidR="00A10772" w:rsidRPr="00A10772" w:rsidRDefault="00A10772" w:rsidP="00A10772">
            <w:r w:rsidRPr="00A10772">
              <w:t>置信度低或业务重要度高</w:t>
            </w:r>
          </w:p>
        </w:tc>
        <w:tc>
          <w:tcPr>
            <w:tcW w:w="0" w:type="auto"/>
            <w:vAlign w:val="center"/>
            <w:hideMark/>
          </w:tcPr>
          <w:p w14:paraId="2B9713E2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6FF35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5430" w14:textId="77777777" w:rsidR="00A10772" w:rsidRPr="00A10772" w:rsidRDefault="00A10772" w:rsidP="00A10772">
            <w:r w:rsidRPr="00A10772">
              <w:t>S02</w:t>
            </w:r>
          </w:p>
        </w:tc>
        <w:tc>
          <w:tcPr>
            <w:tcW w:w="0" w:type="auto"/>
            <w:vAlign w:val="center"/>
            <w:hideMark/>
          </w:tcPr>
          <w:p w14:paraId="191D9439" w14:textId="77777777" w:rsidR="00A10772" w:rsidRPr="00A10772" w:rsidRDefault="00A10772" w:rsidP="00A10772">
            <w:r w:rsidRPr="00A10772">
              <w:t>普通模板变量确认</w:t>
            </w:r>
          </w:p>
        </w:tc>
        <w:tc>
          <w:tcPr>
            <w:tcW w:w="0" w:type="auto"/>
            <w:vAlign w:val="center"/>
            <w:hideMark/>
          </w:tcPr>
          <w:p w14:paraId="1ECC1FEF" w14:textId="77777777" w:rsidR="00A10772" w:rsidRPr="00A10772" w:rsidRDefault="00A10772" w:rsidP="00A10772">
            <w:proofErr w:type="spellStart"/>
            <w:r w:rsidRPr="00A10772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1C368" w14:textId="77777777" w:rsidR="00A10772" w:rsidRPr="00A10772" w:rsidRDefault="00A10772" w:rsidP="00A10772">
            <w:r w:rsidRPr="00A10772">
              <w:t>必填、可编辑或默认值不明确</w:t>
            </w:r>
          </w:p>
        </w:tc>
        <w:tc>
          <w:tcPr>
            <w:tcW w:w="0" w:type="auto"/>
            <w:vAlign w:val="center"/>
            <w:hideMark/>
          </w:tcPr>
          <w:p w14:paraId="30E22D5F" w14:textId="77777777" w:rsidR="00A10772" w:rsidRPr="00A10772" w:rsidRDefault="00A10772" w:rsidP="00A10772">
            <w:proofErr w:type="spellStart"/>
            <w:r w:rsidRPr="00A10772">
              <w:t>modify_and_confirm</w:t>
            </w:r>
            <w:proofErr w:type="spellEnd"/>
          </w:p>
        </w:tc>
      </w:tr>
      <w:tr w:rsidR="00A10772" w:rsidRPr="00A10772" w14:paraId="27286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FD8F" w14:textId="77777777" w:rsidR="00A10772" w:rsidRPr="00A10772" w:rsidRDefault="00A10772" w:rsidP="00A10772">
            <w:r w:rsidRPr="00A10772">
              <w:t>S03</w:t>
            </w:r>
          </w:p>
        </w:tc>
        <w:tc>
          <w:tcPr>
            <w:tcW w:w="0" w:type="auto"/>
            <w:vAlign w:val="center"/>
            <w:hideMark/>
          </w:tcPr>
          <w:p w14:paraId="635C405F" w14:textId="77777777" w:rsidR="00A10772" w:rsidRPr="00A10772" w:rsidRDefault="00A10772" w:rsidP="00A10772">
            <w:r w:rsidRPr="00A10772">
              <w:t>材料清单确认</w:t>
            </w:r>
          </w:p>
        </w:tc>
        <w:tc>
          <w:tcPr>
            <w:tcW w:w="0" w:type="auto"/>
            <w:vAlign w:val="center"/>
            <w:hideMark/>
          </w:tcPr>
          <w:p w14:paraId="651E6C27" w14:textId="77777777" w:rsidR="00A10772" w:rsidRPr="00A10772" w:rsidRDefault="00A10772" w:rsidP="00A10772">
            <w:proofErr w:type="spellStart"/>
            <w:r w:rsidRPr="00A10772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806BB" w14:textId="77777777" w:rsidR="00A10772" w:rsidRPr="00A10772" w:rsidRDefault="00A10772" w:rsidP="00A10772">
            <w:r w:rsidRPr="00A10772">
              <w:t>必须材料或需签字盖章材料</w:t>
            </w:r>
          </w:p>
        </w:tc>
        <w:tc>
          <w:tcPr>
            <w:tcW w:w="0" w:type="auto"/>
            <w:vAlign w:val="center"/>
            <w:hideMark/>
          </w:tcPr>
          <w:p w14:paraId="299729B9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576B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D48D" w14:textId="77777777" w:rsidR="00A10772" w:rsidRPr="00A10772" w:rsidRDefault="00A10772" w:rsidP="00A10772">
            <w:r w:rsidRPr="00A10772">
              <w:t>S04</w:t>
            </w:r>
          </w:p>
        </w:tc>
        <w:tc>
          <w:tcPr>
            <w:tcW w:w="0" w:type="auto"/>
            <w:vAlign w:val="center"/>
            <w:hideMark/>
          </w:tcPr>
          <w:p w14:paraId="19460C1A" w14:textId="77777777" w:rsidR="00A10772" w:rsidRPr="00A10772" w:rsidRDefault="00A10772" w:rsidP="00A10772">
            <w:r w:rsidRPr="00A10772">
              <w:t>响应任务确认</w:t>
            </w:r>
          </w:p>
        </w:tc>
        <w:tc>
          <w:tcPr>
            <w:tcW w:w="0" w:type="auto"/>
            <w:vAlign w:val="center"/>
            <w:hideMark/>
          </w:tcPr>
          <w:p w14:paraId="2F4B03FC" w14:textId="77777777" w:rsidR="00A10772" w:rsidRPr="00A10772" w:rsidRDefault="00A10772" w:rsidP="00A10772">
            <w:proofErr w:type="spellStart"/>
            <w:r w:rsidRPr="00A10772">
              <w:t>response_task_item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49969" w14:textId="77777777" w:rsidR="00A10772" w:rsidRPr="00A10772" w:rsidRDefault="00A10772" w:rsidP="00A10772">
            <w:r w:rsidRPr="00A10772">
              <w:t>需进入后续执行分派</w:t>
            </w:r>
          </w:p>
        </w:tc>
        <w:tc>
          <w:tcPr>
            <w:tcW w:w="0" w:type="auto"/>
            <w:vAlign w:val="center"/>
            <w:hideMark/>
          </w:tcPr>
          <w:p w14:paraId="3BDE3A32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2805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1047" w14:textId="77777777" w:rsidR="00A10772" w:rsidRPr="00A10772" w:rsidRDefault="00A10772" w:rsidP="00A10772">
            <w:r w:rsidRPr="00A10772">
              <w:t>S05</w:t>
            </w:r>
          </w:p>
        </w:tc>
        <w:tc>
          <w:tcPr>
            <w:tcW w:w="0" w:type="auto"/>
            <w:vAlign w:val="center"/>
            <w:hideMark/>
          </w:tcPr>
          <w:p w14:paraId="4ADD5F77" w14:textId="77777777" w:rsidR="00A10772" w:rsidRPr="00A10772" w:rsidRDefault="00A10772" w:rsidP="00A10772">
            <w:r w:rsidRPr="00A10772">
              <w:t>澄清候选确认</w:t>
            </w:r>
          </w:p>
        </w:tc>
        <w:tc>
          <w:tcPr>
            <w:tcW w:w="0" w:type="auto"/>
            <w:vAlign w:val="center"/>
            <w:hideMark/>
          </w:tcPr>
          <w:p w14:paraId="29A432BF" w14:textId="77777777" w:rsidR="00A10772" w:rsidRPr="00A10772" w:rsidRDefault="00A10772" w:rsidP="00A10772">
            <w:proofErr w:type="spellStart"/>
            <w:r w:rsidRPr="00A10772">
              <w:t>clarification_candidate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B8D0D" w14:textId="77777777" w:rsidR="00A10772" w:rsidRPr="00A10772" w:rsidRDefault="00A10772" w:rsidP="00A10772">
            <w:proofErr w:type="gramStart"/>
            <w:r w:rsidRPr="00A10772">
              <w:t>需正式</w:t>
            </w:r>
            <w:proofErr w:type="gramEnd"/>
            <w:r w:rsidRPr="00A10772">
              <w:t>进入澄清清单</w:t>
            </w:r>
          </w:p>
        </w:tc>
        <w:tc>
          <w:tcPr>
            <w:tcW w:w="0" w:type="auto"/>
            <w:vAlign w:val="center"/>
            <w:hideMark/>
          </w:tcPr>
          <w:p w14:paraId="569EE006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  <w:tr w:rsidR="00A10772" w:rsidRPr="00A10772" w14:paraId="7A05A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FFB6" w14:textId="77777777" w:rsidR="00A10772" w:rsidRPr="00A10772" w:rsidRDefault="00A10772" w:rsidP="00A10772">
            <w:r w:rsidRPr="00A10772">
              <w:t>S06</w:t>
            </w:r>
          </w:p>
        </w:tc>
        <w:tc>
          <w:tcPr>
            <w:tcW w:w="0" w:type="auto"/>
            <w:vAlign w:val="center"/>
            <w:hideMark/>
          </w:tcPr>
          <w:p w14:paraId="24F7E1D4" w14:textId="77777777" w:rsidR="00A10772" w:rsidRPr="00A10772" w:rsidRDefault="00A10772" w:rsidP="00A10772">
            <w:r w:rsidRPr="00A10772">
              <w:t>技术参数星号项确认</w:t>
            </w:r>
          </w:p>
        </w:tc>
        <w:tc>
          <w:tcPr>
            <w:tcW w:w="0" w:type="auto"/>
            <w:vAlign w:val="center"/>
            <w:hideMark/>
          </w:tcPr>
          <w:p w14:paraId="549F4D64" w14:textId="77777777" w:rsidR="00A10772" w:rsidRPr="00A10772" w:rsidRDefault="00A10772" w:rsidP="00A10772">
            <w:proofErr w:type="spellStart"/>
            <w:r w:rsidRPr="00A10772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8EB30" w14:textId="77777777" w:rsidR="00A10772" w:rsidRPr="00A10772" w:rsidRDefault="00A10772" w:rsidP="00A10772">
            <w:proofErr w:type="spellStart"/>
            <w:r w:rsidRPr="00A10772">
              <w:t>star_flag</w:t>
            </w:r>
            <w:proofErr w:type="spellEnd"/>
            <w:r w:rsidRPr="00A10772"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1A1385ED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</w:tr>
    </w:tbl>
    <w:p w14:paraId="46010B46" w14:textId="77777777" w:rsidR="00A10772" w:rsidRPr="00A10772" w:rsidRDefault="00A10772" w:rsidP="00A10772">
      <w:r w:rsidRPr="00A10772">
        <w:pict w14:anchorId="162B9BE7">
          <v:rect id="_x0000_i1436" style="width:0;height:1.5pt" o:hralign="center" o:hrstd="t" o:hr="t" fillcolor="#a0a0a0" stroked="f"/>
        </w:pict>
      </w:r>
    </w:p>
    <w:p w14:paraId="311A61F5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八、对象</w:t>
      </w:r>
      <w:proofErr w:type="gramStart"/>
      <w:r w:rsidRPr="00A10772">
        <w:rPr>
          <w:b/>
          <w:bCs/>
        </w:rPr>
        <w:t>—动作</w:t>
      </w:r>
      <w:proofErr w:type="gramEnd"/>
      <w:r w:rsidRPr="00A10772">
        <w:rPr>
          <w:b/>
          <w:bCs/>
        </w:rPr>
        <w:t>映射总表</w:t>
      </w:r>
    </w:p>
    <w:p w14:paraId="5C2CD290" w14:textId="77777777" w:rsidR="00A10772" w:rsidRPr="00A10772" w:rsidRDefault="00A10772" w:rsidP="00A10772">
      <w:r w:rsidRPr="00A10772">
        <w:t>下面收成整套对象</w:t>
      </w:r>
      <w:proofErr w:type="gramStart"/>
      <w:r w:rsidRPr="00A10772">
        <w:t>—动作</w:t>
      </w:r>
      <w:proofErr w:type="gramEnd"/>
      <w:r w:rsidRPr="00A10772">
        <w:t>映射总表。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90"/>
        <w:gridCol w:w="1110"/>
        <w:gridCol w:w="1110"/>
        <w:gridCol w:w="690"/>
        <w:gridCol w:w="1320"/>
        <w:gridCol w:w="690"/>
        <w:gridCol w:w="1197"/>
        <w:gridCol w:w="690"/>
        <w:gridCol w:w="1422"/>
      </w:tblGrid>
      <w:tr w:rsidR="00A10772" w:rsidRPr="00A10772" w14:paraId="2B7B2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6C0FE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lastRenderedPageBreak/>
              <w:t>对象</w:t>
            </w:r>
          </w:p>
        </w:tc>
        <w:tc>
          <w:tcPr>
            <w:tcW w:w="0" w:type="auto"/>
            <w:vAlign w:val="center"/>
            <w:hideMark/>
          </w:tcPr>
          <w:p w14:paraId="3876B295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可查看</w:t>
            </w:r>
          </w:p>
        </w:tc>
        <w:tc>
          <w:tcPr>
            <w:tcW w:w="0" w:type="auto"/>
            <w:vAlign w:val="center"/>
            <w:hideMark/>
          </w:tcPr>
          <w:p w14:paraId="3CADBD98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可定位原文</w:t>
            </w:r>
          </w:p>
        </w:tc>
        <w:tc>
          <w:tcPr>
            <w:tcW w:w="0" w:type="auto"/>
            <w:vAlign w:val="center"/>
            <w:hideMark/>
          </w:tcPr>
          <w:p w14:paraId="704F4449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可发起复核</w:t>
            </w:r>
          </w:p>
        </w:tc>
        <w:tc>
          <w:tcPr>
            <w:tcW w:w="0" w:type="auto"/>
            <w:vAlign w:val="center"/>
            <w:hideMark/>
          </w:tcPr>
          <w:p w14:paraId="2BFB9D15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可确认</w:t>
            </w:r>
          </w:p>
        </w:tc>
        <w:tc>
          <w:tcPr>
            <w:tcW w:w="0" w:type="auto"/>
            <w:vAlign w:val="center"/>
            <w:hideMark/>
          </w:tcPr>
          <w:p w14:paraId="6EC5EC24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可修改后确认</w:t>
            </w:r>
          </w:p>
        </w:tc>
        <w:tc>
          <w:tcPr>
            <w:tcW w:w="0" w:type="auto"/>
            <w:vAlign w:val="center"/>
            <w:hideMark/>
          </w:tcPr>
          <w:p w14:paraId="3A012627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可驳回</w:t>
            </w:r>
          </w:p>
        </w:tc>
        <w:tc>
          <w:tcPr>
            <w:tcW w:w="0" w:type="auto"/>
            <w:vAlign w:val="center"/>
            <w:hideMark/>
          </w:tcPr>
          <w:p w14:paraId="5921706C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可关闭/定案</w:t>
            </w:r>
          </w:p>
        </w:tc>
        <w:tc>
          <w:tcPr>
            <w:tcW w:w="0" w:type="auto"/>
            <w:vAlign w:val="center"/>
            <w:hideMark/>
          </w:tcPr>
          <w:p w14:paraId="72E2B94C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可导出</w:t>
            </w:r>
          </w:p>
        </w:tc>
        <w:tc>
          <w:tcPr>
            <w:tcW w:w="0" w:type="auto"/>
            <w:vAlign w:val="center"/>
            <w:hideMark/>
          </w:tcPr>
          <w:p w14:paraId="7EEB7F2F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可转材料/任务</w:t>
            </w:r>
          </w:p>
        </w:tc>
      </w:tr>
      <w:tr w:rsidR="00A10772" w:rsidRPr="00A10772" w14:paraId="21C67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8187" w14:textId="77777777" w:rsidR="00A10772" w:rsidRPr="00A10772" w:rsidRDefault="00A10772" w:rsidP="00A10772">
            <w:proofErr w:type="spellStart"/>
            <w:r w:rsidRPr="00A10772">
              <w:t>tender_project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DC15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1DAC269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060F322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25C5A03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BF5E5D4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137ECD76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29CF160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9E4AA9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47258D3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54AD4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9852" w14:textId="77777777" w:rsidR="00A10772" w:rsidRPr="00A10772" w:rsidRDefault="00A10772" w:rsidP="00A10772">
            <w:proofErr w:type="spellStart"/>
            <w:r w:rsidRPr="00A10772">
              <w:t>source_document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9786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26CCF80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361314C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2AD1B9C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608F1D5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0326122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7C50648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4C8EC31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BDEFD6F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33DC0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A03E" w14:textId="77777777" w:rsidR="00A10772" w:rsidRPr="00A10772" w:rsidRDefault="00A10772" w:rsidP="00A10772">
            <w:proofErr w:type="spellStart"/>
            <w:r w:rsidRPr="00A10772">
              <w:t>source_segment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0156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B41268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D708973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155CA49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33E0D43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E8FACC5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38E3AFF3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11E1C177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1CC7B0F3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335D9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5497" w14:textId="77777777" w:rsidR="00A10772" w:rsidRPr="00A10772" w:rsidRDefault="00A10772" w:rsidP="00A10772">
            <w:proofErr w:type="spellStart"/>
            <w:r w:rsidRPr="00A10772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EDE8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E5C9BD1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1D27D8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326DE1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522F2B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8C658E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C4E855D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B5F37F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EF40B2D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5FD96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D9F9" w14:textId="77777777" w:rsidR="00A10772" w:rsidRPr="00A10772" w:rsidRDefault="00A10772" w:rsidP="00A10772">
            <w:proofErr w:type="spellStart"/>
            <w:r w:rsidRPr="00A10772">
              <w:t>qualification_requirement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EE10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B38B60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9ABF8B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570897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955D0E0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C3B01E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EC41325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31F365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F73FDB9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7E5B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2D99" w14:textId="77777777" w:rsidR="00A10772" w:rsidRPr="00A10772" w:rsidRDefault="00A10772" w:rsidP="00A10772">
            <w:proofErr w:type="spellStart"/>
            <w:r w:rsidRPr="00A10772">
              <w:t>commercial_requirement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0E5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13FE01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A840E1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71D9CB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611E4D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7849CB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57DE517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9CA6271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42F8702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45713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E531" w14:textId="77777777" w:rsidR="00A10772" w:rsidRPr="00A10772" w:rsidRDefault="00A10772" w:rsidP="00A10772">
            <w:proofErr w:type="spellStart"/>
            <w:r w:rsidRPr="00A10772">
              <w:t>technical_requirement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74BD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5262690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3A254E1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59F0B2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17C126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FDB435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9B39B40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A57D1F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620051E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7157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D483" w14:textId="77777777" w:rsidR="00A10772" w:rsidRPr="00A10772" w:rsidRDefault="00A10772" w:rsidP="00A10772">
            <w:proofErr w:type="spellStart"/>
            <w:r w:rsidRPr="00A10772">
              <w:t>time_node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A73A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FC424E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2C9DF6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58C78E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907849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075AD8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D8F01BD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242868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D2ECA58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7EB85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79FE" w14:textId="77777777" w:rsidR="00A10772" w:rsidRPr="00A10772" w:rsidRDefault="00A10772" w:rsidP="00A10772">
            <w:proofErr w:type="spellStart"/>
            <w:r w:rsidRPr="00A10772">
              <w:t>money_term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9E1B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565C8A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CD09DD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A43364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F85924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249F49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A38A77B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A7E121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188F8AA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0A82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E9D8" w14:textId="77777777" w:rsidR="00A10772" w:rsidRPr="00A10772" w:rsidRDefault="00A10772" w:rsidP="00A10772">
            <w:proofErr w:type="spellStart"/>
            <w:r w:rsidRPr="00A10772">
              <w:t>submission_requirement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A37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939D53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AB55DA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AD798D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C0ED4D5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007C4B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512C2C6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BC7108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ED2DD58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739C2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99A1" w14:textId="77777777" w:rsidR="00A10772" w:rsidRPr="00A10772" w:rsidRDefault="00A10772" w:rsidP="00A10772">
            <w:proofErr w:type="spellStart"/>
            <w:r w:rsidRPr="00A10772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8E4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8B91D00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09A4F5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AE3456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BEA571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81CAD2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F2BA53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86EB02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967F12E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0FC80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0C7B" w14:textId="77777777" w:rsidR="00A10772" w:rsidRPr="00A10772" w:rsidRDefault="00A10772" w:rsidP="00A10772">
            <w:proofErr w:type="spellStart"/>
            <w:r w:rsidRPr="00A10772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C972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E70D15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91D078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9B75E20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4AA2CA6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23C27B6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38CC5DD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338CA1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4AD84B0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62B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14B5" w14:textId="77777777" w:rsidR="00A10772" w:rsidRPr="00A10772" w:rsidRDefault="00A10772" w:rsidP="00A10772">
            <w:proofErr w:type="spellStart"/>
            <w:r w:rsidRPr="00A10772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9223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A63911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8C22721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B63D58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004AE1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E9835D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05793B7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7ACAA3C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AFAE4E3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267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C453" w14:textId="77777777" w:rsidR="00A10772" w:rsidRPr="00A10772" w:rsidRDefault="00A10772" w:rsidP="00A10772">
            <w:proofErr w:type="spellStart"/>
            <w:r w:rsidRPr="00A10772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35EA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A93C10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160190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EAC2CC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E3FB4D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D08E24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8DCF57D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FC28B6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56A19AD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23D5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BD73" w14:textId="77777777" w:rsidR="00A10772" w:rsidRPr="00A10772" w:rsidRDefault="00A10772" w:rsidP="00A10772">
            <w:proofErr w:type="spellStart"/>
            <w:r w:rsidRPr="00A10772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ABC7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86C28D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866DE1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D634EC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5D31A11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E9BC0D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842AB17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0AA4BC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02AC507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11966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2A1E" w14:textId="77777777" w:rsidR="00A10772" w:rsidRPr="00A10772" w:rsidRDefault="00A10772" w:rsidP="00A10772">
            <w:proofErr w:type="spellStart"/>
            <w:r w:rsidRPr="00A10772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FAD0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FAEE6A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3D4469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1A54DE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DAB379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C817CE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3EA2247B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D5E45B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4A679AA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2CC79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3C51" w14:textId="77777777" w:rsidR="00A10772" w:rsidRPr="00A10772" w:rsidRDefault="00A10772" w:rsidP="00A10772">
            <w:proofErr w:type="spellStart"/>
            <w:r w:rsidRPr="00A10772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D5B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FE731E8" w14:textId="77777777" w:rsidR="00A10772" w:rsidRPr="00A10772" w:rsidRDefault="00A10772" w:rsidP="00A10772">
            <w:r w:rsidRPr="00A10772">
              <w:t>间接</w:t>
            </w:r>
          </w:p>
        </w:tc>
        <w:tc>
          <w:tcPr>
            <w:tcW w:w="0" w:type="auto"/>
            <w:vAlign w:val="center"/>
            <w:hideMark/>
          </w:tcPr>
          <w:p w14:paraId="4372711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86A4B9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0E2A27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17F9B6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77A8987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2FACD3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A9FBAA2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4DAD9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1ABE" w14:textId="77777777" w:rsidR="00A10772" w:rsidRPr="00A10772" w:rsidRDefault="00A10772" w:rsidP="00A10772">
            <w:proofErr w:type="spellStart"/>
            <w:r w:rsidRPr="00A10772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BF0D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5B3783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116D4F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3F476B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47B6835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D597A4B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CB55C32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349ED8E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CF427F4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77A4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4032" w14:textId="77777777" w:rsidR="00A10772" w:rsidRPr="00A10772" w:rsidRDefault="00A10772" w:rsidP="00A10772">
            <w:proofErr w:type="spellStart"/>
            <w:r w:rsidRPr="00A10772">
              <w:t>response_task_item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97277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D6910D5" w14:textId="77777777" w:rsidR="00A10772" w:rsidRPr="00A10772" w:rsidRDefault="00A10772" w:rsidP="00A10772">
            <w:r w:rsidRPr="00A10772">
              <w:t>间接</w:t>
            </w:r>
          </w:p>
        </w:tc>
        <w:tc>
          <w:tcPr>
            <w:tcW w:w="0" w:type="auto"/>
            <w:vAlign w:val="center"/>
            <w:hideMark/>
          </w:tcPr>
          <w:p w14:paraId="12B76771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108060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BDC52A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E5B79C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65CA2F5" w14:textId="77777777" w:rsidR="00A10772" w:rsidRPr="00A10772" w:rsidRDefault="00A10772" w:rsidP="00A10772">
            <w:r w:rsidRPr="00A10772">
              <w:t>可关闭</w:t>
            </w:r>
          </w:p>
        </w:tc>
        <w:tc>
          <w:tcPr>
            <w:tcW w:w="0" w:type="auto"/>
            <w:vAlign w:val="center"/>
            <w:hideMark/>
          </w:tcPr>
          <w:p w14:paraId="5AE48A0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C8F7C6B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4AF6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D010" w14:textId="77777777" w:rsidR="00A10772" w:rsidRPr="00A10772" w:rsidRDefault="00A10772" w:rsidP="00A10772">
            <w:proofErr w:type="spellStart"/>
            <w:r w:rsidRPr="00A10772">
              <w:t>clarification_candidate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6BAD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4E9EF4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D8DE46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77FA97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796269C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653EE5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CEC2865" w14:textId="77777777" w:rsidR="00A10772" w:rsidRPr="00A10772" w:rsidRDefault="00A10772" w:rsidP="00A10772">
            <w:r w:rsidRPr="00A10772">
              <w:t>可关闭</w:t>
            </w:r>
          </w:p>
        </w:tc>
        <w:tc>
          <w:tcPr>
            <w:tcW w:w="0" w:type="auto"/>
            <w:vAlign w:val="center"/>
            <w:hideMark/>
          </w:tcPr>
          <w:p w14:paraId="0AD696E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5676764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16997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D3EF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75722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55968EFD" w14:textId="77777777" w:rsidR="00A10772" w:rsidRPr="00A10772" w:rsidRDefault="00A10772" w:rsidP="00A10772">
            <w:r w:rsidRPr="00A10772">
              <w:t>间接</w:t>
            </w:r>
          </w:p>
        </w:tc>
        <w:tc>
          <w:tcPr>
            <w:tcW w:w="0" w:type="auto"/>
            <w:vAlign w:val="center"/>
            <w:hideMark/>
          </w:tcPr>
          <w:p w14:paraId="0BF85F5F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26F82B9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1AF6CA6D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8C07B90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B50ED1F" w14:textId="77777777" w:rsidR="00A10772" w:rsidRPr="00A10772" w:rsidRDefault="00A10772" w:rsidP="00A10772">
            <w:r w:rsidRPr="00A10772">
              <w:t>可关闭</w:t>
            </w:r>
          </w:p>
        </w:tc>
        <w:tc>
          <w:tcPr>
            <w:tcW w:w="0" w:type="auto"/>
            <w:vAlign w:val="center"/>
            <w:hideMark/>
          </w:tcPr>
          <w:p w14:paraId="4AA5A5BD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FD41794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2378C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8904" w14:textId="77777777" w:rsidR="00A10772" w:rsidRPr="00A10772" w:rsidRDefault="00A10772" w:rsidP="00A10772">
            <w:proofErr w:type="spellStart"/>
            <w:r w:rsidRPr="00A10772">
              <w:lastRenderedPageBreak/>
              <w:t>asset_export_snapshot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10F14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8BC6E0D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3FD69EE5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79A9D8C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719ABBFA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82A67E5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DE0A29E" w14:textId="77777777" w:rsidR="00A10772" w:rsidRPr="00A10772" w:rsidRDefault="00A10772" w:rsidP="00A10772">
            <w:r w:rsidRPr="00A10772">
              <w:t>可发布/回退</w:t>
            </w:r>
          </w:p>
        </w:tc>
        <w:tc>
          <w:tcPr>
            <w:tcW w:w="0" w:type="auto"/>
            <w:vAlign w:val="center"/>
            <w:hideMark/>
          </w:tcPr>
          <w:p w14:paraId="5DCB6CD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01BBEEF" w14:textId="77777777" w:rsidR="00A10772" w:rsidRPr="00A10772" w:rsidRDefault="00A10772" w:rsidP="00A10772">
            <w:r w:rsidRPr="00A10772">
              <w:t>否</w:t>
            </w:r>
          </w:p>
        </w:tc>
      </w:tr>
    </w:tbl>
    <w:p w14:paraId="6C262D00" w14:textId="77777777" w:rsidR="00A10772" w:rsidRPr="00A10772" w:rsidRDefault="00A10772" w:rsidP="00A10772">
      <w:r w:rsidRPr="00A10772">
        <w:pict w14:anchorId="2208B4DA">
          <v:rect id="_x0000_i1437" style="width:0;height:1.5pt" o:hralign="center" o:hrstd="t" o:hr="t" fillcolor="#a0a0a0" stroked="f"/>
        </w:pict>
      </w:r>
    </w:p>
    <w:p w14:paraId="0F99431A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九、动作与状态映射总表</w:t>
      </w:r>
    </w:p>
    <w:p w14:paraId="05AFF7B8" w14:textId="77777777" w:rsidR="00A10772" w:rsidRPr="00A10772" w:rsidRDefault="00A10772" w:rsidP="00A10772">
      <w:r w:rsidRPr="00A10772">
        <w:t>为保证状态变化可解释，下面把关键动作和状态变化收成总表。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882"/>
        <w:gridCol w:w="2530"/>
        <w:gridCol w:w="3877"/>
      </w:tblGrid>
      <w:tr w:rsidR="00A10772" w:rsidRPr="00A10772" w14:paraId="3D619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EF4F5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1AC82DCD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触发前典型状态</w:t>
            </w:r>
          </w:p>
        </w:tc>
        <w:tc>
          <w:tcPr>
            <w:tcW w:w="0" w:type="auto"/>
            <w:vAlign w:val="center"/>
            <w:hideMark/>
          </w:tcPr>
          <w:p w14:paraId="0C91E04D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触发</w:t>
            </w:r>
            <w:proofErr w:type="gramStart"/>
            <w:r w:rsidRPr="00A10772">
              <w:rPr>
                <w:b/>
                <w:bCs/>
              </w:rPr>
              <w:t>后典型</w:t>
            </w:r>
            <w:proofErr w:type="gramEnd"/>
            <w:r w:rsidRPr="00A10772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5356A0BF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写入对象</w:t>
            </w:r>
          </w:p>
        </w:tc>
      </w:tr>
      <w:tr w:rsidR="00A10772" w:rsidRPr="00A10772" w14:paraId="4785D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465B" w14:textId="77777777" w:rsidR="00A10772" w:rsidRPr="00A10772" w:rsidRDefault="00A10772" w:rsidP="00A10772">
            <w:proofErr w:type="spellStart"/>
            <w:r w:rsidRPr="00A10772">
              <w:t>start_parse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6EFC4" w14:textId="77777777" w:rsidR="00A10772" w:rsidRPr="00A10772" w:rsidRDefault="00A10772" w:rsidP="00A10772">
            <w:proofErr w:type="spellStart"/>
            <w:r w:rsidRPr="00A10772">
              <w:t>not_started</w:t>
            </w:r>
            <w:proofErr w:type="spellEnd"/>
            <w:r w:rsidRPr="00A10772">
              <w:t xml:space="preserve"> / parsed</w:t>
            </w:r>
          </w:p>
        </w:tc>
        <w:tc>
          <w:tcPr>
            <w:tcW w:w="0" w:type="auto"/>
            <w:vAlign w:val="center"/>
            <w:hideMark/>
          </w:tcPr>
          <w:p w14:paraId="56E922D2" w14:textId="77777777" w:rsidR="00A10772" w:rsidRPr="00A10772" w:rsidRDefault="00A10772" w:rsidP="00A10772">
            <w:r w:rsidRPr="00A10772">
              <w:t>parsing / running</w:t>
            </w:r>
          </w:p>
        </w:tc>
        <w:tc>
          <w:tcPr>
            <w:tcW w:w="0" w:type="auto"/>
            <w:vAlign w:val="center"/>
            <w:hideMark/>
          </w:tcPr>
          <w:p w14:paraId="48E9AC5A" w14:textId="77777777" w:rsidR="00A10772" w:rsidRPr="00A10772" w:rsidRDefault="00A10772" w:rsidP="00A10772">
            <w:proofErr w:type="spellStart"/>
            <w:r w:rsidRPr="00A10772">
              <w:t>document_parse_batch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ai_task_run</w:t>
            </w:r>
            <w:proofErr w:type="spellEnd"/>
          </w:p>
        </w:tc>
      </w:tr>
      <w:tr w:rsidR="00A10772" w:rsidRPr="00A10772" w14:paraId="3F295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4D74" w14:textId="77777777" w:rsidR="00A10772" w:rsidRPr="00A10772" w:rsidRDefault="00A10772" w:rsidP="00A10772">
            <w:proofErr w:type="spellStart"/>
            <w:r w:rsidRPr="00A10772">
              <w:t>rerun_parse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F50DA" w14:textId="77777777" w:rsidR="00A10772" w:rsidRPr="00A10772" w:rsidRDefault="00A10772" w:rsidP="00A10772">
            <w:r w:rsidRPr="00A10772">
              <w:t>任意</w:t>
            </w:r>
          </w:p>
        </w:tc>
        <w:tc>
          <w:tcPr>
            <w:tcW w:w="0" w:type="auto"/>
            <w:vAlign w:val="center"/>
            <w:hideMark/>
          </w:tcPr>
          <w:p w14:paraId="6BDDA2D2" w14:textId="77777777" w:rsidR="00A10772" w:rsidRPr="00A10772" w:rsidRDefault="00A10772" w:rsidP="00A10772">
            <w:r w:rsidRPr="00A10772">
              <w:t>running</w:t>
            </w:r>
          </w:p>
        </w:tc>
        <w:tc>
          <w:tcPr>
            <w:tcW w:w="0" w:type="auto"/>
            <w:vAlign w:val="center"/>
            <w:hideMark/>
          </w:tcPr>
          <w:p w14:paraId="30BC3426" w14:textId="77777777" w:rsidR="00A10772" w:rsidRPr="00A10772" w:rsidRDefault="00A10772" w:rsidP="00A10772">
            <w:proofErr w:type="spellStart"/>
            <w:r w:rsidRPr="00A10772">
              <w:t>document_parse_batch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ai_task_run</w:t>
            </w:r>
            <w:proofErr w:type="spellEnd"/>
          </w:p>
        </w:tc>
      </w:tr>
      <w:tr w:rsidR="00A10772" w:rsidRPr="00A10772" w14:paraId="0DABF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91D4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939B8" w14:textId="77777777" w:rsidR="00A10772" w:rsidRPr="00A10772" w:rsidRDefault="00A10772" w:rsidP="00A10772">
            <w:r w:rsidRPr="00A10772">
              <w:t xml:space="preserve">draft / </w:t>
            </w:r>
            <w:proofErr w:type="spellStart"/>
            <w:r w:rsidRPr="00A10772">
              <w:t>pending_review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4188" w14:textId="77777777" w:rsidR="00A10772" w:rsidRPr="00A10772" w:rsidRDefault="00A10772" w:rsidP="00A10772">
            <w:proofErr w:type="spellStart"/>
            <w:r w:rsidRPr="00A10772">
              <w:t>pending_review</w:t>
            </w:r>
            <w:proofErr w:type="spellEnd"/>
            <w:r w:rsidRPr="00A10772">
              <w:t xml:space="preserve"> / reviewing</w:t>
            </w:r>
          </w:p>
        </w:tc>
        <w:tc>
          <w:tcPr>
            <w:tcW w:w="0" w:type="auto"/>
            <w:vAlign w:val="center"/>
            <w:hideMark/>
          </w:tcPr>
          <w:p w14:paraId="5B66B148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3328E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C232" w14:textId="77777777" w:rsidR="00A10772" w:rsidRPr="00A10772" w:rsidRDefault="00A10772" w:rsidP="00A10772">
            <w:proofErr w:type="spellStart"/>
            <w:r w:rsidRPr="00A10772">
              <w:t>quick_accept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AC364" w14:textId="77777777" w:rsidR="00A10772" w:rsidRPr="00A10772" w:rsidRDefault="00A10772" w:rsidP="00A10772">
            <w:r w:rsidRPr="00A10772">
              <w:t xml:space="preserve">draft / </w:t>
            </w:r>
            <w:proofErr w:type="spellStart"/>
            <w:r w:rsidRPr="00A10772">
              <w:t>pending_review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6BB41" w14:textId="77777777" w:rsidR="00A10772" w:rsidRPr="00A10772" w:rsidRDefault="00A10772" w:rsidP="00A10772">
            <w:r w:rsidRPr="00A10772">
              <w:t>confirmed</w:t>
            </w:r>
          </w:p>
        </w:tc>
        <w:tc>
          <w:tcPr>
            <w:tcW w:w="0" w:type="auto"/>
            <w:vAlign w:val="center"/>
            <w:hideMark/>
          </w:tcPr>
          <w:p w14:paraId="6C7A840D" w14:textId="77777777" w:rsidR="00A10772" w:rsidRPr="00A10772" w:rsidRDefault="00A10772" w:rsidP="00A10772"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45F6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859A" w14:textId="77777777" w:rsidR="00A10772" w:rsidRPr="00A10772" w:rsidRDefault="00A10772" w:rsidP="00A10772">
            <w:proofErr w:type="spellStart"/>
            <w:r w:rsidRPr="00A10772">
              <w:t>quick_reject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4351F" w14:textId="77777777" w:rsidR="00A10772" w:rsidRPr="00A10772" w:rsidRDefault="00A10772" w:rsidP="00A10772">
            <w:r w:rsidRPr="00A10772">
              <w:t xml:space="preserve">draft / </w:t>
            </w:r>
            <w:proofErr w:type="spellStart"/>
            <w:r w:rsidRPr="00A10772">
              <w:t>pending_review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A75F" w14:textId="77777777" w:rsidR="00A10772" w:rsidRPr="00A10772" w:rsidRDefault="00A10772" w:rsidP="00A10772">
            <w:r w:rsidRPr="00A10772">
              <w:t>rejected</w:t>
            </w:r>
          </w:p>
        </w:tc>
        <w:tc>
          <w:tcPr>
            <w:tcW w:w="0" w:type="auto"/>
            <w:vAlign w:val="center"/>
            <w:hideMark/>
          </w:tcPr>
          <w:p w14:paraId="162FE1CC" w14:textId="77777777" w:rsidR="00A10772" w:rsidRPr="00A10772" w:rsidRDefault="00A10772" w:rsidP="00A10772"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7D71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E933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BFA28" w14:textId="77777777" w:rsidR="00A10772" w:rsidRPr="00A10772" w:rsidRDefault="00A10772" w:rsidP="00A10772">
            <w:r w:rsidRPr="00A10772">
              <w:t>draft / reviewing</w:t>
            </w:r>
          </w:p>
        </w:tc>
        <w:tc>
          <w:tcPr>
            <w:tcW w:w="0" w:type="auto"/>
            <w:vAlign w:val="center"/>
            <w:hideMark/>
          </w:tcPr>
          <w:p w14:paraId="7268A5F2" w14:textId="77777777" w:rsidR="00A10772" w:rsidRPr="00A10772" w:rsidRDefault="00A10772" w:rsidP="00A10772">
            <w:r w:rsidRPr="00A10772">
              <w:t>confirmed</w:t>
            </w:r>
          </w:p>
        </w:tc>
        <w:tc>
          <w:tcPr>
            <w:tcW w:w="0" w:type="auto"/>
            <w:vAlign w:val="center"/>
            <w:hideMark/>
          </w:tcPr>
          <w:p w14:paraId="33B337D1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6044C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2B5C" w14:textId="77777777" w:rsidR="00A10772" w:rsidRPr="00A10772" w:rsidRDefault="00A10772" w:rsidP="00A10772">
            <w:proofErr w:type="spellStart"/>
            <w:r w:rsidRPr="00A10772">
              <w:t>modify_and_confirm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86686" w14:textId="77777777" w:rsidR="00A10772" w:rsidRPr="00A10772" w:rsidRDefault="00A10772" w:rsidP="00A10772">
            <w:r w:rsidRPr="00A10772">
              <w:t>draft / reviewing</w:t>
            </w:r>
          </w:p>
        </w:tc>
        <w:tc>
          <w:tcPr>
            <w:tcW w:w="0" w:type="auto"/>
            <w:vAlign w:val="center"/>
            <w:hideMark/>
          </w:tcPr>
          <w:p w14:paraId="64B2177E" w14:textId="77777777" w:rsidR="00A10772" w:rsidRPr="00A10772" w:rsidRDefault="00A10772" w:rsidP="00A10772">
            <w:r w:rsidRPr="00A10772">
              <w:t>modified</w:t>
            </w:r>
          </w:p>
        </w:tc>
        <w:tc>
          <w:tcPr>
            <w:tcW w:w="0" w:type="auto"/>
            <w:vAlign w:val="center"/>
            <w:hideMark/>
          </w:tcPr>
          <w:p w14:paraId="1F3C1D82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2216D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4516" w14:textId="77777777" w:rsidR="00A10772" w:rsidRPr="00A10772" w:rsidRDefault="00A10772" w:rsidP="00A10772">
            <w:proofErr w:type="spellStart"/>
            <w:r w:rsidRPr="00A10772">
              <w:t>reject_object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82753" w14:textId="77777777" w:rsidR="00A10772" w:rsidRPr="00A10772" w:rsidRDefault="00A10772" w:rsidP="00A10772">
            <w:r w:rsidRPr="00A10772">
              <w:t>draft / reviewing</w:t>
            </w:r>
          </w:p>
        </w:tc>
        <w:tc>
          <w:tcPr>
            <w:tcW w:w="0" w:type="auto"/>
            <w:vAlign w:val="center"/>
            <w:hideMark/>
          </w:tcPr>
          <w:p w14:paraId="096955D3" w14:textId="77777777" w:rsidR="00A10772" w:rsidRPr="00A10772" w:rsidRDefault="00A10772" w:rsidP="00A10772">
            <w:r w:rsidRPr="00A10772">
              <w:t>rejected</w:t>
            </w:r>
          </w:p>
        </w:tc>
        <w:tc>
          <w:tcPr>
            <w:tcW w:w="0" w:type="auto"/>
            <w:vAlign w:val="center"/>
            <w:hideMark/>
          </w:tcPr>
          <w:p w14:paraId="290E3BBF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5E382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A035" w14:textId="77777777" w:rsidR="00A10772" w:rsidRPr="00A10772" w:rsidRDefault="00A10772" w:rsidP="00A10772">
            <w:proofErr w:type="spellStart"/>
            <w:r w:rsidRPr="00A10772">
              <w:t>reassign_review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10A90" w14:textId="77777777" w:rsidR="00A10772" w:rsidRPr="00A10772" w:rsidRDefault="00A10772" w:rsidP="00A10772">
            <w:r w:rsidRPr="00A10772">
              <w:t>assigned / reviewing</w:t>
            </w:r>
          </w:p>
        </w:tc>
        <w:tc>
          <w:tcPr>
            <w:tcW w:w="0" w:type="auto"/>
            <w:vAlign w:val="center"/>
            <w:hideMark/>
          </w:tcPr>
          <w:p w14:paraId="625F1312" w14:textId="77777777" w:rsidR="00A10772" w:rsidRPr="00A10772" w:rsidRDefault="00A10772" w:rsidP="00A10772">
            <w:r w:rsidRPr="00A10772">
              <w:t>assigned</w:t>
            </w:r>
          </w:p>
        </w:tc>
        <w:tc>
          <w:tcPr>
            <w:tcW w:w="0" w:type="auto"/>
            <w:vAlign w:val="center"/>
            <w:hideMark/>
          </w:tcPr>
          <w:p w14:paraId="746B94CB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039EC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3C45" w14:textId="77777777" w:rsidR="00A10772" w:rsidRPr="00A10772" w:rsidRDefault="00A10772" w:rsidP="00A10772">
            <w:proofErr w:type="spellStart"/>
            <w:r w:rsidRPr="00A10772">
              <w:t>close_risk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0FEED" w14:textId="77777777" w:rsidR="00A10772" w:rsidRPr="00A10772" w:rsidRDefault="00A10772" w:rsidP="00A10772">
            <w:r w:rsidRPr="00A10772">
              <w:t xml:space="preserve">open / </w:t>
            </w:r>
            <w:proofErr w:type="spellStart"/>
            <w:r w:rsidRPr="00A10772">
              <w:t>in_progress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0BE77" w14:textId="77777777" w:rsidR="00A10772" w:rsidRPr="00A10772" w:rsidRDefault="00A10772" w:rsidP="00A10772">
            <w:r w:rsidRPr="00A10772">
              <w:t>closed</w:t>
            </w:r>
          </w:p>
        </w:tc>
        <w:tc>
          <w:tcPr>
            <w:tcW w:w="0" w:type="auto"/>
            <w:vAlign w:val="center"/>
            <w:hideMark/>
          </w:tcPr>
          <w:p w14:paraId="3CA79227" w14:textId="77777777" w:rsidR="00A10772" w:rsidRPr="00A10772" w:rsidRDefault="00A10772" w:rsidP="00A10772">
            <w:proofErr w:type="spellStart"/>
            <w:r w:rsidRPr="00A10772">
              <w:t>risk_item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1673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40F4" w14:textId="77777777" w:rsidR="00A10772" w:rsidRPr="00A10772" w:rsidRDefault="00A10772" w:rsidP="00A10772">
            <w:proofErr w:type="spellStart"/>
            <w:r w:rsidRPr="00A10772">
              <w:t>mitigate_risk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D677" w14:textId="77777777" w:rsidR="00A10772" w:rsidRPr="00A10772" w:rsidRDefault="00A10772" w:rsidP="00A10772">
            <w:r w:rsidRPr="00A10772">
              <w:t xml:space="preserve">open / </w:t>
            </w:r>
            <w:proofErr w:type="spellStart"/>
            <w:r w:rsidRPr="00A10772">
              <w:t>in_progress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15697" w14:textId="77777777" w:rsidR="00A10772" w:rsidRPr="00A10772" w:rsidRDefault="00A10772" w:rsidP="00A10772">
            <w:r w:rsidRPr="00A10772">
              <w:t>mitigated</w:t>
            </w:r>
          </w:p>
        </w:tc>
        <w:tc>
          <w:tcPr>
            <w:tcW w:w="0" w:type="auto"/>
            <w:vAlign w:val="center"/>
            <w:hideMark/>
          </w:tcPr>
          <w:p w14:paraId="07B3C403" w14:textId="77777777" w:rsidR="00A10772" w:rsidRPr="00A10772" w:rsidRDefault="00A10772" w:rsidP="00A10772">
            <w:proofErr w:type="spellStart"/>
            <w:r w:rsidRPr="00A10772">
              <w:t>risk_item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5828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701F" w14:textId="77777777" w:rsidR="00A10772" w:rsidRPr="00A10772" w:rsidRDefault="00A10772" w:rsidP="00A10772">
            <w:proofErr w:type="spellStart"/>
            <w:r w:rsidRPr="00A10772">
              <w:t>resolve_conflict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35B1" w14:textId="77777777" w:rsidR="00A10772" w:rsidRPr="00A10772" w:rsidRDefault="00A10772" w:rsidP="00A10772">
            <w:r w:rsidRPr="00A10772">
              <w:t>detected / reviewing</w:t>
            </w:r>
          </w:p>
        </w:tc>
        <w:tc>
          <w:tcPr>
            <w:tcW w:w="0" w:type="auto"/>
            <w:vAlign w:val="center"/>
            <w:hideMark/>
          </w:tcPr>
          <w:p w14:paraId="417CBEBD" w14:textId="77777777" w:rsidR="00A10772" w:rsidRPr="00A10772" w:rsidRDefault="00A10772" w:rsidP="00A10772">
            <w:r w:rsidRPr="00A10772">
              <w:t>resolved</w:t>
            </w:r>
          </w:p>
        </w:tc>
        <w:tc>
          <w:tcPr>
            <w:tcW w:w="0" w:type="auto"/>
            <w:vAlign w:val="center"/>
            <w:hideMark/>
          </w:tcPr>
          <w:p w14:paraId="69AE20AA" w14:textId="77777777" w:rsidR="00A10772" w:rsidRPr="00A10772" w:rsidRDefault="00A10772" w:rsidP="00A10772">
            <w:proofErr w:type="spellStart"/>
            <w:r w:rsidRPr="00A10772">
              <w:t>conflict_item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5613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4166" w14:textId="77777777" w:rsidR="00A10772" w:rsidRPr="00A10772" w:rsidRDefault="00A10772" w:rsidP="00A10772">
            <w:proofErr w:type="spellStart"/>
            <w:r w:rsidRPr="00A10772">
              <w:t>create_clarification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5A7D8" w14:textId="77777777" w:rsidR="00A10772" w:rsidRPr="00A10772" w:rsidRDefault="00A10772" w:rsidP="00A10772">
            <w:r w:rsidRPr="00A10772">
              <w:t>任意</w:t>
            </w:r>
          </w:p>
        </w:tc>
        <w:tc>
          <w:tcPr>
            <w:tcW w:w="0" w:type="auto"/>
            <w:vAlign w:val="center"/>
            <w:hideMark/>
          </w:tcPr>
          <w:p w14:paraId="6454CF60" w14:textId="77777777" w:rsidR="00A10772" w:rsidRPr="00A10772" w:rsidRDefault="00A10772" w:rsidP="00A10772">
            <w:r w:rsidRPr="00A10772">
              <w:t xml:space="preserve">draft / </w:t>
            </w:r>
            <w:proofErr w:type="spellStart"/>
            <w:r w:rsidRPr="00A10772">
              <w:t>pending_review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481C6" w14:textId="77777777" w:rsidR="00A10772" w:rsidRPr="00A10772" w:rsidRDefault="00A10772" w:rsidP="00A10772">
            <w:proofErr w:type="spellStart"/>
            <w:r w:rsidRPr="00A10772">
              <w:t>clarification_candidate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1742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0E35" w14:textId="77777777" w:rsidR="00A10772" w:rsidRPr="00A10772" w:rsidRDefault="00A10772" w:rsidP="00A10772">
            <w:proofErr w:type="spellStart"/>
            <w:r w:rsidRPr="00A10772">
              <w:t>materialize_requirement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6E30A" w14:textId="77777777" w:rsidR="00A10772" w:rsidRPr="00A10772" w:rsidRDefault="00A10772" w:rsidP="00A10772">
            <w:r w:rsidRPr="00A10772">
              <w:t>confirmed / modified</w:t>
            </w:r>
          </w:p>
        </w:tc>
        <w:tc>
          <w:tcPr>
            <w:tcW w:w="0" w:type="auto"/>
            <w:vAlign w:val="center"/>
            <w:hideMark/>
          </w:tcPr>
          <w:p w14:paraId="6B50E407" w14:textId="77777777" w:rsidR="00A10772" w:rsidRPr="00A10772" w:rsidRDefault="00A10772" w:rsidP="00A10772">
            <w:r w:rsidRPr="00A10772">
              <w:t>generated</w:t>
            </w:r>
          </w:p>
        </w:tc>
        <w:tc>
          <w:tcPr>
            <w:tcW w:w="0" w:type="auto"/>
            <w:vAlign w:val="center"/>
            <w:hideMark/>
          </w:tcPr>
          <w:p w14:paraId="1948C1E1" w14:textId="77777777" w:rsidR="00A10772" w:rsidRPr="00A10772" w:rsidRDefault="00A10772" w:rsidP="00A10772">
            <w:proofErr w:type="spellStart"/>
            <w:r w:rsidRPr="00A10772">
              <w:t>submission_material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730E9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7AC1" w14:textId="77777777" w:rsidR="00A10772" w:rsidRPr="00A10772" w:rsidRDefault="00A10772" w:rsidP="00A10772">
            <w:proofErr w:type="spellStart"/>
            <w:r w:rsidRPr="00A10772">
              <w:t>create_response_task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12DAF" w14:textId="77777777" w:rsidR="00A10772" w:rsidRPr="00A10772" w:rsidRDefault="00A10772" w:rsidP="00A10772">
            <w:r w:rsidRPr="00A10772">
              <w:t>confirmed / modified</w:t>
            </w:r>
          </w:p>
        </w:tc>
        <w:tc>
          <w:tcPr>
            <w:tcW w:w="0" w:type="auto"/>
            <w:vAlign w:val="center"/>
            <w:hideMark/>
          </w:tcPr>
          <w:p w14:paraId="4F1257E2" w14:textId="77777777" w:rsidR="00A10772" w:rsidRPr="00A10772" w:rsidRDefault="00A10772" w:rsidP="00A10772">
            <w:r w:rsidRPr="00A10772">
              <w:t>created</w:t>
            </w:r>
          </w:p>
        </w:tc>
        <w:tc>
          <w:tcPr>
            <w:tcW w:w="0" w:type="auto"/>
            <w:vAlign w:val="center"/>
            <w:hideMark/>
          </w:tcPr>
          <w:p w14:paraId="0DC2539E" w14:textId="77777777" w:rsidR="00A10772" w:rsidRPr="00A10772" w:rsidRDefault="00A10772" w:rsidP="00A10772">
            <w:proofErr w:type="spellStart"/>
            <w:r w:rsidRPr="00A10772">
              <w:t>response_task_item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64B9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521E" w14:textId="77777777" w:rsidR="00A10772" w:rsidRPr="00A10772" w:rsidRDefault="00A10772" w:rsidP="00A10772">
            <w:proofErr w:type="spellStart"/>
            <w:r w:rsidRPr="00A10772">
              <w:t>generate_snapshot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6F448" w14:textId="77777777" w:rsidR="00A10772" w:rsidRPr="00A10772" w:rsidRDefault="00A10772" w:rsidP="00A10772">
            <w:r w:rsidRPr="00A10772">
              <w:t xml:space="preserve">confirmed / </w:t>
            </w:r>
            <w:proofErr w:type="spellStart"/>
            <w:r w:rsidRPr="00A10772">
              <w:t>partially_confirmed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64E84" w14:textId="77777777" w:rsidR="00A10772" w:rsidRPr="00A10772" w:rsidRDefault="00A10772" w:rsidP="00A10772">
            <w:r w:rsidRPr="00A10772">
              <w:t>generated</w:t>
            </w:r>
          </w:p>
        </w:tc>
        <w:tc>
          <w:tcPr>
            <w:tcW w:w="0" w:type="auto"/>
            <w:vAlign w:val="center"/>
            <w:hideMark/>
          </w:tcPr>
          <w:p w14:paraId="481EE80F" w14:textId="77777777" w:rsidR="00A10772" w:rsidRPr="00A10772" w:rsidRDefault="00A10772" w:rsidP="00A10772">
            <w:proofErr w:type="spellStart"/>
            <w:r w:rsidRPr="00A10772">
              <w:t>asset_export_snapshot</w:t>
            </w:r>
            <w:proofErr w:type="spellEnd"/>
          </w:p>
        </w:tc>
      </w:tr>
      <w:tr w:rsidR="00A10772" w:rsidRPr="00A10772" w14:paraId="69A26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1D39" w14:textId="77777777" w:rsidR="00A10772" w:rsidRPr="00A10772" w:rsidRDefault="00A10772" w:rsidP="00A10772">
            <w:proofErr w:type="spellStart"/>
            <w:r w:rsidRPr="00A10772">
              <w:lastRenderedPageBreak/>
              <w:t>publish_snapshot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5DFFB" w14:textId="77777777" w:rsidR="00A10772" w:rsidRPr="00A10772" w:rsidRDefault="00A10772" w:rsidP="00A10772">
            <w:r w:rsidRPr="00A10772">
              <w:t>generated</w:t>
            </w:r>
          </w:p>
        </w:tc>
        <w:tc>
          <w:tcPr>
            <w:tcW w:w="0" w:type="auto"/>
            <w:vAlign w:val="center"/>
            <w:hideMark/>
          </w:tcPr>
          <w:p w14:paraId="6E3E9CF0" w14:textId="77777777" w:rsidR="00A10772" w:rsidRPr="00A10772" w:rsidRDefault="00A10772" w:rsidP="00A10772">
            <w:r w:rsidRPr="00A10772">
              <w:t>published</w:t>
            </w:r>
          </w:p>
        </w:tc>
        <w:tc>
          <w:tcPr>
            <w:tcW w:w="0" w:type="auto"/>
            <w:vAlign w:val="center"/>
            <w:hideMark/>
          </w:tcPr>
          <w:p w14:paraId="73178DA8" w14:textId="77777777" w:rsidR="00A10772" w:rsidRPr="00A10772" w:rsidRDefault="00A10772" w:rsidP="00A10772">
            <w:proofErr w:type="spellStart"/>
            <w:r w:rsidRPr="00A10772">
              <w:t>asset_export_snapshot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125CA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960C" w14:textId="77777777" w:rsidR="00A10772" w:rsidRPr="00A10772" w:rsidRDefault="00A10772" w:rsidP="00A10772">
            <w:proofErr w:type="spellStart"/>
            <w:r w:rsidRPr="00A10772">
              <w:t>reopen_object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BFB84" w14:textId="77777777" w:rsidR="00A10772" w:rsidRPr="00A10772" w:rsidRDefault="00A10772" w:rsidP="00A10772">
            <w:r w:rsidRPr="00A10772">
              <w:t>closed / confirmed / resolved</w:t>
            </w:r>
          </w:p>
        </w:tc>
        <w:tc>
          <w:tcPr>
            <w:tcW w:w="0" w:type="auto"/>
            <w:vAlign w:val="center"/>
            <w:hideMark/>
          </w:tcPr>
          <w:p w14:paraId="073CB06D" w14:textId="77777777" w:rsidR="00A10772" w:rsidRPr="00A10772" w:rsidRDefault="00A10772" w:rsidP="00A10772">
            <w:r w:rsidRPr="00A10772">
              <w:t>reviewing / open</w:t>
            </w:r>
          </w:p>
        </w:tc>
        <w:tc>
          <w:tcPr>
            <w:tcW w:w="0" w:type="auto"/>
            <w:vAlign w:val="center"/>
            <w:hideMark/>
          </w:tcPr>
          <w:p w14:paraId="3E49054A" w14:textId="77777777" w:rsidR="00A10772" w:rsidRPr="00A10772" w:rsidRDefault="00A10772" w:rsidP="00A10772">
            <w:proofErr w:type="spellStart"/>
            <w:r w:rsidRPr="00A10772">
              <w:t>review_task</w:t>
            </w:r>
            <w:proofErr w:type="spellEnd"/>
            <w:r w:rsidRPr="00A10772">
              <w:t>/</w:t>
            </w:r>
            <w:proofErr w:type="spellStart"/>
            <w:r w:rsidRPr="00A10772">
              <w:t>object_change_log</w:t>
            </w:r>
            <w:proofErr w:type="spellEnd"/>
          </w:p>
        </w:tc>
      </w:tr>
      <w:tr w:rsidR="00A10772" w:rsidRPr="00A10772" w14:paraId="7468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8FF9" w14:textId="77777777" w:rsidR="00A10772" w:rsidRPr="00A10772" w:rsidRDefault="00A10772" w:rsidP="00A10772">
            <w:proofErr w:type="spellStart"/>
            <w:r w:rsidRPr="00A10772">
              <w:t>rollback_resolution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10205" w14:textId="77777777" w:rsidR="00A10772" w:rsidRPr="00A10772" w:rsidRDefault="00A10772" w:rsidP="00A10772">
            <w:r w:rsidRPr="00A10772">
              <w:t>resolved / closed / published</w:t>
            </w:r>
          </w:p>
        </w:tc>
        <w:tc>
          <w:tcPr>
            <w:tcW w:w="0" w:type="auto"/>
            <w:vAlign w:val="center"/>
            <w:hideMark/>
          </w:tcPr>
          <w:p w14:paraId="02676D5C" w14:textId="77777777" w:rsidR="00A10772" w:rsidRPr="00A10772" w:rsidRDefault="00A10772" w:rsidP="00A10772">
            <w:r w:rsidRPr="00A10772">
              <w:t>reviewing / generated</w:t>
            </w:r>
          </w:p>
        </w:tc>
        <w:tc>
          <w:tcPr>
            <w:tcW w:w="0" w:type="auto"/>
            <w:vAlign w:val="center"/>
            <w:hideMark/>
          </w:tcPr>
          <w:p w14:paraId="54DB1958" w14:textId="77777777" w:rsidR="00A10772" w:rsidRPr="00A10772" w:rsidRDefault="00A10772" w:rsidP="00A10772">
            <w:proofErr w:type="spellStart"/>
            <w:r w:rsidRPr="00A10772">
              <w:t>object_change_log</w:t>
            </w:r>
            <w:proofErr w:type="spellEnd"/>
          </w:p>
        </w:tc>
      </w:tr>
    </w:tbl>
    <w:p w14:paraId="5A44AA6F" w14:textId="77777777" w:rsidR="00A10772" w:rsidRPr="00A10772" w:rsidRDefault="00A10772" w:rsidP="00A10772">
      <w:r w:rsidRPr="00A10772">
        <w:pict w14:anchorId="430ED10F">
          <v:rect id="_x0000_i1438" style="width:0;height:1.5pt" o:hralign="center" o:hrstd="t" o:hr="t" fillcolor="#a0a0a0" stroked="f"/>
        </w:pict>
      </w:r>
    </w:p>
    <w:p w14:paraId="174B3ADF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十、页面动作承载关系总表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115"/>
        <w:gridCol w:w="2234"/>
        <w:gridCol w:w="2339"/>
      </w:tblGrid>
      <w:tr w:rsidR="00A10772" w:rsidRPr="00A10772" w14:paraId="28A3D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E289F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6C092AA9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主要动作</w:t>
            </w:r>
          </w:p>
        </w:tc>
        <w:tc>
          <w:tcPr>
            <w:tcW w:w="0" w:type="auto"/>
            <w:vAlign w:val="center"/>
            <w:hideMark/>
          </w:tcPr>
          <w:p w14:paraId="36B67980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次要动作</w:t>
            </w:r>
          </w:p>
        </w:tc>
        <w:tc>
          <w:tcPr>
            <w:tcW w:w="0" w:type="auto"/>
            <w:vAlign w:val="center"/>
            <w:hideMark/>
          </w:tcPr>
          <w:p w14:paraId="115FF0C1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禁止承载的动作</w:t>
            </w:r>
          </w:p>
        </w:tc>
      </w:tr>
      <w:tr w:rsidR="00A10772" w:rsidRPr="00A10772" w14:paraId="089E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338D" w14:textId="77777777" w:rsidR="00A10772" w:rsidRPr="00A10772" w:rsidRDefault="00A10772" w:rsidP="00A10772">
            <w:r w:rsidRPr="00A10772">
              <w:t>总</w:t>
            </w:r>
            <w:proofErr w:type="gramStart"/>
            <w:r w:rsidRPr="00A10772">
              <w:t>览</w:t>
            </w:r>
            <w:proofErr w:type="gramEnd"/>
            <w:r w:rsidRPr="00A10772">
              <w:t>页</w:t>
            </w:r>
          </w:p>
        </w:tc>
        <w:tc>
          <w:tcPr>
            <w:tcW w:w="0" w:type="auto"/>
            <w:vAlign w:val="center"/>
            <w:hideMark/>
          </w:tcPr>
          <w:p w14:paraId="6399843C" w14:textId="77777777" w:rsidR="00A10772" w:rsidRPr="00A10772" w:rsidRDefault="00A10772" w:rsidP="00A10772">
            <w:proofErr w:type="spellStart"/>
            <w:r w:rsidRPr="00A10772">
              <w:t>start_parse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generate_snapshot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2CDBD" w14:textId="77777777" w:rsidR="00A10772" w:rsidRPr="00A10772" w:rsidRDefault="00A10772" w:rsidP="00A10772">
            <w:r w:rsidRPr="00A10772">
              <w:t>跳转专题页</w:t>
            </w:r>
          </w:p>
        </w:tc>
        <w:tc>
          <w:tcPr>
            <w:tcW w:w="0" w:type="auto"/>
            <w:vAlign w:val="center"/>
            <w:hideMark/>
          </w:tcPr>
          <w:p w14:paraId="364B7A44" w14:textId="77777777" w:rsidR="00A10772" w:rsidRPr="00A10772" w:rsidRDefault="00A10772" w:rsidP="00A10772">
            <w:r w:rsidRPr="00A10772">
              <w:t>详细修改对象值</w:t>
            </w:r>
          </w:p>
        </w:tc>
      </w:tr>
      <w:tr w:rsidR="00A10772" w:rsidRPr="00A10772" w14:paraId="016ED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5376" w14:textId="77777777" w:rsidR="00A10772" w:rsidRPr="00A10772" w:rsidRDefault="00A10772" w:rsidP="00A10772">
            <w:r w:rsidRPr="00A10772">
              <w:t>要求页</w:t>
            </w:r>
          </w:p>
        </w:tc>
        <w:tc>
          <w:tcPr>
            <w:tcW w:w="0" w:type="auto"/>
            <w:vAlign w:val="center"/>
            <w:hideMark/>
          </w:tcPr>
          <w:p w14:paraId="7872B21A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modify_and_confirm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reject_object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78049" w14:textId="77777777" w:rsidR="00A10772" w:rsidRPr="00A10772" w:rsidRDefault="00A10772" w:rsidP="00A10772">
            <w:proofErr w:type="spellStart"/>
            <w:r w:rsidRPr="00A10772">
              <w:t>materialize_requirement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15FA2" w14:textId="77777777" w:rsidR="00A10772" w:rsidRPr="00A10772" w:rsidRDefault="00A10772" w:rsidP="00A10772">
            <w:proofErr w:type="spellStart"/>
            <w:r w:rsidRPr="00A10772">
              <w:t>close_risk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resolve_conflict</w:t>
            </w:r>
            <w:proofErr w:type="spellEnd"/>
          </w:p>
        </w:tc>
      </w:tr>
      <w:tr w:rsidR="00A10772" w:rsidRPr="00A10772" w14:paraId="2199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5436" w14:textId="77777777" w:rsidR="00A10772" w:rsidRPr="00A10772" w:rsidRDefault="00A10772" w:rsidP="00A10772">
            <w:r w:rsidRPr="00A10772">
              <w:t>风险页</w:t>
            </w:r>
          </w:p>
        </w:tc>
        <w:tc>
          <w:tcPr>
            <w:tcW w:w="0" w:type="auto"/>
            <w:vAlign w:val="center"/>
            <w:hideMark/>
          </w:tcPr>
          <w:p w14:paraId="0DFE48BB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close_risk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mitigate_risk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resolve_conflict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create_clarification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8D3E2" w14:textId="77777777" w:rsidR="00A10772" w:rsidRPr="00A10772" w:rsidRDefault="00A10772" w:rsidP="00A10772"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7228" w14:textId="77777777" w:rsidR="00A10772" w:rsidRPr="00A10772" w:rsidRDefault="00A10772" w:rsidP="00A10772">
            <w:r w:rsidRPr="00A10772">
              <w:t>模板变量编辑</w:t>
            </w:r>
          </w:p>
        </w:tc>
      </w:tr>
      <w:tr w:rsidR="00A10772" w:rsidRPr="00A10772" w14:paraId="0AF09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8E11" w14:textId="77777777" w:rsidR="00A10772" w:rsidRPr="00A10772" w:rsidRDefault="00A10772" w:rsidP="00A10772">
            <w:r w:rsidRPr="00A10772">
              <w:t>评分页</w:t>
            </w:r>
          </w:p>
        </w:tc>
        <w:tc>
          <w:tcPr>
            <w:tcW w:w="0" w:type="auto"/>
            <w:vAlign w:val="center"/>
            <w:hideMark/>
          </w:tcPr>
          <w:p w14:paraId="14D3CF23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materialize_requirement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E2498" w14:textId="77777777" w:rsidR="00A10772" w:rsidRPr="00A10772" w:rsidRDefault="00A10772" w:rsidP="00A10772"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E9B82" w14:textId="77777777" w:rsidR="00A10772" w:rsidRPr="00A10772" w:rsidRDefault="00A10772" w:rsidP="00A10772">
            <w:r w:rsidRPr="00A10772">
              <w:t>风险关闭</w:t>
            </w:r>
          </w:p>
        </w:tc>
      </w:tr>
      <w:tr w:rsidR="00A10772" w:rsidRPr="00A10772" w14:paraId="7C05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BBEF" w14:textId="77777777" w:rsidR="00A10772" w:rsidRPr="00A10772" w:rsidRDefault="00A10772" w:rsidP="00A10772">
            <w:r w:rsidRPr="00A10772">
              <w:t>技术页</w:t>
            </w:r>
          </w:p>
        </w:tc>
        <w:tc>
          <w:tcPr>
            <w:tcW w:w="0" w:type="auto"/>
            <w:vAlign w:val="center"/>
            <w:hideMark/>
          </w:tcPr>
          <w:p w14:paraId="3A20A7C0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modify_and_confirm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0481F" w14:textId="77777777" w:rsidR="00A10772" w:rsidRPr="00A10772" w:rsidRDefault="00A10772" w:rsidP="00A10772"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78CB" w14:textId="77777777" w:rsidR="00A10772" w:rsidRPr="00A10772" w:rsidRDefault="00A10772" w:rsidP="00A10772">
            <w:r w:rsidRPr="00A10772">
              <w:t>快照发布</w:t>
            </w:r>
          </w:p>
        </w:tc>
      </w:tr>
      <w:tr w:rsidR="00A10772" w:rsidRPr="00A10772" w14:paraId="67D1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51DD" w14:textId="77777777" w:rsidR="00A10772" w:rsidRPr="00A10772" w:rsidRDefault="00A10772" w:rsidP="00A10772">
            <w:r w:rsidRPr="00A10772">
              <w:t>框架页</w:t>
            </w:r>
          </w:p>
        </w:tc>
        <w:tc>
          <w:tcPr>
            <w:tcW w:w="0" w:type="auto"/>
            <w:vAlign w:val="center"/>
            <w:hideMark/>
          </w:tcPr>
          <w:p w14:paraId="650831DF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create_response_task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E26C2" w14:textId="77777777" w:rsidR="00A10772" w:rsidRPr="00A10772" w:rsidRDefault="00A10772" w:rsidP="00A10772"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1A5C9" w14:textId="77777777" w:rsidR="00A10772" w:rsidRPr="00A10772" w:rsidRDefault="00A10772" w:rsidP="00A10772">
            <w:r w:rsidRPr="00A10772">
              <w:t>风险关闭</w:t>
            </w:r>
          </w:p>
        </w:tc>
      </w:tr>
      <w:tr w:rsidR="00A10772" w:rsidRPr="00A10772" w14:paraId="5A1F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4D6D" w14:textId="77777777" w:rsidR="00A10772" w:rsidRPr="00A10772" w:rsidRDefault="00A10772" w:rsidP="00A10772">
            <w:r w:rsidRPr="00A10772">
              <w:t>模板页</w:t>
            </w:r>
          </w:p>
        </w:tc>
        <w:tc>
          <w:tcPr>
            <w:tcW w:w="0" w:type="auto"/>
            <w:vAlign w:val="center"/>
            <w:hideMark/>
          </w:tcPr>
          <w:p w14:paraId="7AEA4F9F" w14:textId="77777777" w:rsidR="00A10772" w:rsidRPr="00A10772" w:rsidRDefault="00A10772" w:rsidP="00A10772">
            <w:proofErr w:type="spellStart"/>
            <w:r w:rsidRPr="00A10772">
              <w:t>create_review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modify_and_confirm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D7EE0" w14:textId="77777777" w:rsidR="00A10772" w:rsidRPr="00A10772" w:rsidRDefault="00A10772" w:rsidP="00A10772">
            <w:r w:rsidRPr="00A10772">
              <w:t>生成模板快照</w:t>
            </w:r>
          </w:p>
        </w:tc>
        <w:tc>
          <w:tcPr>
            <w:tcW w:w="0" w:type="auto"/>
            <w:vAlign w:val="center"/>
            <w:hideMark/>
          </w:tcPr>
          <w:p w14:paraId="5CF91171" w14:textId="77777777" w:rsidR="00A10772" w:rsidRPr="00A10772" w:rsidRDefault="00A10772" w:rsidP="00A10772">
            <w:r w:rsidRPr="00A10772">
              <w:t>冲突定案</w:t>
            </w:r>
          </w:p>
        </w:tc>
      </w:tr>
      <w:tr w:rsidR="00A10772" w:rsidRPr="00A10772" w14:paraId="435A4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6A6A" w14:textId="77777777" w:rsidR="00A10772" w:rsidRPr="00A10772" w:rsidRDefault="00A10772" w:rsidP="00A10772">
            <w:r w:rsidRPr="00A10772">
              <w:t>材料页</w:t>
            </w:r>
          </w:p>
        </w:tc>
        <w:tc>
          <w:tcPr>
            <w:tcW w:w="0" w:type="auto"/>
            <w:vAlign w:val="center"/>
            <w:hideMark/>
          </w:tcPr>
          <w:p w14:paraId="036E53B5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modify_and_confirm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create_response_task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export_filtered_result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DE926" w14:textId="77777777" w:rsidR="00A10772" w:rsidRPr="00A10772" w:rsidRDefault="00A10772" w:rsidP="00A10772">
            <w:r w:rsidRPr="00A10772">
              <w:t>发起复核</w:t>
            </w:r>
          </w:p>
        </w:tc>
        <w:tc>
          <w:tcPr>
            <w:tcW w:w="0" w:type="auto"/>
            <w:vAlign w:val="center"/>
            <w:hideMark/>
          </w:tcPr>
          <w:p w14:paraId="71361897" w14:textId="77777777" w:rsidR="00A10772" w:rsidRPr="00A10772" w:rsidRDefault="00A10772" w:rsidP="00A10772">
            <w:r w:rsidRPr="00A10772">
              <w:t>风险关闭</w:t>
            </w:r>
          </w:p>
        </w:tc>
      </w:tr>
      <w:tr w:rsidR="00A10772" w:rsidRPr="00A10772" w14:paraId="34F8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C898" w14:textId="77777777" w:rsidR="00A10772" w:rsidRPr="00A10772" w:rsidRDefault="00A10772" w:rsidP="00A10772">
            <w:r w:rsidRPr="00A10772">
              <w:t>复核页</w:t>
            </w:r>
          </w:p>
        </w:tc>
        <w:tc>
          <w:tcPr>
            <w:tcW w:w="0" w:type="auto"/>
            <w:vAlign w:val="center"/>
            <w:hideMark/>
          </w:tcPr>
          <w:p w14:paraId="138E659C" w14:textId="77777777" w:rsidR="00A10772" w:rsidRPr="00A10772" w:rsidRDefault="00A10772" w:rsidP="00A10772">
            <w:proofErr w:type="spellStart"/>
            <w:r w:rsidRPr="00A10772">
              <w:t>confirm_object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modify_and_confirm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reject_object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reassign_review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close_risk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resolve_conflict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CC4D9" w14:textId="77777777" w:rsidR="00A10772" w:rsidRPr="00A10772" w:rsidRDefault="00A10772" w:rsidP="00A10772">
            <w:proofErr w:type="spellStart"/>
            <w:r w:rsidRPr="00A10772">
              <w:t>rollback_resolution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894FF" w14:textId="77777777" w:rsidR="00A10772" w:rsidRPr="00A10772" w:rsidRDefault="00A10772" w:rsidP="00A10772">
            <w:r w:rsidRPr="00A10772">
              <w:t>重新解析</w:t>
            </w:r>
          </w:p>
        </w:tc>
      </w:tr>
      <w:tr w:rsidR="00A10772" w:rsidRPr="00A10772" w14:paraId="41A4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8488" w14:textId="77777777" w:rsidR="00A10772" w:rsidRPr="00A10772" w:rsidRDefault="00A10772" w:rsidP="00A10772">
            <w:r w:rsidRPr="00A10772">
              <w:t>原文定位视图</w:t>
            </w:r>
          </w:p>
        </w:tc>
        <w:tc>
          <w:tcPr>
            <w:tcW w:w="0" w:type="auto"/>
            <w:vAlign w:val="center"/>
            <w:hideMark/>
          </w:tcPr>
          <w:p w14:paraId="2D202F3F" w14:textId="77777777" w:rsidR="00A10772" w:rsidRPr="00A10772" w:rsidRDefault="00A10772" w:rsidP="00A10772">
            <w:proofErr w:type="spellStart"/>
            <w:r w:rsidRPr="00A10772">
              <w:t>locate_source</w:t>
            </w:r>
            <w:proofErr w:type="spellEnd"/>
            <w:r w:rsidRPr="00A10772">
              <w:t xml:space="preserve">, </w:t>
            </w:r>
            <w:proofErr w:type="spellStart"/>
            <w:r w:rsidRPr="00A10772">
              <w:t>compare_source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1558F" w14:textId="77777777" w:rsidR="00A10772" w:rsidRPr="00A10772" w:rsidRDefault="00A10772" w:rsidP="00A10772">
            <w:r w:rsidRPr="00A10772">
              <w:t>无</w:t>
            </w:r>
          </w:p>
        </w:tc>
        <w:tc>
          <w:tcPr>
            <w:tcW w:w="0" w:type="auto"/>
            <w:vAlign w:val="center"/>
            <w:hideMark/>
          </w:tcPr>
          <w:p w14:paraId="01FC2858" w14:textId="77777777" w:rsidR="00A10772" w:rsidRPr="00A10772" w:rsidRDefault="00A10772" w:rsidP="00A10772">
            <w:r w:rsidRPr="00A10772">
              <w:t>所有治理动作</w:t>
            </w:r>
          </w:p>
        </w:tc>
      </w:tr>
    </w:tbl>
    <w:p w14:paraId="59FD3A22" w14:textId="77777777" w:rsidR="00A10772" w:rsidRPr="00A10772" w:rsidRDefault="00A10772" w:rsidP="00A10772">
      <w:r w:rsidRPr="00A10772">
        <w:t>这个表的核心原则是：</w:t>
      </w:r>
      <w:r w:rsidRPr="00A10772">
        <w:br/>
        <w:t>浏览</w:t>
      </w:r>
      <w:proofErr w:type="gramStart"/>
      <w:r w:rsidRPr="00A10772">
        <w:t>页可以触发轻治理</w:t>
      </w:r>
      <w:proofErr w:type="gramEnd"/>
      <w:r w:rsidRPr="00A10772">
        <w:t>动作，但真正复杂的治理动作应尽量回收至复核页或风险页承载，不要让所有页面都变成“全动作操作台”。</w:t>
      </w:r>
    </w:p>
    <w:p w14:paraId="62AC0D54" w14:textId="77777777" w:rsidR="00A10772" w:rsidRPr="00A10772" w:rsidRDefault="00A10772" w:rsidP="00A10772">
      <w:r w:rsidRPr="00A10772">
        <w:pict w14:anchorId="2A76F954">
          <v:rect id="_x0000_i1439" style="width:0;height:1.5pt" o:hralign="center" o:hrstd="t" o:hr="t" fillcolor="#a0a0a0" stroked="f"/>
        </w:pict>
      </w:r>
    </w:p>
    <w:p w14:paraId="7D884DB1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lastRenderedPageBreak/>
        <w:t>十一、批量动作建议总表</w:t>
      </w:r>
    </w:p>
    <w:p w14:paraId="71197B01" w14:textId="77777777" w:rsidR="00A10772" w:rsidRPr="00A10772" w:rsidRDefault="00A10772" w:rsidP="00A10772">
      <w:r w:rsidRPr="00A10772">
        <w:t>不是所有动作都适合批量处理，建议统一如下。</w:t>
      </w:r>
    </w:p>
    <w:p w14:paraId="7990D15E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11.1 允许批量动作</w:t>
      </w:r>
    </w:p>
    <w:p w14:paraId="43BCF4AA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批量发起复核</w:t>
      </w:r>
    </w:p>
    <w:p w14:paraId="4302FECA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批量标记重点</w:t>
      </w:r>
    </w:p>
    <w:p w14:paraId="64F56DD6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批量快速接受</w:t>
      </w:r>
    </w:p>
    <w:p w14:paraId="36839E82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批量快速驳回</w:t>
      </w:r>
    </w:p>
    <w:p w14:paraId="7264AD0D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批量导出筛选结果</w:t>
      </w:r>
    </w:p>
    <w:p w14:paraId="1B4FC509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批量转材料清单（低风险、结构明确时）</w:t>
      </w:r>
    </w:p>
    <w:p w14:paraId="5E46A0BE" w14:textId="77777777" w:rsidR="00A10772" w:rsidRPr="00A10772" w:rsidRDefault="00A10772" w:rsidP="00A10772">
      <w:pPr>
        <w:numPr>
          <w:ilvl w:val="0"/>
          <w:numId w:val="25"/>
        </w:numPr>
      </w:pPr>
      <w:r w:rsidRPr="00A10772">
        <w:t>批量生成响应任务（规则明确时）</w:t>
      </w:r>
    </w:p>
    <w:p w14:paraId="569174E2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11.2 不建议批量动作</w:t>
      </w:r>
    </w:p>
    <w:p w14:paraId="253DF678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冲突定案</w:t>
      </w:r>
    </w:p>
    <w:p w14:paraId="55251071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高风险关闭</w:t>
      </w:r>
    </w:p>
    <w:p w14:paraId="09F49765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原样响应模板确认</w:t>
      </w:r>
    </w:p>
    <w:p w14:paraId="0760B717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固定格式模板确认</w:t>
      </w:r>
    </w:p>
    <w:p w14:paraId="245CA614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快照发布</w:t>
      </w:r>
    </w:p>
    <w:p w14:paraId="115C1400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回退定案</w:t>
      </w:r>
    </w:p>
    <w:p w14:paraId="14780976" w14:textId="77777777" w:rsidR="00A10772" w:rsidRPr="00A10772" w:rsidRDefault="00A10772" w:rsidP="00A10772">
      <w:pPr>
        <w:numPr>
          <w:ilvl w:val="0"/>
          <w:numId w:val="26"/>
        </w:numPr>
      </w:pPr>
      <w:r w:rsidRPr="00A10772">
        <w:t>修改后确认复杂对象</w:t>
      </w:r>
    </w:p>
    <w:p w14:paraId="5C0FB5F4" w14:textId="77777777" w:rsidR="00A10772" w:rsidRPr="00A10772" w:rsidRDefault="00A10772" w:rsidP="00A10772">
      <w:r w:rsidRPr="00A10772">
        <w:t>这些动作必须保留</w:t>
      </w:r>
      <w:proofErr w:type="gramStart"/>
      <w:r w:rsidRPr="00A10772">
        <w:t>对象级</w:t>
      </w:r>
      <w:proofErr w:type="gramEnd"/>
      <w:r w:rsidRPr="00A10772">
        <w:t>单独判断，避免“一键批量误伤”。</w:t>
      </w:r>
    </w:p>
    <w:p w14:paraId="61C4336C" w14:textId="77777777" w:rsidR="00A10772" w:rsidRPr="00A10772" w:rsidRDefault="00A10772" w:rsidP="00A10772">
      <w:r w:rsidRPr="00A10772">
        <w:pict w14:anchorId="3147CCEE">
          <v:rect id="_x0000_i1440" style="width:0;height:1.5pt" o:hralign="center" o:hrstd="t" o:hr="t" fillcolor="#a0a0a0" stroked="f"/>
        </w:pict>
      </w:r>
    </w:p>
    <w:p w14:paraId="3EF591A6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十二、留痕要求总表</w:t>
      </w:r>
    </w:p>
    <w:p w14:paraId="6DE157DB" w14:textId="77777777" w:rsidR="00A10772" w:rsidRPr="00A10772" w:rsidRDefault="00A10772" w:rsidP="00A10772">
      <w:r w:rsidRPr="00A10772">
        <w:t>所有关键动作完成后，至少应满足以下留痕要求。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100"/>
        <w:gridCol w:w="2771"/>
        <w:gridCol w:w="1884"/>
      </w:tblGrid>
      <w:tr w:rsidR="00A10772" w:rsidRPr="00A10772" w14:paraId="624F5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4627E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动作类型</w:t>
            </w:r>
          </w:p>
        </w:tc>
        <w:tc>
          <w:tcPr>
            <w:tcW w:w="0" w:type="auto"/>
            <w:vAlign w:val="center"/>
            <w:hideMark/>
          </w:tcPr>
          <w:p w14:paraId="52737861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 xml:space="preserve">是否写入 </w:t>
            </w:r>
            <w:proofErr w:type="spellStart"/>
            <w:r w:rsidRPr="00A10772">
              <w:rPr>
                <w:b/>
                <w:bCs/>
              </w:rPr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DFDC7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 xml:space="preserve">是否写入 </w:t>
            </w:r>
            <w:proofErr w:type="spellStart"/>
            <w:r w:rsidRPr="00A10772">
              <w:rPr>
                <w:b/>
                <w:bCs/>
              </w:rPr>
              <w:t>object_change_log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D7B49" w14:textId="77777777" w:rsidR="00A10772" w:rsidRPr="00A10772" w:rsidRDefault="00A10772" w:rsidP="00A10772">
            <w:pPr>
              <w:rPr>
                <w:b/>
                <w:bCs/>
              </w:rPr>
            </w:pPr>
            <w:r w:rsidRPr="00A10772">
              <w:rPr>
                <w:b/>
                <w:bCs/>
              </w:rPr>
              <w:t>是否影响 snapshot</w:t>
            </w:r>
          </w:p>
        </w:tc>
      </w:tr>
      <w:tr w:rsidR="00A10772" w:rsidRPr="00A10772" w14:paraId="52D5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0A4B" w14:textId="77777777" w:rsidR="00A10772" w:rsidRPr="00A10772" w:rsidRDefault="00A10772" w:rsidP="00A10772">
            <w:r w:rsidRPr="00A10772">
              <w:t>浏览动作</w:t>
            </w:r>
          </w:p>
        </w:tc>
        <w:tc>
          <w:tcPr>
            <w:tcW w:w="0" w:type="auto"/>
            <w:vAlign w:val="center"/>
            <w:hideMark/>
          </w:tcPr>
          <w:p w14:paraId="32B19F50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63397F26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FCFD2C3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09CB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DCB9" w14:textId="77777777" w:rsidR="00A10772" w:rsidRPr="00A10772" w:rsidRDefault="00A10772" w:rsidP="00A10772">
            <w:r w:rsidRPr="00A10772">
              <w:t>AI任务触发动作</w:t>
            </w:r>
          </w:p>
        </w:tc>
        <w:tc>
          <w:tcPr>
            <w:tcW w:w="0" w:type="auto"/>
            <w:vAlign w:val="center"/>
            <w:hideMark/>
          </w:tcPr>
          <w:p w14:paraId="695A8E8E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21BC64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E91C8AB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4BB7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00E0" w14:textId="77777777" w:rsidR="00A10772" w:rsidRPr="00A10772" w:rsidRDefault="00A10772" w:rsidP="00A10772">
            <w:r w:rsidRPr="00A10772">
              <w:lastRenderedPageBreak/>
              <w:t>发起复核</w:t>
            </w:r>
          </w:p>
        </w:tc>
        <w:tc>
          <w:tcPr>
            <w:tcW w:w="0" w:type="auto"/>
            <w:vAlign w:val="center"/>
            <w:hideMark/>
          </w:tcPr>
          <w:p w14:paraId="4C487CBF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3E6907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0F410059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01255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2426" w14:textId="77777777" w:rsidR="00A10772" w:rsidRPr="00A10772" w:rsidRDefault="00A10772" w:rsidP="00A10772">
            <w:r w:rsidRPr="00A10772">
              <w:t>确认/修改/驳回</w:t>
            </w:r>
          </w:p>
        </w:tc>
        <w:tc>
          <w:tcPr>
            <w:tcW w:w="0" w:type="auto"/>
            <w:vAlign w:val="center"/>
            <w:hideMark/>
          </w:tcPr>
          <w:p w14:paraId="359F9A66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6F317AA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76DFC213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54932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23BA" w14:textId="77777777" w:rsidR="00A10772" w:rsidRPr="00A10772" w:rsidRDefault="00A10772" w:rsidP="00A10772">
            <w:r w:rsidRPr="00A10772">
              <w:t>风险关闭/缓释</w:t>
            </w:r>
          </w:p>
        </w:tc>
        <w:tc>
          <w:tcPr>
            <w:tcW w:w="0" w:type="auto"/>
            <w:vAlign w:val="center"/>
            <w:hideMark/>
          </w:tcPr>
          <w:p w14:paraId="5695610D" w14:textId="77777777" w:rsidR="00A10772" w:rsidRPr="00A10772" w:rsidRDefault="00A10772" w:rsidP="00A10772">
            <w:r w:rsidRPr="00A10772">
              <w:t>可选</w:t>
            </w:r>
          </w:p>
        </w:tc>
        <w:tc>
          <w:tcPr>
            <w:tcW w:w="0" w:type="auto"/>
            <w:vAlign w:val="center"/>
            <w:hideMark/>
          </w:tcPr>
          <w:p w14:paraId="3BB903D5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43D4C4EA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416C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28D9" w14:textId="77777777" w:rsidR="00A10772" w:rsidRPr="00A10772" w:rsidRDefault="00A10772" w:rsidP="00A10772">
            <w:r w:rsidRPr="00A10772">
              <w:t>冲突定案</w:t>
            </w:r>
          </w:p>
        </w:tc>
        <w:tc>
          <w:tcPr>
            <w:tcW w:w="0" w:type="auto"/>
            <w:vAlign w:val="center"/>
            <w:hideMark/>
          </w:tcPr>
          <w:p w14:paraId="15D3D9A3" w14:textId="77777777" w:rsidR="00A10772" w:rsidRPr="00A10772" w:rsidRDefault="00A10772" w:rsidP="00A10772">
            <w:r w:rsidRPr="00A10772">
              <w:t>可选</w:t>
            </w:r>
          </w:p>
        </w:tc>
        <w:tc>
          <w:tcPr>
            <w:tcW w:w="0" w:type="auto"/>
            <w:vAlign w:val="center"/>
            <w:hideMark/>
          </w:tcPr>
          <w:p w14:paraId="7B50FCA8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CF9ACF1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152BB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52DB" w14:textId="77777777" w:rsidR="00A10772" w:rsidRPr="00A10772" w:rsidRDefault="00A10772" w:rsidP="00A10772">
            <w:r w:rsidRPr="00A10772">
              <w:t>转材料/</w:t>
            </w:r>
            <w:proofErr w:type="gramStart"/>
            <w:r w:rsidRPr="00A10772">
              <w:t>转任务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9EA247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29C46E69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FCC8C35" w14:textId="77777777" w:rsidR="00A10772" w:rsidRPr="00A10772" w:rsidRDefault="00A10772" w:rsidP="00A10772">
            <w:r w:rsidRPr="00A10772">
              <w:t>否</w:t>
            </w:r>
          </w:p>
        </w:tc>
      </w:tr>
      <w:tr w:rsidR="00A10772" w:rsidRPr="00A10772" w14:paraId="4A54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BF7B" w14:textId="77777777" w:rsidR="00A10772" w:rsidRPr="00A10772" w:rsidRDefault="00A10772" w:rsidP="00A10772">
            <w:r w:rsidRPr="00A10772">
              <w:t>生成快照</w:t>
            </w:r>
          </w:p>
        </w:tc>
        <w:tc>
          <w:tcPr>
            <w:tcW w:w="0" w:type="auto"/>
            <w:vAlign w:val="center"/>
            <w:hideMark/>
          </w:tcPr>
          <w:p w14:paraId="0D24A801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524DEB6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124DB63A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055B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B6C1" w14:textId="77777777" w:rsidR="00A10772" w:rsidRPr="00A10772" w:rsidRDefault="00A10772" w:rsidP="00A10772">
            <w:r w:rsidRPr="00A10772">
              <w:t>发布快照</w:t>
            </w:r>
          </w:p>
        </w:tc>
        <w:tc>
          <w:tcPr>
            <w:tcW w:w="0" w:type="auto"/>
            <w:vAlign w:val="center"/>
            <w:hideMark/>
          </w:tcPr>
          <w:p w14:paraId="4692DF75" w14:textId="77777777" w:rsidR="00A10772" w:rsidRPr="00A10772" w:rsidRDefault="00A10772" w:rsidP="00A10772">
            <w:r w:rsidRPr="00A10772">
              <w:t>否</w:t>
            </w:r>
          </w:p>
        </w:tc>
        <w:tc>
          <w:tcPr>
            <w:tcW w:w="0" w:type="auto"/>
            <w:vAlign w:val="center"/>
            <w:hideMark/>
          </w:tcPr>
          <w:p w14:paraId="0B936113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2FFFDA03" w14:textId="77777777" w:rsidR="00A10772" w:rsidRPr="00A10772" w:rsidRDefault="00A10772" w:rsidP="00A10772">
            <w:r w:rsidRPr="00A10772">
              <w:t>是</w:t>
            </w:r>
          </w:p>
        </w:tc>
      </w:tr>
      <w:tr w:rsidR="00A10772" w:rsidRPr="00A10772" w14:paraId="56D3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1AC3" w14:textId="77777777" w:rsidR="00A10772" w:rsidRPr="00A10772" w:rsidRDefault="00A10772" w:rsidP="00A10772">
            <w:r w:rsidRPr="00A10772">
              <w:t>回退/重新打开</w:t>
            </w:r>
          </w:p>
        </w:tc>
        <w:tc>
          <w:tcPr>
            <w:tcW w:w="0" w:type="auto"/>
            <w:vAlign w:val="center"/>
            <w:hideMark/>
          </w:tcPr>
          <w:p w14:paraId="7EA07F81" w14:textId="77777777" w:rsidR="00A10772" w:rsidRPr="00A10772" w:rsidRDefault="00A10772" w:rsidP="00A10772">
            <w:r w:rsidRPr="00A10772">
              <w:t>可选</w:t>
            </w:r>
          </w:p>
        </w:tc>
        <w:tc>
          <w:tcPr>
            <w:tcW w:w="0" w:type="auto"/>
            <w:vAlign w:val="center"/>
            <w:hideMark/>
          </w:tcPr>
          <w:p w14:paraId="6E4881CE" w14:textId="77777777" w:rsidR="00A10772" w:rsidRPr="00A10772" w:rsidRDefault="00A10772" w:rsidP="00A10772">
            <w:r w:rsidRPr="00A10772">
              <w:t>是</w:t>
            </w:r>
          </w:p>
        </w:tc>
        <w:tc>
          <w:tcPr>
            <w:tcW w:w="0" w:type="auto"/>
            <w:vAlign w:val="center"/>
            <w:hideMark/>
          </w:tcPr>
          <w:p w14:paraId="6EA8A51C" w14:textId="77777777" w:rsidR="00A10772" w:rsidRPr="00A10772" w:rsidRDefault="00A10772" w:rsidP="00A10772">
            <w:r w:rsidRPr="00A10772">
              <w:t>可影响</w:t>
            </w:r>
          </w:p>
        </w:tc>
      </w:tr>
    </w:tbl>
    <w:p w14:paraId="7871E020" w14:textId="77777777" w:rsidR="00A10772" w:rsidRPr="00A10772" w:rsidRDefault="00A10772" w:rsidP="00A10772">
      <w:r w:rsidRPr="00A10772">
        <w:t>统一要求是：</w:t>
      </w:r>
      <w:r w:rsidRPr="00A10772">
        <w:br/>
      </w:r>
      <w:r w:rsidRPr="00A10772">
        <w:rPr>
          <w:b/>
          <w:bCs/>
        </w:rPr>
        <w:t xml:space="preserve">凡改变业务含义、对象值、对象状态、可供下游消费口径的动作，必须写入 </w:t>
      </w:r>
      <w:proofErr w:type="spellStart"/>
      <w:r w:rsidRPr="00A10772">
        <w:rPr>
          <w:b/>
          <w:bCs/>
        </w:rPr>
        <w:t>object_change_log</w:t>
      </w:r>
      <w:proofErr w:type="spellEnd"/>
      <w:r w:rsidRPr="00A10772">
        <w:rPr>
          <w:b/>
          <w:bCs/>
        </w:rPr>
        <w:t>。</w:t>
      </w:r>
    </w:p>
    <w:p w14:paraId="43B02383" w14:textId="77777777" w:rsidR="00A10772" w:rsidRPr="00A10772" w:rsidRDefault="00A10772" w:rsidP="00A10772">
      <w:r w:rsidRPr="00A10772">
        <w:pict w14:anchorId="2A8D8FE4">
          <v:rect id="_x0000_i1441" style="width:0;height:1.5pt" o:hralign="center" o:hrstd="t" o:hr="t" fillcolor="#a0a0a0" stroked="f"/>
        </w:pict>
      </w:r>
    </w:p>
    <w:p w14:paraId="574F240B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十三、对后续 AI Coding 的直接约束</w:t>
      </w:r>
    </w:p>
    <w:p w14:paraId="12269077" w14:textId="77777777" w:rsidR="00A10772" w:rsidRPr="00A10772" w:rsidRDefault="00A10772" w:rsidP="00A10772">
      <w:r w:rsidRPr="00A10772">
        <w:t>基于本文件，后续 AI Coding 必须遵守以下规则：</w:t>
      </w:r>
    </w:p>
    <w:p w14:paraId="6C80F03B" w14:textId="77777777" w:rsidR="00A10772" w:rsidRPr="00A10772" w:rsidRDefault="00A10772" w:rsidP="00A10772">
      <w:r w:rsidRPr="00A10772">
        <w:t>第一，所有页面按钮、批量操作和详情操作都必须从本文件定义的标准动作集中选择，不允许自行发明平行动作名称。</w:t>
      </w:r>
      <w:r w:rsidRPr="00A10772">
        <w:br/>
        <w:t>第二，所有关键状态变化必须由标准动作驱动，不允许直接在 service 中静默改写状态。</w:t>
      </w:r>
      <w:r w:rsidRPr="00A10772">
        <w:br/>
        <w:t>第三，所有涉及确认、修改、驳回、关闭、定案、发布的动作，都必须进入留痕链。</w:t>
      </w:r>
      <w:r w:rsidRPr="00A10772">
        <w:br/>
        <w:t>第四，所有强制人工确认节点必须在</w:t>
      </w:r>
      <w:proofErr w:type="gramStart"/>
      <w:r w:rsidRPr="00A10772">
        <w:t>交互层显式</w:t>
      </w:r>
      <w:proofErr w:type="gramEnd"/>
      <w:r w:rsidRPr="00A10772">
        <w:t>呈现，不得让系统默认自动通过。</w:t>
      </w:r>
      <w:r w:rsidRPr="00A10772">
        <w:br/>
        <w:t>第五，批量动作必须严格受限于本文件允许范围，不允许为了图快批量关闭风险、批量定案冲突、批量确认固定模板。</w:t>
      </w:r>
      <w:r w:rsidRPr="00A10772">
        <w:br/>
        <w:t>第六，后续权限体系设计必须以本文件定义的动作体系为基础，而不是以页面按钮为基础。</w:t>
      </w:r>
      <w:r w:rsidRPr="00A10772">
        <w:br/>
        <w:t>第七，任何新动作如需新增，必须先回到本文件补充定义，再进入实现，不允许先写代码后补口径。</w:t>
      </w:r>
    </w:p>
    <w:p w14:paraId="298D00D2" w14:textId="77777777" w:rsidR="00A10772" w:rsidRPr="00A10772" w:rsidRDefault="00A10772" w:rsidP="00A10772">
      <w:r w:rsidRPr="00A10772">
        <w:pict w14:anchorId="13D5F7F8">
          <v:rect id="_x0000_i1442" style="width:0;height:1.5pt" o:hralign="center" o:hrstd="t" o:hr="t" fillcolor="#a0a0a0" stroked="f"/>
        </w:pict>
      </w:r>
    </w:p>
    <w:p w14:paraId="216535A8" w14:textId="77777777" w:rsidR="00A10772" w:rsidRPr="00A10772" w:rsidRDefault="00A10772" w:rsidP="00A10772">
      <w:pPr>
        <w:rPr>
          <w:b/>
          <w:bCs/>
        </w:rPr>
      </w:pPr>
      <w:r w:rsidRPr="00A10772">
        <w:rPr>
          <w:b/>
          <w:bCs/>
        </w:rPr>
        <w:t>十四、正式结论</w:t>
      </w:r>
    </w:p>
    <w:p w14:paraId="42C83ECE" w14:textId="77777777" w:rsidR="00A10772" w:rsidRPr="00A10772" w:rsidRDefault="00A10772" w:rsidP="00A10772">
      <w:r w:rsidRPr="00A10772">
        <w:t>综上所述，“招标文件智能审阅中枢”的动作体系，必须围绕浏览定位、AI任务触发、草稿处理、人工复核、风险处置、材料转化、快照输出和留痕恢复八</w:t>
      </w:r>
      <w:r w:rsidRPr="00A10772">
        <w:lastRenderedPageBreak/>
        <w:t>大动作</w:t>
      </w:r>
      <w:proofErr w:type="gramStart"/>
      <w:r w:rsidRPr="00A10772">
        <w:t>域统一</w:t>
      </w:r>
      <w:proofErr w:type="gramEnd"/>
      <w:r w:rsidRPr="00A10772">
        <w:t>展开，并通过明确的人工确认节点、对象</w:t>
      </w:r>
      <w:proofErr w:type="gramStart"/>
      <w:r w:rsidRPr="00A10772">
        <w:t>—动作</w:t>
      </w:r>
      <w:proofErr w:type="gramEnd"/>
      <w:r w:rsidRPr="00A10772">
        <w:t>映射关系和动作</w:t>
      </w:r>
      <w:proofErr w:type="gramStart"/>
      <w:r w:rsidRPr="00A10772">
        <w:t>—状态</w:t>
      </w:r>
      <w:proofErr w:type="gramEnd"/>
      <w:r w:rsidRPr="00A10772">
        <w:t>映射关系，把系统真正从“能看结果”升级为“能治理结果、能确认结果、能输出结果”的</w:t>
      </w:r>
      <w:proofErr w:type="gramStart"/>
      <w:r w:rsidRPr="00A10772">
        <w:t>中枢级</w:t>
      </w:r>
      <w:proofErr w:type="gramEnd"/>
      <w:r w:rsidRPr="00A10772">
        <w:t>模块。</w:t>
      </w:r>
    </w:p>
    <w:p w14:paraId="171E3756" w14:textId="77777777" w:rsidR="00A10772" w:rsidRPr="00A10772" w:rsidRDefault="00A10772" w:rsidP="00A10772">
      <w:r w:rsidRPr="00A10772">
        <w:t>本文件一经确认，后续页面按钮设计、批量操作设计、对象状态流转设计、人工复核设计、风险关闭设计、快照发布设计和审计留痕设计，均应以本文件为统一上位依据，不再允许各页面、各对象、各开发任务各自形成平行动作体系。</w:t>
      </w:r>
    </w:p>
    <w:p w14:paraId="7D3D9131" w14:textId="77777777" w:rsidR="00A10772" w:rsidRPr="00A10772" w:rsidRDefault="00A10772" w:rsidP="00A10772">
      <w:r w:rsidRPr="00A10772">
        <w:t>如果你认可这版，下一步我继续往下写：</w:t>
      </w:r>
    </w:p>
    <w:p w14:paraId="3DF7F26C" w14:textId="77777777" w:rsidR="00A10772" w:rsidRPr="00A10772" w:rsidRDefault="00A10772" w:rsidP="00A10772">
      <w:r w:rsidRPr="00A10772">
        <w:rPr>
          <w:b/>
          <w:bCs/>
        </w:rPr>
        <w:t>070.招标文件智能审阅中枢核心规则参数、识别策略与人工复核边界总表-20260403-V1.0</w:t>
      </w:r>
    </w:p>
    <w:p w14:paraId="5E392F90" w14:textId="77777777" w:rsidR="00306839" w:rsidRPr="00A10772" w:rsidRDefault="00306839">
      <w:pPr>
        <w:rPr>
          <w:rFonts w:hint="eastAsia"/>
        </w:rPr>
      </w:pPr>
    </w:p>
    <w:sectPr w:rsidR="00306839" w:rsidRPr="00A10772" w:rsidSect="00A1077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5E1"/>
    <w:multiLevelType w:val="multilevel"/>
    <w:tmpl w:val="61E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7D5F"/>
    <w:multiLevelType w:val="multilevel"/>
    <w:tmpl w:val="FF0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676D"/>
    <w:multiLevelType w:val="multilevel"/>
    <w:tmpl w:val="29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27EA"/>
    <w:multiLevelType w:val="multilevel"/>
    <w:tmpl w:val="D79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B54A8"/>
    <w:multiLevelType w:val="multilevel"/>
    <w:tmpl w:val="D9B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90E06"/>
    <w:multiLevelType w:val="multilevel"/>
    <w:tmpl w:val="6AD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046F2"/>
    <w:multiLevelType w:val="multilevel"/>
    <w:tmpl w:val="D48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266F4"/>
    <w:multiLevelType w:val="multilevel"/>
    <w:tmpl w:val="EFB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41D1B"/>
    <w:multiLevelType w:val="multilevel"/>
    <w:tmpl w:val="AB3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4231"/>
    <w:multiLevelType w:val="multilevel"/>
    <w:tmpl w:val="1CE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A44B8"/>
    <w:multiLevelType w:val="multilevel"/>
    <w:tmpl w:val="100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1124"/>
    <w:multiLevelType w:val="multilevel"/>
    <w:tmpl w:val="656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16F64"/>
    <w:multiLevelType w:val="multilevel"/>
    <w:tmpl w:val="602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44A1D"/>
    <w:multiLevelType w:val="multilevel"/>
    <w:tmpl w:val="F2E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207F1"/>
    <w:multiLevelType w:val="multilevel"/>
    <w:tmpl w:val="9B3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86418"/>
    <w:multiLevelType w:val="multilevel"/>
    <w:tmpl w:val="931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836A9"/>
    <w:multiLevelType w:val="multilevel"/>
    <w:tmpl w:val="804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90C76"/>
    <w:multiLevelType w:val="multilevel"/>
    <w:tmpl w:val="88A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E7C3C"/>
    <w:multiLevelType w:val="multilevel"/>
    <w:tmpl w:val="B60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F3A1C"/>
    <w:multiLevelType w:val="multilevel"/>
    <w:tmpl w:val="146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414D6"/>
    <w:multiLevelType w:val="multilevel"/>
    <w:tmpl w:val="109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C1644"/>
    <w:multiLevelType w:val="multilevel"/>
    <w:tmpl w:val="AC9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300F2"/>
    <w:multiLevelType w:val="multilevel"/>
    <w:tmpl w:val="D6B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A4979"/>
    <w:multiLevelType w:val="multilevel"/>
    <w:tmpl w:val="EB5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B7BCF"/>
    <w:multiLevelType w:val="multilevel"/>
    <w:tmpl w:val="27CC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783359"/>
    <w:multiLevelType w:val="multilevel"/>
    <w:tmpl w:val="311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84352">
    <w:abstractNumId w:val="3"/>
  </w:num>
  <w:num w:numId="2" w16cid:durableId="57214242">
    <w:abstractNumId w:val="24"/>
  </w:num>
  <w:num w:numId="3" w16cid:durableId="314070519">
    <w:abstractNumId w:val="5"/>
  </w:num>
  <w:num w:numId="4" w16cid:durableId="1469203624">
    <w:abstractNumId w:val="7"/>
  </w:num>
  <w:num w:numId="5" w16cid:durableId="1616400901">
    <w:abstractNumId w:val="9"/>
  </w:num>
  <w:num w:numId="6" w16cid:durableId="762455658">
    <w:abstractNumId w:val="23"/>
  </w:num>
  <w:num w:numId="7" w16cid:durableId="378171918">
    <w:abstractNumId w:val="22"/>
  </w:num>
  <w:num w:numId="8" w16cid:durableId="1229075122">
    <w:abstractNumId w:val="15"/>
  </w:num>
  <w:num w:numId="9" w16cid:durableId="1947619347">
    <w:abstractNumId w:val="6"/>
  </w:num>
  <w:num w:numId="10" w16cid:durableId="1688869337">
    <w:abstractNumId w:val="8"/>
  </w:num>
  <w:num w:numId="11" w16cid:durableId="513804467">
    <w:abstractNumId w:val="14"/>
  </w:num>
  <w:num w:numId="12" w16cid:durableId="329528905">
    <w:abstractNumId w:val="25"/>
  </w:num>
  <w:num w:numId="13" w16cid:durableId="734939082">
    <w:abstractNumId w:val="17"/>
  </w:num>
  <w:num w:numId="14" w16cid:durableId="1088382973">
    <w:abstractNumId w:val="20"/>
  </w:num>
  <w:num w:numId="15" w16cid:durableId="950862144">
    <w:abstractNumId w:val="2"/>
  </w:num>
  <w:num w:numId="16" w16cid:durableId="1247420851">
    <w:abstractNumId w:val="11"/>
  </w:num>
  <w:num w:numId="17" w16cid:durableId="1050304033">
    <w:abstractNumId w:val="4"/>
  </w:num>
  <w:num w:numId="18" w16cid:durableId="1649749847">
    <w:abstractNumId w:val="19"/>
  </w:num>
  <w:num w:numId="19" w16cid:durableId="802817895">
    <w:abstractNumId w:val="21"/>
  </w:num>
  <w:num w:numId="20" w16cid:durableId="283510781">
    <w:abstractNumId w:val="13"/>
  </w:num>
  <w:num w:numId="21" w16cid:durableId="338042780">
    <w:abstractNumId w:val="12"/>
  </w:num>
  <w:num w:numId="22" w16cid:durableId="1995332253">
    <w:abstractNumId w:val="16"/>
  </w:num>
  <w:num w:numId="23" w16cid:durableId="129590188">
    <w:abstractNumId w:val="0"/>
  </w:num>
  <w:num w:numId="24" w16cid:durableId="1576013709">
    <w:abstractNumId w:val="1"/>
  </w:num>
  <w:num w:numId="25" w16cid:durableId="1926452054">
    <w:abstractNumId w:val="10"/>
  </w:num>
  <w:num w:numId="26" w16cid:durableId="18582306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72"/>
    <w:rsid w:val="00306839"/>
    <w:rsid w:val="008B4CC4"/>
    <w:rsid w:val="00A10772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EA10"/>
  <w15:chartTrackingRefBased/>
  <w15:docId w15:val="{373A1F01-9F17-40E2-9198-9B7F13C5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0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0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07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7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7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7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7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7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07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107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07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07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07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07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07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07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7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0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7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0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7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07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07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107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A107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10772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A10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1975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2026-04-04T01:22:00Z</dcterms:created>
  <dcterms:modified xsi:type="dcterms:W3CDTF">2026-04-04T01:23:00Z</dcterms:modified>
</cp:coreProperties>
</file>