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EE1A" w14:textId="77777777" w:rsidR="00F317DE" w:rsidRPr="00F317DE" w:rsidRDefault="00F317DE" w:rsidP="00F317DE">
      <w:r w:rsidRPr="00F317DE">
        <w:t>下面我直接按正式成文版口</w:t>
      </w:r>
      <w:proofErr w:type="gramStart"/>
      <w:r w:rsidRPr="00F317DE">
        <w:t>径</w:t>
      </w:r>
      <w:proofErr w:type="gramEnd"/>
      <w:r w:rsidRPr="00F317DE">
        <w:t>展开。</w:t>
      </w:r>
    </w:p>
    <w:p w14:paraId="1957514F" w14:textId="77777777" w:rsidR="00F317DE" w:rsidRPr="00F317DE" w:rsidRDefault="00F317DE" w:rsidP="00F317DE">
      <w:pPr>
        <w:rPr>
          <w:b/>
          <w:bCs/>
        </w:rPr>
      </w:pPr>
      <w:bookmarkStart w:id="0" w:name="OLE_LINK5"/>
      <w:r w:rsidRPr="00F317DE">
        <w:rPr>
          <w:b/>
          <w:bCs/>
        </w:rPr>
        <w:t>250.招标文件智能审阅中枢可直接下发的第四批AI Coding提示词包（Templates）-20260403-V1.0</w:t>
      </w:r>
    </w:p>
    <w:bookmarkEnd w:id="0"/>
    <w:p w14:paraId="45D712D3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一、编制目的</w:t>
      </w:r>
    </w:p>
    <w:p w14:paraId="66F9FB4C" w14:textId="77777777" w:rsidR="00F317DE" w:rsidRPr="00F317DE" w:rsidRDefault="00F317DE" w:rsidP="00F317DE">
      <w:proofErr w:type="gramStart"/>
      <w:r w:rsidRPr="00F317DE">
        <w:t>《</w:t>
      </w:r>
      <w:proofErr w:type="gramEnd"/>
      <w:r w:rsidRPr="00F317DE">
        <w:t>250.招标文件智能审阅中枢可直接下发的第四批AI Coding提示词包（Templates）-20260403-V1.0</w:t>
      </w:r>
      <w:proofErr w:type="gramStart"/>
      <w:r w:rsidRPr="00F317DE">
        <w:t>》</w:t>
      </w:r>
      <w:proofErr w:type="gramEnd"/>
      <w:r w:rsidRPr="00F317DE">
        <w:t>用于在</w:t>
      </w:r>
      <w:proofErr w:type="gramStart"/>
      <w:r w:rsidRPr="00F317DE">
        <w:t>《</w:t>
      </w:r>
      <w:proofErr w:type="gramEnd"/>
      <w:r w:rsidRPr="00F317DE">
        <w:t>190.招标文件智能审阅中枢可直接下发的首批AI Coding提示词包（Schema、Shared Types、Query、Bootstrap）-20260403-V1.0</w:t>
      </w:r>
      <w:proofErr w:type="gramStart"/>
      <w:r w:rsidRPr="00F317DE">
        <w:t>》</w:t>
      </w:r>
      <w:proofErr w:type="gramEnd"/>
      <w:r w:rsidRPr="00F317DE">
        <w:t>已完成底座层、</w:t>
      </w:r>
      <w:proofErr w:type="gramStart"/>
      <w:r w:rsidRPr="00F317DE">
        <w:t>《</w:t>
      </w:r>
      <w:proofErr w:type="gramEnd"/>
      <w:r w:rsidRPr="00F317DE">
        <w:t>200.招标文件智能审阅中枢可直接下发的第二批AI Coding提示词包（AI接入、任务编排、Ingestion、Requirements、Rules）-20260403-V1.0</w:t>
      </w:r>
      <w:proofErr w:type="gramStart"/>
      <w:r w:rsidRPr="00F317DE">
        <w:t>》</w:t>
      </w:r>
      <w:proofErr w:type="gramEnd"/>
      <w:r w:rsidRPr="00F317DE">
        <w:t xml:space="preserve">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Coding提示词包（Scoring）-20260403-V1.0》已完成首个专题页样板、《230.招标文件智能审阅中枢可直接下发的第四批AI Coding提示词包（Technical）-20260403-V1.0》已完成第二个专题页样板、《240.招标文件智能审阅中枢可直接下发的第四批AI Coding提示词包（Framework）-20260403-V1.0》已完成第三个专题页样板的前提下，进一步把第四批专题页扩展中的 </w:t>
      </w:r>
      <w:r w:rsidRPr="00F317DE">
        <w:rPr>
          <w:b/>
          <w:bCs/>
        </w:rPr>
        <w:t>Templates 专题包</w:t>
      </w:r>
      <w:r w:rsidRPr="00F317DE">
        <w:t xml:space="preserve"> 单独收成一份可直接复制下发的正式提示</w:t>
      </w:r>
      <w:proofErr w:type="gramStart"/>
      <w:r w:rsidRPr="00F317DE">
        <w:t>词执行稿</w:t>
      </w:r>
      <w:proofErr w:type="gramEnd"/>
      <w:r w:rsidRPr="00F317DE">
        <w:t>，为后续真正落成模板识别专题页、模板列表、模板块、模板变量、表格结构、固定格式识别、原样响应识别、原文溯源和动作入口提供统一作战底稿。</w:t>
      </w:r>
    </w:p>
    <w:p w14:paraId="1F2A79DD" w14:textId="77777777" w:rsidR="00F317DE" w:rsidRPr="00F317DE" w:rsidRDefault="00F317DE" w:rsidP="00F317DE">
      <w:r w:rsidRPr="00F317DE">
        <w:t xml:space="preserve">本文件只处理第四批中的 </w:t>
      </w:r>
      <w:r w:rsidRPr="00F317DE">
        <w:rPr>
          <w:b/>
          <w:bCs/>
        </w:rPr>
        <w:t>Templates</w:t>
      </w:r>
      <w:r w:rsidRPr="00F317DE">
        <w:t>，</w:t>
      </w:r>
      <w:proofErr w:type="gramStart"/>
      <w:r w:rsidRPr="00F317DE">
        <w:t>不</w:t>
      </w:r>
      <w:proofErr w:type="gramEnd"/>
      <w:r w:rsidRPr="00F317DE">
        <w:t>混入 Materials。这样做的目的，是延续 Scoring、Technical、Framework 的单专题稳步推进思路，把 Templates 专题页做成第四个“可复用的专题样板”，让“模板对象—模板块—变量清单—表格结构—原文依据—动作入口”这一套组织方式继续收敛，而不是在一个大提示词里把模板页和材料</w:t>
      </w:r>
      <w:proofErr w:type="gramStart"/>
      <w:r w:rsidRPr="00F317DE">
        <w:t>页一起</w:t>
      </w:r>
      <w:proofErr w:type="gramEnd"/>
      <w:r w:rsidRPr="00F317DE">
        <w:t>下发，导致模板语义、变量语义、材料语义和页面交互互相污染。</w:t>
      </w:r>
    </w:p>
    <w:p w14:paraId="3B91D24D" w14:textId="77777777" w:rsidR="00F317DE" w:rsidRPr="00F317DE" w:rsidRDefault="00F317DE" w:rsidP="00F317DE">
      <w:r w:rsidRPr="00F317DE">
        <w:t xml:space="preserve">因此，本文件不是“第四批继续补专题页”的普通说明，而是 </w:t>
      </w:r>
      <w:r w:rsidRPr="00F317DE">
        <w:rPr>
          <w:b/>
          <w:bCs/>
        </w:rPr>
        <w:t>Templates 专题页的直接作战文件</w:t>
      </w:r>
      <w:r w:rsidRPr="00F317DE">
        <w:t>。</w:t>
      </w:r>
    </w:p>
    <w:p w14:paraId="643DA498" w14:textId="77777777" w:rsidR="00F317DE" w:rsidRPr="00F317DE" w:rsidRDefault="00F317DE" w:rsidP="00F317DE">
      <w:r w:rsidRPr="00F317DE">
        <w:pict w14:anchorId="32B1737B">
          <v:rect id="_x0000_i1121" style="width:0;height:1.5pt" o:hralign="center" o:hrstd="t" o:hr="t" fillcolor="#a0a0a0" stroked="f"/>
        </w:pict>
      </w:r>
    </w:p>
    <w:p w14:paraId="2BE04625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二、文档定位</w:t>
      </w:r>
    </w:p>
    <w:p w14:paraId="55EFB4A2" w14:textId="77777777" w:rsidR="00F317DE" w:rsidRPr="00F317DE" w:rsidRDefault="00F317DE" w:rsidP="00F317DE">
      <w:r w:rsidRPr="00F317DE">
        <w:t>本文件在整套“招标文件智能审阅中枢”方案中的定位，应明确为“第四批 Templates 专题提示词总装章”。其上承 180 文档中的任务包体系，以及 190、200、210、220、230、240 六批提示词成果，其下直接约束以下内容：</w:t>
      </w:r>
    </w:p>
    <w:p w14:paraId="67F197B8" w14:textId="77777777" w:rsidR="00F317DE" w:rsidRPr="00F317DE" w:rsidRDefault="00F317DE" w:rsidP="00F317DE">
      <w:r w:rsidRPr="00F317DE">
        <w:t>一是约束 Templates 专题页的改动目录、组件边界、状态边界和提示词正文。</w:t>
      </w:r>
      <w:r w:rsidRPr="00F317DE">
        <w:br/>
        <w:t xml:space="preserve">二是约束 Templates 页面必须建立在既有 API、layout/common、Query、shared </w:t>
      </w:r>
      <w:proofErr w:type="spellStart"/>
      <w:r w:rsidRPr="00F317DE">
        <w:t>dto</w:t>
      </w:r>
      <w:proofErr w:type="spellEnd"/>
      <w:r w:rsidRPr="00F317DE">
        <w:t xml:space="preserve"> 和模板对象域之上。</w:t>
      </w:r>
      <w:r w:rsidRPr="00F317DE">
        <w:br/>
        <w:t>三是约束 Templates 页面不得反向推翻前面六批已经确立的页面骨架、Query 口径和状态口径。</w:t>
      </w:r>
      <w:r w:rsidRPr="00F317DE">
        <w:br/>
        <w:t>四是约束模板专题页的重点，不是做一个普通文档预览页，而是把“模板列表、模板类型、固定格式标识、原样响应标识、模板块、变量清单、表格结构、来源页码、原文定位、动作入口”做成稳定页面。</w:t>
      </w:r>
      <w:r w:rsidRPr="00F317DE">
        <w:br/>
        <w:t>五是约束后续 Materials 专题页，也应沿用本文件对专题页提示词的组织方式。</w:t>
      </w:r>
    </w:p>
    <w:p w14:paraId="3A566B20" w14:textId="77777777" w:rsidR="00F317DE" w:rsidRPr="00F317DE" w:rsidRDefault="00F317DE" w:rsidP="00F317DE">
      <w:r w:rsidRPr="00F317DE">
        <w:t>如果没有本文件，后续虽然已有主链、治理链和前三个专题页样板，但在扩展 Templates 专题页时仍然容易出现以下问题：</w:t>
      </w:r>
    </w:p>
    <w:p w14:paraId="20587914" w14:textId="77777777" w:rsidR="00F317DE" w:rsidRPr="00F317DE" w:rsidRDefault="00F317DE" w:rsidP="00F317DE">
      <w:r w:rsidRPr="00F317DE">
        <w:t>第一，模板</w:t>
      </w:r>
      <w:proofErr w:type="gramStart"/>
      <w:r w:rsidRPr="00F317DE">
        <w:t>页容易</w:t>
      </w:r>
      <w:proofErr w:type="gramEnd"/>
      <w:r w:rsidRPr="00F317DE">
        <w:t>把“模板对象”和“模板变量”混成一个平铺列表，失去模板中心视角。</w:t>
      </w:r>
      <w:r w:rsidRPr="00F317DE">
        <w:br/>
        <w:t>第二，固定格式模板、原样响应模板、签字要求、盖章要求、日期要求等关键信息，很容易只在后端字段中存在，前端没有清晰表达。</w:t>
      </w:r>
      <w:r w:rsidRPr="00F317DE">
        <w:br/>
      </w:r>
      <w:r w:rsidRPr="00F317DE">
        <w:lastRenderedPageBreak/>
        <w:t>第三，模板</w:t>
      </w:r>
      <w:proofErr w:type="gramStart"/>
      <w:r w:rsidRPr="00F317DE">
        <w:t>页容易</w:t>
      </w:r>
      <w:proofErr w:type="gramEnd"/>
      <w:r w:rsidRPr="00F317DE">
        <w:t>只显示模板标题和正文片段，却不显示变量清单和表格结构，导致无法支撑后续标书生成。</w:t>
      </w:r>
      <w:r w:rsidRPr="00F317DE">
        <w:br/>
        <w:t>第四，模板页很容易为了赶进度复用 Framework 页或 Requirements 页的外壳，但没有真正适配“模板—变量—块—表格”的四段式特征。</w:t>
      </w:r>
      <w:r w:rsidRPr="00F317DE">
        <w:br/>
        <w:t>第五，后续再做 Materials 页时，无法复用 Templates 页沉淀出的“生成前资产专题页范式”。</w:t>
      </w:r>
    </w:p>
    <w:p w14:paraId="7D29AE8E" w14:textId="77777777" w:rsidR="00F317DE" w:rsidRPr="00F317DE" w:rsidRDefault="00F317DE" w:rsidP="00F317DE">
      <w:r w:rsidRPr="00F317DE">
        <w:t>因此，本文件的目标，是把“Templates 包怎么发、怎么做、做到什么算专题页成立”一次性定稳。</w:t>
      </w:r>
    </w:p>
    <w:p w14:paraId="431A89ED" w14:textId="77777777" w:rsidR="00F317DE" w:rsidRPr="00F317DE" w:rsidRDefault="00F317DE" w:rsidP="00F317DE">
      <w:r w:rsidRPr="00F317DE">
        <w:pict w14:anchorId="5CA803FB">
          <v:rect id="_x0000_i1122" style="width:0;height:1.5pt" o:hralign="center" o:hrstd="t" o:hr="t" fillcolor="#a0a0a0" stroked="f"/>
        </w:pict>
      </w:r>
    </w:p>
    <w:p w14:paraId="6C2A2B2D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三、Templates 专题</w:t>
      </w:r>
      <w:proofErr w:type="gramStart"/>
      <w:r w:rsidRPr="00F317DE">
        <w:rPr>
          <w:b/>
          <w:bCs/>
        </w:rPr>
        <w:t>包选择</w:t>
      </w:r>
      <w:proofErr w:type="gramEnd"/>
      <w:r w:rsidRPr="00F317DE">
        <w:rPr>
          <w:b/>
          <w:bCs/>
        </w:rPr>
        <w:t>原则</w:t>
      </w:r>
    </w:p>
    <w:p w14:paraId="28C754A3" w14:textId="77777777" w:rsidR="00F317DE" w:rsidRPr="00F317DE" w:rsidRDefault="00F317DE" w:rsidP="00F317DE">
      <w:r w:rsidRPr="00F317DE">
        <w:t xml:space="preserve">Templates </w:t>
      </w:r>
      <w:proofErr w:type="gramStart"/>
      <w:r w:rsidRPr="00F317DE">
        <w:t>包必须</w:t>
      </w:r>
      <w:proofErr w:type="gramEnd"/>
      <w:r w:rsidRPr="00F317DE">
        <w:t>同时满足以下五个条件：</w:t>
      </w:r>
    </w:p>
    <w:p w14:paraId="0206AB4A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3.1 必须建立在真实模板对象之上</w:t>
      </w:r>
    </w:p>
    <w:p w14:paraId="54E5E097" w14:textId="77777777" w:rsidR="00F317DE" w:rsidRPr="00F317DE" w:rsidRDefault="00F317DE" w:rsidP="00F317DE">
      <w:r w:rsidRPr="00F317DE">
        <w:t>Templates 页面只能消费已经存在的：</w:t>
      </w:r>
    </w:p>
    <w:p w14:paraId="11E5EF3B" w14:textId="77777777" w:rsidR="00F317DE" w:rsidRPr="00F317DE" w:rsidRDefault="00F317DE" w:rsidP="00F317DE">
      <w:pPr>
        <w:numPr>
          <w:ilvl w:val="0"/>
          <w:numId w:val="1"/>
        </w:numPr>
      </w:pPr>
      <w:proofErr w:type="spellStart"/>
      <w:r w:rsidRPr="00F317DE">
        <w:t>bid_template</w:t>
      </w:r>
      <w:proofErr w:type="spellEnd"/>
    </w:p>
    <w:p w14:paraId="3D1763E7" w14:textId="77777777" w:rsidR="00F317DE" w:rsidRPr="00F317DE" w:rsidRDefault="00F317DE" w:rsidP="00F317DE">
      <w:pPr>
        <w:numPr>
          <w:ilvl w:val="0"/>
          <w:numId w:val="1"/>
        </w:numPr>
      </w:pPr>
      <w:proofErr w:type="spellStart"/>
      <w:r w:rsidRPr="00F317DE">
        <w:t>template_block</w:t>
      </w:r>
      <w:proofErr w:type="spellEnd"/>
    </w:p>
    <w:p w14:paraId="45607AF8" w14:textId="77777777" w:rsidR="00F317DE" w:rsidRPr="00F317DE" w:rsidRDefault="00F317DE" w:rsidP="00F317DE">
      <w:pPr>
        <w:numPr>
          <w:ilvl w:val="0"/>
          <w:numId w:val="1"/>
        </w:numPr>
      </w:pPr>
      <w:proofErr w:type="spellStart"/>
      <w:r w:rsidRPr="00F317DE">
        <w:t>template_variable</w:t>
      </w:r>
      <w:proofErr w:type="spellEnd"/>
    </w:p>
    <w:p w14:paraId="215A6512" w14:textId="77777777" w:rsidR="00F317DE" w:rsidRPr="00F317DE" w:rsidRDefault="00F317DE" w:rsidP="00F317DE">
      <w:pPr>
        <w:numPr>
          <w:ilvl w:val="0"/>
          <w:numId w:val="1"/>
        </w:numPr>
      </w:pPr>
      <w:proofErr w:type="spellStart"/>
      <w:r w:rsidRPr="00F317DE">
        <w:t>form_table_structure</w:t>
      </w:r>
      <w:proofErr w:type="spellEnd"/>
    </w:p>
    <w:p w14:paraId="23E42960" w14:textId="77777777" w:rsidR="00F317DE" w:rsidRPr="00F317DE" w:rsidRDefault="00F317DE" w:rsidP="00F317DE">
      <w:pPr>
        <w:numPr>
          <w:ilvl w:val="0"/>
          <w:numId w:val="1"/>
        </w:numPr>
      </w:pPr>
      <w:r w:rsidRPr="00F317DE">
        <w:t>模板统计视图</w:t>
      </w:r>
    </w:p>
    <w:p w14:paraId="03140672" w14:textId="77777777" w:rsidR="00F317DE" w:rsidRPr="00F317DE" w:rsidRDefault="00F317DE" w:rsidP="00F317DE">
      <w:pPr>
        <w:numPr>
          <w:ilvl w:val="0"/>
          <w:numId w:val="1"/>
        </w:numPr>
      </w:pPr>
      <w:r w:rsidRPr="00F317DE">
        <w:t>原文来源信息</w:t>
      </w:r>
    </w:p>
    <w:p w14:paraId="3247EA3A" w14:textId="77777777" w:rsidR="00F317DE" w:rsidRPr="00F317DE" w:rsidRDefault="00F317DE" w:rsidP="00F317DE">
      <w:r w:rsidRPr="00F317DE">
        <w:t>不得</w:t>
      </w:r>
      <w:proofErr w:type="gramStart"/>
      <w:r w:rsidRPr="00F317DE">
        <w:t>引入假</w:t>
      </w:r>
      <w:proofErr w:type="gramEnd"/>
      <w:r w:rsidRPr="00F317DE">
        <w:t>数据页面。</w:t>
      </w:r>
    </w:p>
    <w:p w14:paraId="0BF1905D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3.2 必须优先体现“模板可装配”</w:t>
      </w:r>
    </w:p>
    <w:p w14:paraId="4D3BE95F" w14:textId="77777777" w:rsidR="00F317DE" w:rsidRPr="00F317DE" w:rsidRDefault="00F317DE" w:rsidP="00F317DE">
      <w:r w:rsidRPr="00F317DE">
        <w:t>Templates 页面不是普通详情页，而是要让用户能快速看清：</w:t>
      </w:r>
    </w:p>
    <w:p w14:paraId="0E74B416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模板名称</w:t>
      </w:r>
    </w:p>
    <w:p w14:paraId="2E2D69EA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模板类型</w:t>
      </w:r>
    </w:p>
    <w:p w14:paraId="1F44F925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是否固定格式</w:t>
      </w:r>
    </w:p>
    <w:p w14:paraId="3416D0B1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是否要求原样响应</w:t>
      </w:r>
    </w:p>
    <w:p w14:paraId="6A50DE61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是否要求签字、盖章、日期</w:t>
      </w:r>
    </w:p>
    <w:p w14:paraId="3B702567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模板块结构</w:t>
      </w:r>
    </w:p>
    <w:p w14:paraId="5857A50D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变量清单</w:t>
      </w:r>
    </w:p>
    <w:p w14:paraId="3563CC40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表格结构</w:t>
      </w:r>
    </w:p>
    <w:p w14:paraId="509F75A3" w14:textId="77777777" w:rsidR="00F317DE" w:rsidRPr="00F317DE" w:rsidRDefault="00F317DE" w:rsidP="00F317DE">
      <w:pPr>
        <w:numPr>
          <w:ilvl w:val="0"/>
          <w:numId w:val="2"/>
        </w:numPr>
      </w:pPr>
      <w:r w:rsidRPr="00F317DE">
        <w:t>来源原文依据</w:t>
      </w:r>
    </w:p>
    <w:p w14:paraId="1070C582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3.3 必须复用统一骨架</w:t>
      </w:r>
    </w:p>
    <w:p w14:paraId="5155D727" w14:textId="77777777" w:rsidR="00F317DE" w:rsidRPr="00F317DE" w:rsidRDefault="00F317DE" w:rsidP="00F317DE">
      <w:r w:rsidRPr="00F317DE">
        <w:t>Templates 页面必须建立在：</w:t>
      </w:r>
    </w:p>
    <w:p w14:paraId="652BE595" w14:textId="77777777" w:rsidR="00F317DE" w:rsidRPr="00F317DE" w:rsidRDefault="00F317DE" w:rsidP="00F317DE">
      <w:pPr>
        <w:numPr>
          <w:ilvl w:val="0"/>
          <w:numId w:val="3"/>
        </w:numPr>
      </w:pPr>
      <w:proofErr w:type="spellStart"/>
      <w:r w:rsidRPr="00F317DE">
        <w:t>TenderCenterPageShell</w:t>
      </w:r>
      <w:proofErr w:type="spellEnd"/>
    </w:p>
    <w:p w14:paraId="60136CFA" w14:textId="77777777" w:rsidR="00F317DE" w:rsidRPr="00F317DE" w:rsidRDefault="00F317DE" w:rsidP="00F317DE">
      <w:pPr>
        <w:numPr>
          <w:ilvl w:val="0"/>
          <w:numId w:val="3"/>
        </w:numPr>
      </w:pPr>
      <w:proofErr w:type="spellStart"/>
      <w:r w:rsidRPr="00F317DE">
        <w:t>ProjectContextHeader</w:t>
      </w:r>
      <w:proofErr w:type="spellEnd"/>
    </w:p>
    <w:p w14:paraId="6448A994" w14:textId="77777777" w:rsidR="00F317DE" w:rsidRPr="00F317DE" w:rsidRDefault="00F317DE" w:rsidP="00F317DE">
      <w:pPr>
        <w:numPr>
          <w:ilvl w:val="0"/>
          <w:numId w:val="3"/>
        </w:numPr>
      </w:pPr>
      <w:proofErr w:type="spellStart"/>
      <w:r w:rsidRPr="00F317DE">
        <w:t>PageTitleBar</w:t>
      </w:r>
      <w:proofErr w:type="spellEnd"/>
    </w:p>
    <w:p w14:paraId="529E8F25" w14:textId="77777777" w:rsidR="00F317DE" w:rsidRPr="00F317DE" w:rsidRDefault="00F317DE" w:rsidP="00F317DE">
      <w:pPr>
        <w:numPr>
          <w:ilvl w:val="0"/>
          <w:numId w:val="3"/>
        </w:numPr>
      </w:pPr>
      <w:proofErr w:type="spellStart"/>
      <w:r w:rsidRPr="00F317DE">
        <w:t>StandardSplitLayout</w:t>
      </w:r>
      <w:proofErr w:type="spellEnd"/>
      <w:r w:rsidRPr="00F317DE">
        <w:br/>
        <w:t>等既有能力之上。</w:t>
      </w:r>
    </w:p>
    <w:p w14:paraId="27E66C5D" w14:textId="77777777" w:rsidR="00F317DE" w:rsidRPr="00F317DE" w:rsidRDefault="00F317DE" w:rsidP="00F317DE">
      <w:r w:rsidRPr="00F317DE">
        <w:t>同时，应尽量复用前面专题页沉淀出来的详情区、标签区、动作区和原文依据区组织方式，而不是另造一套模板专用页面哲学。</w:t>
      </w:r>
    </w:p>
    <w:p w14:paraId="4DD7F12B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3.4 必须具备专题页完整五要素</w:t>
      </w:r>
    </w:p>
    <w:p w14:paraId="704BE01A" w14:textId="77777777" w:rsidR="00F317DE" w:rsidRPr="00F317DE" w:rsidRDefault="00F317DE" w:rsidP="00F317DE">
      <w:r w:rsidRPr="00F317DE">
        <w:t>Templates 页面至少必须具备：</w:t>
      </w:r>
    </w:p>
    <w:p w14:paraId="29E12B59" w14:textId="77777777" w:rsidR="00F317DE" w:rsidRPr="00F317DE" w:rsidRDefault="00F317DE" w:rsidP="00F317DE">
      <w:pPr>
        <w:numPr>
          <w:ilvl w:val="0"/>
          <w:numId w:val="4"/>
        </w:numPr>
      </w:pPr>
      <w:r w:rsidRPr="00F317DE">
        <w:t>统计区</w:t>
      </w:r>
    </w:p>
    <w:p w14:paraId="3E48D05F" w14:textId="77777777" w:rsidR="00F317DE" w:rsidRPr="00F317DE" w:rsidRDefault="00F317DE" w:rsidP="00F317DE">
      <w:pPr>
        <w:numPr>
          <w:ilvl w:val="0"/>
          <w:numId w:val="4"/>
        </w:numPr>
      </w:pPr>
      <w:r w:rsidRPr="00F317DE">
        <w:t>筛选区</w:t>
      </w:r>
    </w:p>
    <w:p w14:paraId="0A6E9A97" w14:textId="77777777" w:rsidR="00F317DE" w:rsidRPr="00F317DE" w:rsidRDefault="00F317DE" w:rsidP="00F317DE">
      <w:pPr>
        <w:numPr>
          <w:ilvl w:val="0"/>
          <w:numId w:val="4"/>
        </w:numPr>
      </w:pPr>
      <w:r w:rsidRPr="00F317DE">
        <w:t>列表区</w:t>
      </w:r>
    </w:p>
    <w:p w14:paraId="502D50AC" w14:textId="77777777" w:rsidR="00F317DE" w:rsidRPr="00F317DE" w:rsidRDefault="00F317DE" w:rsidP="00F317DE">
      <w:pPr>
        <w:numPr>
          <w:ilvl w:val="0"/>
          <w:numId w:val="4"/>
        </w:numPr>
      </w:pPr>
      <w:r w:rsidRPr="00F317DE">
        <w:lastRenderedPageBreak/>
        <w:t>详情区</w:t>
      </w:r>
    </w:p>
    <w:p w14:paraId="757CAAB3" w14:textId="77777777" w:rsidR="00F317DE" w:rsidRPr="00F317DE" w:rsidRDefault="00F317DE" w:rsidP="00F317DE">
      <w:pPr>
        <w:numPr>
          <w:ilvl w:val="0"/>
          <w:numId w:val="4"/>
        </w:numPr>
      </w:pPr>
      <w:r w:rsidRPr="00F317DE">
        <w:t>原文/动作区</w:t>
      </w:r>
    </w:p>
    <w:p w14:paraId="4AAD9B86" w14:textId="77777777" w:rsidR="00F317DE" w:rsidRPr="00F317DE" w:rsidRDefault="00F317DE" w:rsidP="00F317DE">
      <w:r w:rsidRPr="00F317DE">
        <w:t>缺一不可。</w:t>
      </w:r>
    </w:p>
    <w:p w14:paraId="01343F52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3.5 必须便于后续专题页复用</w:t>
      </w:r>
    </w:p>
    <w:p w14:paraId="4C6DE5E2" w14:textId="77777777" w:rsidR="00F317DE" w:rsidRPr="00F317DE" w:rsidRDefault="00F317DE" w:rsidP="00F317DE">
      <w:r w:rsidRPr="00F317DE">
        <w:t xml:space="preserve">Templates 页面做完后，应能自然成为后续 Materials </w:t>
      </w:r>
      <w:proofErr w:type="gramStart"/>
      <w:r w:rsidRPr="00F317DE">
        <w:t>页以及</w:t>
      </w:r>
      <w:proofErr w:type="gramEnd"/>
      <w:r w:rsidRPr="00F317DE">
        <w:t>后续标书生成模块页面继续沿用的范式之一。</w:t>
      </w:r>
    </w:p>
    <w:p w14:paraId="2F18F8AE" w14:textId="77777777" w:rsidR="00F317DE" w:rsidRPr="00F317DE" w:rsidRDefault="00F317DE" w:rsidP="00F317DE">
      <w:r w:rsidRPr="00F317DE">
        <w:pict w14:anchorId="34ADAD45">
          <v:rect id="_x0000_i1123" style="width:0;height:1.5pt" o:hralign="center" o:hrstd="t" o:hr="t" fillcolor="#a0a0a0" stroked="f"/>
        </w:pict>
      </w:r>
    </w:p>
    <w:p w14:paraId="6C08E787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四、Templates </w:t>
      </w:r>
      <w:proofErr w:type="gramStart"/>
      <w:r w:rsidRPr="00F317DE">
        <w:rPr>
          <w:b/>
          <w:bCs/>
        </w:rPr>
        <w:t>提示词包总表</w:t>
      </w:r>
      <w:proofErr w:type="gramEnd"/>
    </w:p>
    <w:p w14:paraId="2CA7085A" w14:textId="77777777" w:rsidR="00F317DE" w:rsidRPr="00F317DE" w:rsidRDefault="00F317DE" w:rsidP="00F317DE">
      <w:r w:rsidRPr="00F317DE">
        <w:t>本文件只包含一个正式提示词包。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47"/>
        <w:gridCol w:w="2141"/>
        <w:gridCol w:w="3870"/>
      </w:tblGrid>
      <w:tr w:rsidR="00F317DE" w:rsidRPr="00F317DE" w14:paraId="1AA05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2429" w14:textId="77777777" w:rsidR="00F317DE" w:rsidRPr="00F317DE" w:rsidRDefault="00F317DE" w:rsidP="00F317DE">
            <w:pPr>
              <w:rPr>
                <w:b/>
                <w:bCs/>
              </w:rPr>
            </w:pPr>
            <w:proofErr w:type="gramStart"/>
            <w:r w:rsidRPr="00F317DE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900CF7" w14:textId="77777777" w:rsidR="00F317DE" w:rsidRPr="00F317DE" w:rsidRDefault="00F317DE" w:rsidP="00F317DE">
            <w:pPr>
              <w:rPr>
                <w:b/>
                <w:bCs/>
              </w:rPr>
            </w:pPr>
            <w:r w:rsidRPr="00F317DE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214E31EE" w14:textId="77777777" w:rsidR="00F317DE" w:rsidRPr="00F317DE" w:rsidRDefault="00F317DE" w:rsidP="00F317DE">
            <w:pPr>
              <w:rPr>
                <w:b/>
                <w:bCs/>
              </w:rPr>
            </w:pPr>
            <w:proofErr w:type="gramStart"/>
            <w:r w:rsidRPr="00F317DE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DE34E7" w14:textId="77777777" w:rsidR="00F317DE" w:rsidRPr="00F317DE" w:rsidRDefault="00F317DE" w:rsidP="00F317DE">
            <w:pPr>
              <w:rPr>
                <w:b/>
                <w:bCs/>
              </w:rPr>
            </w:pPr>
            <w:r w:rsidRPr="00F317DE">
              <w:rPr>
                <w:b/>
                <w:bCs/>
              </w:rPr>
              <w:t>目标</w:t>
            </w:r>
          </w:p>
        </w:tc>
      </w:tr>
      <w:tr w:rsidR="00F317DE" w:rsidRPr="00F317DE" w14:paraId="7BE0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76C6" w14:textId="77777777" w:rsidR="00F317DE" w:rsidRPr="00F317DE" w:rsidRDefault="00F317DE" w:rsidP="00F317DE">
            <w:r w:rsidRPr="00F317DE">
              <w:t>PP190A</w:t>
            </w:r>
          </w:p>
        </w:tc>
        <w:tc>
          <w:tcPr>
            <w:tcW w:w="0" w:type="auto"/>
            <w:vAlign w:val="center"/>
            <w:hideMark/>
          </w:tcPr>
          <w:p w14:paraId="51853D41" w14:textId="77777777" w:rsidR="00F317DE" w:rsidRPr="00F317DE" w:rsidRDefault="00F317DE" w:rsidP="00F317DE">
            <w:r w:rsidRPr="00F317DE">
              <w:t>WP190</w:t>
            </w:r>
          </w:p>
        </w:tc>
        <w:tc>
          <w:tcPr>
            <w:tcW w:w="0" w:type="auto"/>
            <w:vAlign w:val="center"/>
            <w:hideMark/>
          </w:tcPr>
          <w:p w14:paraId="7F8BD0B5" w14:textId="77777777" w:rsidR="00F317DE" w:rsidRPr="00F317DE" w:rsidRDefault="00F317DE" w:rsidP="00F317DE">
            <w:r w:rsidRPr="00F317DE">
              <w:t>Templates 页面</w:t>
            </w:r>
            <w:proofErr w:type="gramStart"/>
            <w:r w:rsidRPr="00F317DE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D2B7C0" w14:textId="77777777" w:rsidR="00F317DE" w:rsidRPr="00F317DE" w:rsidRDefault="00F317DE" w:rsidP="00F317DE">
            <w:r w:rsidRPr="00F317DE">
              <w:t>建立模板专题页与变量、块结构、表格结构联动</w:t>
            </w:r>
          </w:p>
        </w:tc>
      </w:tr>
    </w:tbl>
    <w:p w14:paraId="5D9179BC" w14:textId="77777777" w:rsidR="00F317DE" w:rsidRPr="00F317DE" w:rsidRDefault="00F317DE" w:rsidP="00F317DE">
      <w:r w:rsidRPr="00F317DE">
        <w:pict w14:anchorId="05DCF7ED">
          <v:rect id="_x0000_i1124" style="width:0;height:1.5pt" o:hralign="center" o:hrstd="t" o:hr="t" fillcolor="#a0a0a0" stroked="f"/>
        </w:pict>
      </w:r>
    </w:p>
    <w:p w14:paraId="30F81284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五、Templates 提示</w:t>
      </w:r>
      <w:proofErr w:type="gramStart"/>
      <w:r w:rsidRPr="00F317DE">
        <w:rPr>
          <w:b/>
          <w:bCs/>
        </w:rPr>
        <w:t>词包执行</w:t>
      </w:r>
      <w:proofErr w:type="gramEnd"/>
      <w:r w:rsidRPr="00F317DE">
        <w:rPr>
          <w:b/>
          <w:bCs/>
        </w:rPr>
        <w:t>前置条件</w:t>
      </w:r>
    </w:p>
    <w:p w14:paraId="37EB170A" w14:textId="77777777" w:rsidR="00F317DE" w:rsidRPr="00F317DE" w:rsidRDefault="00F317DE" w:rsidP="00F317DE">
      <w:r w:rsidRPr="00F317DE">
        <w:t>Templates 页面不是第四批最前置的包，因此正式下发前，至少应满足以下条件。</w:t>
      </w:r>
    </w:p>
    <w:p w14:paraId="50DFA03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5.1 前置文档条件</w:t>
      </w:r>
    </w:p>
    <w:p w14:paraId="2E133A8C" w14:textId="77777777" w:rsidR="00F317DE" w:rsidRPr="00F317DE" w:rsidRDefault="00F317DE" w:rsidP="00F317DE">
      <w:r w:rsidRPr="00F317DE">
        <w:t>必须已经确认并稳定：</w:t>
      </w:r>
    </w:p>
    <w:p w14:paraId="32B9E666" w14:textId="77777777" w:rsidR="00F317DE" w:rsidRPr="00F317DE" w:rsidRDefault="00F317DE" w:rsidP="00F317DE">
      <w:pPr>
        <w:numPr>
          <w:ilvl w:val="0"/>
          <w:numId w:val="5"/>
        </w:numPr>
      </w:pPr>
      <w:r w:rsidRPr="00F317DE">
        <w:t>050 页面骨架</w:t>
      </w:r>
    </w:p>
    <w:p w14:paraId="20C8B338" w14:textId="77777777" w:rsidR="00F317DE" w:rsidRPr="00F317DE" w:rsidRDefault="00F317DE" w:rsidP="00F317DE">
      <w:pPr>
        <w:numPr>
          <w:ilvl w:val="0"/>
          <w:numId w:val="5"/>
        </w:numPr>
      </w:pPr>
      <w:r w:rsidRPr="00F317DE">
        <w:t>080 页面字段口径</w:t>
      </w:r>
    </w:p>
    <w:p w14:paraId="4E902EDB" w14:textId="77777777" w:rsidR="00F317DE" w:rsidRPr="00F317DE" w:rsidRDefault="00F317DE" w:rsidP="00F317DE">
      <w:pPr>
        <w:numPr>
          <w:ilvl w:val="0"/>
          <w:numId w:val="5"/>
        </w:numPr>
      </w:pPr>
      <w:r w:rsidRPr="00F317DE">
        <w:t>120 组件树与状态管理</w:t>
      </w:r>
    </w:p>
    <w:p w14:paraId="0C62544A" w14:textId="77777777" w:rsidR="00F317DE" w:rsidRPr="00F317DE" w:rsidRDefault="00F317DE" w:rsidP="00F317DE">
      <w:pPr>
        <w:numPr>
          <w:ilvl w:val="0"/>
          <w:numId w:val="5"/>
        </w:numPr>
      </w:pPr>
      <w:r w:rsidRPr="00F317DE">
        <w:t>130 模板统计口径</w:t>
      </w:r>
    </w:p>
    <w:p w14:paraId="33484E5C" w14:textId="77777777" w:rsidR="00F317DE" w:rsidRPr="00F317DE" w:rsidRDefault="00F317DE" w:rsidP="00F317DE">
      <w:pPr>
        <w:numPr>
          <w:ilvl w:val="0"/>
          <w:numId w:val="5"/>
        </w:numPr>
      </w:pPr>
      <w:r w:rsidRPr="00F317DE">
        <w:t>140 状态流转与页面联动</w:t>
      </w:r>
    </w:p>
    <w:p w14:paraId="77F2F117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5.2 前置代码条件</w:t>
      </w:r>
    </w:p>
    <w:p w14:paraId="3E17FF1C" w14:textId="77777777" w:rsidR="00F317DE" w:rsidRPr="00F317DE" w:rsidRDefault="00F317DE" w:rsidP="00F317DE">
      <w:r w:rsidRPr="00F317DE">
        <w:t>至少应已存在：</w:t>
      </w:r>
    </w:p>
    <w:p w14:paraId="39A2A379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 xml:space="preserve">shared </w:t>
      </w:r>
      <w:proofErr w:type="spellStart"/>
      <w:r w:rsidRPr="00F317DE">
        <w:t>dto</w:t>
      </w:r>
      <w:proofErr w:type="spellEnd"/>
      <w:r w:rsidRPr="00F317DE">
        <w:t xml:space="preserve"> / view-model</w:t>
      </w:r>
    </w:p>
    <w:p w14:paraId="2F662BAE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Templates 相关 Query 或 API</w:t>
      </w:r>
    </w:p>
    <w:p w14:paraId="7DA67A10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layout/common 基础组件</w:t>
      </w:r>
    </w:p>
    <w:p w14:paraId="76A5BF6E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Project 内页面壳</w:t>
      </w:r>
    </w:p>
    <w:p w14:paraId="4FADD679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通用 Query Hook 组织方式</w:t>
      </w:r>
    </w:p>
    <w:p w14:paraId="5B09AF01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通用 Query Key 组织方式</w:t>
      </w:r>
    </w:p>
    <w:p w14:paraId="1D8BAB68" w14:textId="77777777" w:rsidR="00F317DE" w:rsidRPr="00F317DE" w:rsidRDefault="00F317DE" w:rsidP="00F317DE">
      <w:pPr>
        <w:numPr>
          <w:ilvl w:val="0"/>
          <w:numId w:val="6"/>
        </w:numPr>
      </w:pPr>
      <w:proofErr w:type="spellStart"/>
      <w:r w:rsidRPr="00F317DE">
        <w:t>SourceView</w:t>
      </w:r>
      <w:proofErr w:type="spellEnd"/>
      <w:r w:rsidRPr="00F317DE">
        <w:t xml:space="preserve"> 相关基础能力</w:t>
      </w:r>
    </w:p>
    <w:p w14:paraId="123B79CB" w14:textId="77777777" w:rsidR="00F317DE" w:rsidRPr="00F317DE" w:rsidRDefault="00F317DE" w:rsidP="00F317DE">
      <w:pPr>
        <w:numPr>
          <w:ilvl w:val="0"/>
          <w:numId w:val="6"/>
        </w:numPr>
      </w:pPr>
      <w:r w:rsidRPr="00F317DE">
        <w:t>Scoring、Technical、Framework 专题页样板能力</w:t>
      </w:r>
    </w:p>
    <w:p w14:paraId="0EBC1F64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5.3 前置数据条件</w:t>
      </w:r>
    </w:p>
    <w:p w14:paraId="620CED1C" w14:textId="77777777" w:rsidR="00F317DE" w:rsidRPr="00F317DE" w:rsidRDefault="00F317DE" w:rsidP="00F317DE">
      <w:r w:rsidRPr="00F317DE">
        <w:t>至少应有：</w:t>
      </w:r>
    </w:p>
    <w:p w14:paraId="24F12457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>示例项目 A 中存在模板对象</w:t>
      </w:r>
    </w:p>
    <w:p w14:paraId="520BD6ED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>模板统计可返回</w:t>
      </w:r>
    </w:p>
    <w:p w14:paraId="2B411A37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至少部分模板存在 </w:t>
      </w:r>
      <w:proofErr w:type="spellStart"/>
      <w:r w:rsidRPr="00F317DE">
        <w:t>fixedFormatFlag</w:t>
      </w:r>
      <w:proofErr w:type="spellEnd"/>
    </w:p>
    <w:p w14:paraId="7B977AD5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至少部分模板存在 </w:t>
      </w:r>
      <w:proofErr w:type="spellStart"/>
      <w:r w:rsidRPr="00F317DE">
        <w:t>originalFormatRequiredFlag</w:t>
      </w:r>
      <w:proofErr w:type="spellEnd"/>
    </w:p>
    <w:p w14:paraId="7D5028D3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至少部分模板存在 </w:t>
      </w:r>
      <w:proofErr w:type="spellStart"/>
      <w:r w:rsidRPr="00F317DE">
        <w:t>signatureRequiredFlag</w:t>
      </w:r>
      <w:proofErr w:type="spellEnd"/>
      <w:r w:rsidRPr="00F317DE">
        <w:t>、</w:t>
      </w:r>
      <w:proofErr w:type="spellStart"/>
      <w:r w:rsidRPr="00F317DE">
        <w:t>sealRequiredFlag</w:t>
      </w:r>
      <w:proofErr w:type="spellEnd"/>
      <w:r w:rsidRPr="00F317DE">
        <w:t xml:space="preserve"> 或 </w:t>
      </w:r>
      <w:proofErr w:type="spellStart"/>
      <w:r w:rsidRPr="00F317DE">
        <w:t>dateRequiredFlag</w:t>
      </w:r>
      <w:proofErr w:type="spellEnd"/>
    </w:p>
    <w:p w14:paraId="073B12C7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至少部分模板存在 </w:t>
      </w:r>
      <w:proofErr w:type="spellStart"/>
      <w:r w:rsidRPr="00F317DE">
        <w:t>template_variable</w:t>
      </w:r>
      <w:proofErr w:type="spellEnd"/>
    </w:p>
    <w:p w14:paraId="004C13F8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至少部分模板存在 </w:t>
      </w:r>
      <w:proofErr w:type="spellStart"/>
      <w:r w:rsidRPr="00F317DE">
        <w:t>form_table_structure</w:t>
      </w:r>
      <w:proofErr w:type="spellEnd"/>
    </w:p>
    <w:p w14:paraId="01A6C300" w14:textId="77777777" w:rsidR="00F317DE" w:rsidRPr="00F317DE" w:rsidRDefault="00F317DE" w:rsidP="00F317DE">
      <w:pPr>
        <w:numPr>
          <w:ilvl w:val="0"/>
          <w:numId w:val="7"/>
        </w:numPr>
      </w:pPr>
      <w:r w:rsidRPr="00F317DE">
        <w:t xml:space="preserve">模板对象存在可回跳的 </w:t>
      </w:r>
      <w:proofErr w:type="spellStart"/>
      <w:r w:rsidRPr="00F317DE">
        <w:t>sourcePageNo</w:t>
      </w:r>
      <w:proofErr w:type="spellEnd"/>
      <w:r w:rsidRPr="00F317DE">
        <w:t xml:space="preserve"> 或 </w:t>
      </w:r>
      <w:proofErr w:type="spellStart"/>
      <w:r w:rsidRPr="00F317DE">
        <w:t>sourceSegmentId</w:t>
      </w:r>
      <w:proofErr w:type="spellEnd"/>
    </w:p>
    <w:p w14:paraId="7593896D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5.4 不满足前置条件时的处理原则</w:t>
      </w:r>
    </w:p>
    <w:p w14:paraId="380C0C2D" w14:textId="77777777" w:rsidR="00F317DE" w:rsidRPr="00F317DE" w:rsidRDefault="00F317DE" w:rsidP="00F317DE">
      <w:r w:rsidRPr="00F317DE">
        <w:lastRenderedPageBreak/>
        <w:t>若前置能力缺口在后端，则应先补后端，不应在页面包中硬造假数据或匿名拼对象。</w:t>
      </w:r>
      <w:r w:rsidRPr="00F317DE">
        <w:br/>
        <w:t>若前置能力缺口在 shared types，则应先回到首批口径修正，不应在页面包内平行定义类型。</w:t>
      </w:r>
    </w:p>
    <w:p w14:paraId="413BF709" w14:textId="77777777" w:rsidR="00F317DE" w:rsidRPr="00F317DE" w:rsidRDefault="00F317DE" w:rsidP="00F317DE">
      <w:r w:rsidRPr="00F317DE">
        <w:pict w14:anchorId="091FF9FF">
          <v:rect id="_x0000_i1125" style="width:0;height:1.5pt" o:hralign="center" o:hrstd="t" o:hr="t" fillcolor="#a0a0a0" stroked="f"/>
        </w:pict>
      </w:r>
    </w:p>
    <w:p w14:paraId="3480E232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六、Templates 页面设计目标</w:t>
      </w:r>
    </w:p>
    <w:p w14:paraId="4F726E68" w14:textId="77777777" w:rsidR="00F317DE" w:rsidRPr="00F317DE" w:rsidRDefault="00F317DE" w:rsidP="00F317DE">
      <w:r w:rsidRPr="00F317DE">
        <w:t xml:space="preserve">Templates </w:t>
      </w:r>
      <w:proofErr w:type="gramStart"/>
      <w:r w:rsidRPr="00F317DE">
        <w:t>专题页应服务</w:t>
      </w:r>
      <w:proofErr w:type="gramEnd"/>
      <w:r w:rsidRPr="00F317DE">
        <w:t>以下四类核心场景：</w:t>
      </w:r>
    </w:p>
    <w:p w14:paraId="7402683D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6.1 快速看懂模板资产结构</w:t>
      </w:r>
    </w:p>
    <w:p w14:paraId="1B65F1E9" w14:textId="77777777" w:rsidR="00F317DE" w:rsidRPr="00F317DE" w:rsidRDefault="00F317DE" w:rsidP="00F317DE">
      <w:r w:rsidRPr="00F317DE">
        <w:t>用户进入页面后，应能第一时间看到：</w:t>
      </w:r>
    </w:p>
    <w:p w14:paraId="30FE33F7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模板总数</w:t>
      </w:r>
    </w:p>
    <w:p w14:paraId="231C46AD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固定格式模板数</w:t>
      </w:r>
    </w:p>
    <w:p w14:paraId="0ED01A51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原样响应模板数</w:t>
      </w:r>
    </w:p>
    <w:p w14:paraId="608E4321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变量总数</w:t>
      </w:r>
    </w:p>
    <w:p w14:paraId="4CB2418C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签字要求模板数</w:t>
      </w:r>
    </w:p>
    <w:p w14:paraId="6D897BA9" w14:textId="77777777" w:rsidR="00F317DE" w:rsidRPr="00F317DE" w:rsidRDefault="00F317DE" w:rsidP="00F317DE">
      <w:pPr>
        <w:numPr>
          <w:ilvl w:val="0"/>
          <w:numId w:val="8"/>
        </w:numPr>
      </w:pPr>
      <w:r w:rsidRPr="00F317DE">
        <w:t>待复核模板数</w:t>
      </w:r>
    </w:p>
    <w:p w14:paraId="4E5A008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6.2 快速筛选关键模板</w:t>
      </w:r>
    </w:p>
    <w:p w14:paraId="6DD1FCF3" w14:textId="77777777" w:rsidR="00F317DE" w:rsidRPr="00F317DE" w:rsidRDefault="00F317DE" w:rsidP="00F317DE">
      <w:r w:rsidRPr="00F317DE">
        <w:t>用户应能快速按以下条件筛选：</w:t>
      </w:r>
    </w:p>
    <w:p w14:paraId="2BE1D6F0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templateType</w:t>
      </w:r>
      <w:proofErr w:type="spellEnd"/>
    </w:p>
    <w:p w14:paraId="11FF74F4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fixedFormatFlag</w:t>
      </w:r>
      <w:proofErr w:type="spellEnd"/>
    </w:p>
    <w:p w14:paraId="10367E39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originalFormatRequiredFlag</w:t>
      </w:r>
      <w:proofErr w:type="spellEnd"/>
    </w:p>
    <w:p w14:paraId="1595126C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signatureRequiredFlag</w:t>
      </w:r>
      <w:proofErr w:type="spellEnd"/>
    </w:p>
    <w:p w14:paraId="12F0782D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sealRequiredFlag</w:t>
      </w:r>
      <w:proofErr w:type="spellEnd"/>
    </w:p>
    <w:p w14:paraId="2E3F2001" w14:textId="77777777" w:rsidR="00F317DE" w:rsidRPr="00F317DE" w:rsidRDefault="00F317DE" w:rsidP="00F317DE">
      <w:pPr>
        <w:numPr>
          <w:ilvl w:val="0"/>
          <w:numId w:val="9"/>
        </w:numPr>
      </w:pPr>
      <w:proofErr w:type="spellStart"/>
      <w:r w:rsidRPr="00F317DE">
        <w:t>reviewStatus</w:t>
      </w:r>
      <w:proofErr w:type="spellEnd"/>
    </w:p>
    <w:p w14:paraId="46BB8F0B" w14:textId="77777777" w:rsidR="00F317DE" w:rsidRPr="00F317DE" w:rsidRDefault="00F317DE" w:rsidP="00F317DE">
      <w:pPr>
        <w:numPr>
          <w:ilvl w:val="0"/>
          <w:numId w:val="9"/>
        </w:numPr>
      </w:pPr>
      <w:r w:rsidRPr="00F317DE">
        <w:t>关键词</w:t>
      </w:r>
    </w:p>
    <w:p w14:paraId="246B7A2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6.3 快速查看单模板细节</w:t>
      </w:r>
    </w:p>
    <w:p w14:paraId="4A3B00BD" w14:textId="77777777" w:rsidR="00F317DE" w:rsidRPr="00F317DE" w:rsidRDefault="00F317DE" w:rsidP="00F317DE">
      <w:r w:rsidRPr="00F317DE">
        <w:t>用户点选一个模板后，应能看到：</w:t>
      </w:r>
    </w:p>
    <w:p w14:paraId="54983E2E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templateName</w:t>
      </w:r>
      <w:proofErr w:type="spellEnd"/>
    </w:p>
    <w:p w14:paraId="6F965DA6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templateType</w:t>
      </w:r>
      <w:proofErr w:type="spellEnd"/>
    </w:p>
    <w:p w14:paraId="76939B91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sourceTitle</w:t>
      </w:r>
      <w:proofErr w:type="spellEnd"/>
    </w:p>
    <w:p w14:paraId="17C40A08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fixedFormatFlag</w:t>
      </w:r>
      <w:proofErr w:type="spellEnd"/>
    </w:p>
    <w:p w14:paraId="56C18E3A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originalFormatRequiredFlag</w:t>
      </w:r>
      <w:proofErr w:type="spellEnd"/>
    </w:p>
    <w:p w14:paraId="5A7A1F2F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signatureRequiredFlag</w:t>
      </w:r>
      <w:proofErr w:type="spellEnd"/>
    </w:p>
    <w:p w14:paraId="1A0B3F4B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sealRequiredFlag</w:t>
      </w:r>
      <w:proofErr w:type="spellEnd"/>
    </w:p>
    <w:p w14:paraId="3C87E555" w14:textId="77777777" w:rsidR="00F317DE" w:rsidRPr="00F317DE" w:rsidRDefault="00F317DE" w:rsidP="00F317DE">
      <w:pPr>
        <w:numPr>
          <w:ilvl w:val="0"/>
          <w:numId w:val="10"/>
        </w:numPr>
      </w:pPr>
      <w:proofErr w:type="spellStart"/>
      <w:r w:rsidRPr="00F317DE">
        <w:t>dateRequiredFlag</w:t>
      </w:r>
      <w:proofErr w:type="spellEnd"/>
    </w:p>
    <w:p w14:paraId="4475B37D" w14:textId="77777777" w:rsidR="00F317DE" w:rsidRPr="00F317DE" w:rsidRDefault="00F317DE" w:rsidP="00F317DE">
      <w:pPr>
        <w:numPr>
          <w:ilvl w:val="0"/>
          <w:numId w:val="10"/>
        </w:numPr>
      </w:pPr>
      <w:r w:rsidRPr="00F317DE">
        <w:t>模板块清单</w:t>
      </w:r>
    </w:p>
    <w:p w14:paraId="7273926E" w14:textId="77777777" w:rsidR="00F317DE" w:rsidRPr="00F317DE" w:rsidRDefault="00F317DE" w:rsidP="00F317DE">
      <w:pPr>
        <w:numPr>
          <w:ilvl w:val="0"/>
          <w:numId w:val="10"/>
        </w:numPr>
      </w:pPr>
      <w:r w:rsidRPr="00F317DE">
        <w:t>变量清单</w:t>
      </w:r>
    </w:p>
    <w:p w14:paraId="56C585DD" w14:textId="77777777" w:rsidR="00F317DE" w:rsidRPr="00F317DE" w:rsidRDefault="00F317DE" w:rsidP="00F317DE">
      <w:pPr>
        <w:numPr>
          <w:ilvl w:val="0"/>
          <w:numId w:val="10"/>
        </w:numPr>
      </w:pPr>
      <w:r w:rsidRPr="00F317DE">
        <w:t>表格结构摘要</w:t>
      </w:r>
    </w:p>
    <w:p w14:paraId="72AD4B85" w14:textId="77777777" w:rsidR="00F317DE" w:rsidRPr="00F317DE" w:rsidRDefault="00F317DE" w:rsidP="00F317DE">
      <w:pPr>
        <w:numPr>
          <w:ilvl w:val="0"/>
          <w:numId w:val="10"/>
        </w:numPr>
      </w:pPr>
      <w:r w:rsidRPr="00F317DE">
        <w:t>来源页码/原文依据</w:t>
      </w:r>
    </w:p>
    <w:p w14:paraId="7D371E28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6.4 快速进入后续动作链</w:t>
      </w:r>
    </w:p>
    <w:p w14:paraId="468CD3A6" w14:textId="77777777" w:rsidR="00F317DE" w:rsidRPr="00F317DE" w:rsidRDefault="00F317DE" w:rsidP="00F317DE">
      <w:r w:rsidRPr="00F317DE">
        <w:t>模板页虽然不是生成页，但至少应具备：</w:t>
      </w:r>
    </w:p>
    <w:p w14:paraId="23A06F88" w14:textId="77777777" w:rsidR="00F317DE" w:rsidRPr="00F317DE" w:rsidRDefault="00F317DE" w:rsidP="00F317DE">
      <w:pPr>
        <w:numPr>
          <w:ilvl w:val="0"/>
          <w:numId w:val="11"/>
        </w:numPr>
      </w:pPr>
      <w:r w:rsidRPr="00F317DE">
        <w:t>发起复核入口</w:t>
      </w:r>
    </w:p>
    <w:p w14:paraId="5CE38148" w14:textId="77777777" w:rsidR="00F317DE" w:rsidRPr="00F317DE" w:rsidRDefault="00F317DE" w:rsidP="00F317DE">
      <w:pPr>
        <w:numPr>
          <w:ilvl w:val="0"/>
          <w:numId w:val="11"/>
        </w:numPr>
      </w:pPr>
      <w:r w:rsidRPr="00F317DE">
        <w:t>定位原文入口</w:t>
      </w:r>
    </w:p>
    <w:p w14:paraId="1EE38EEF" w14:textId="77777777" w:rsidR="00F317DE" w:rsidRPr="00F317DE" w:rsidRDefault="00F317DE" w:rsidP="00F317DE">
      <w:pPr>
        <w:numPr>
          <w:ilvl w:val="0"/>
          <w:numId w:val="11"/>
        </w:numPr>
      </w:pPr>
      <w:r w:rsidRPr="00F317DE">
        <w:t>导出入口</w:t>
      </w:r>
      <w:r w:rsidRPr="00F317DE">
        <w:br/>
        <w:t>这三个基础动作入口。</w:t>
      </w:r>
    </w:p>
    <w:p w14:paraId="1AEF3042" w14:textId="77777777" w:rsidR="00F317DE" w:rsidRPr="00F317DE" w:rsidRDefault="00F317DE" w:rsidP="00F317DE">
      <w:r w:rsidRPr="00F317DE">
        <w:pict w14:anchorId="2AC65646">
          <v:rect id="_x0000_i1126" style="width:0;height:1.5pt" o:hralign="center" o:hrstd="t" o:hr="t" fillcolor="#a0a0a0" stroked="f"/>
        </w:pict>
      </w:r>
    </w:p>
    <w:p w14:paraId="651B07C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七、Templates 页面组件树建议</w:t>
      </w:r>
    </w:p>
    <w:p w14:paraId="59053E4B" w14:textId="77777777" w:rsidR="00F317DE" w:rsidRPr="00F317DE" w:rsidRDefault="00F317DE" w:rsidP="00F317DE">
      <w:r w:rsidRPr="00F317DE">
        <w:lastRenderedPageBreak/>
        <w:t>建议 Templates 页面严格按以下组件树组织。</w:t>
      </w:r>
    </w:p>
    <w:p w14:paraId="3933B284" w14:textId="77777777" w:rsidR="00F317DE" w:rsidRPr="00F317DE" w:rsidRDefault="00F317DE" w:rsidP="00F317DE">
      <w:proofErr w:type="spellStart"/>
      <w:r w:rsidRPr="00F317DE">
        <w:t>TenderTemplatesPage</w:t>
      </w:r>
      <w:proofErr w:type="spellEnd"/>
    </w:p>
    <w:p w14:paraId="0F5441AE" w14:textId="77777777" w:rsidR="00F317DE" w:rsidRPr="00F317DE" w:rsidRDefault="00F317DE" w:rsidP="00F317DE">
      <w:r w:rsidRPr="00F317DE">
        <w:t xml:space="preserve"> ├─ </w:t>
      </w:r>
      <w:proofErr w:type="spellStart"/>
      <w:r w:rsidRPr="00F317DE">
        <w:t>TenderCenterPageShell</w:t>
      </w:r>
      <w:proofErr w:type="spellEnd"/>
    </w:p>
    <w:p w14:paraId="2E686DE1" w14:textId="77777777" w:rsidR="00F317DE" w:rsidRPr="00F317DE" w:rsidRDefault="00F317DE" w:rsidP="00F317DE">
      <w:r w:rsidRPr="00F317DE">
        <w:t xml:space="preserve"> │   ├─ </w:t>
      </w:r>
      <w:proofErr w:type="spellStart"/>
      <w:r w:rsidRPr="00F317DE">
        <w:t>ProjectContextHeader</w:t>
      </w:r>
      <w:proofErr w:type="spellEnd"/>
    </w:p>
    <w:p w14:paraId="774C1705" w14:textId="77777777" w:rsidR="00F317DE" w:rsidRPr="00F317DE" w:rsidRDefault="00F317DE" w:rsidP="00F317DE">
      <w:r w:rsidRPr="00F317DE">
        <w:t xml:space="preserve"> │   ├─ </w:t>
      </w:r>
      <w:proofErr w:type="spellStart"/>
      <w:r w:rsidRPr="00F317DE">
        <w:t>PageTitleBar</w:t>
      </w:r>
      <w:proofErr w:type="spellEnd"/>
    </w:p>
    <w:p w14:paraId="3D1C0331" w14:textId="77777777" w:rsidR="00F317DE" w:rsidRPr="00F317DE" w:rsidRDefault="00F317DE" w:rsidP="00F317DE">
      <w:r w:rsidRPr="00F317DE">
        <w:t xml:space="preserve"> │   ├─ </w:t>
      </w:r>
      <w:proofErr w:type="spellStart"/>
      <w:r w:rsidRPr="00F317DE">
        <w:t>TemplateSummarySection</w:t>
      </w:r>
      <w:proofErr w:type="spellEnd"/>
    </w:p>
    <w:p w14:paraId="76B349B0" w14:textId="77777777" w:rsidR="00F317DE" w:rsidRPr="00F317DE" w:rsidRDefault="00F317DE" w:rsidP="00F317DE">
      <w:r w:rsidRPr="00F317DE">
        <w:t xml:space="preserve"> │   ├─ </w:t>
      </w:r>
      <w:proofErr w:type="spellStart"/>
      <w:r w:rsidRPr="00F317DE">
        <w:t>TemplateFilterBar</w:t>
      </w:r>
      <w:proofErr w:type="spellEnd"/>
    </w:p>
    <w:p w14:paraId="571ECB70" w14:textId="77777777" w:rsidR="00F317DE" w:rsidRPr="00F317DE" w:rsidRDefault="00F317DE" w:rsidP="00F317DE">
      <w:r w:rsidRPr="00F317DE">
        <w:t xml:space="preserve"> │   ├─ </w:t>
      </w:r>
      <w:proofErr w:type="spellStart"/>
      <w:r w:rsidRPr="00F317DE">
        <w:t>StandardSplitLayout</w:t>
      </w:r>
      <w:proofErr w:type="spellEnd"/>
    </w:p>
    <w:p w14:paraId="536F741C" w14:textId="77777777" w:rsidR="00F317DE" w:rsidRPr="00F317DE" w:rsidRDefault="00F317DE" w:rsidP="00F317DE">
      <w:r w:rsidRPr="00F317DE">
        <w:t xml:space="preserve"> │   │   ├─ </w:t>
      </w:r>
      <w:proofErr w:type="spellStart"/>
      <w:r w:rsidRPr="00F317DE">
        <w:t>TemplateTablePanel</w:t>
      </w:r>
      <w:proofErr w:type="spellEnd"/>
    </w:p>
    <w:p w14:paraId="75C629A4" w14:textId="77777777" w:rsidR="00F317DE" w:rsidRPr="00F317DE" w:rsidRDefault="00F317DE" w:rsidP="00F317DE">
      <w:r w:rsidRPr="00F317DE">
        <w:t xml:space="preserve"> │   │   └─ </w:t>
      </w:r>
      <w:proofErr w:type="spellStart"/>
      <w:r w:rsidRPr="00F317DE">
        <w:t>TemplateRightPanel</w:t>
      </w:r>
      <w:proofErr w:type="spellEnd"/>
    </w:p>
    <w:p w14:paraId="4E385FC1" w14:textId="77777777" w:rsidR="00F317DE" w:rsidRPr="00F317DE" w:rsidRDefault="00F317DE" w:rsidP="00F317DE">
      <w:r w:rsidRPr="00F317DE">
        <w:t xml:space="preserve"> │   │       ├─ </w:t>
      </w:r>
      <w:proofErr w:type="spellStart"/>
      <w:r w:rsidRPr="00F317DE">
        <w:t>TemplateDetailPanel</w:t>
      </w:r>
      <w:proofErr w:type="spellEnd"/>
    </w:p>
    <w:p w14:paraId="63BE4D99" w14:textId="77777777" w:rsidR="00F317DE" w:rsidRPr="00F317DE" w:rsidRDefault="00F317DE" w:rsidP="00F317DE">
      <w:r w:rsidRPr="00F317DE">
        <w:t xml:space="preserve"> │   │       ├─ </w:t>
      </w:r>
      <w:proofErr w:type="spellStart"/>
      <w:r w:rsidRPr="00F317DE">
        <w:t>TemplateBlockPanel</w:t>
      </w:r>
      <w:proofErr w:type="spellEnd"/>
    </w:p>
    <w:p w14:paraId="16B3C24C" w14:textId="77777777" w:rsidR="00F317DE" w:rsidRPr="00F317DE" w:rsidRDefault="00F317DE" w:rsidP="00F317DE">
      <w:r w:rsidRPr="00F317DE">
        <w:t xml:space="preserve"> │   │       ├─ </w:t>
      </w:r>
      <w:proofErr w:type="spellStart"/>
      <w:r w:rsidRPr="00F317DE">
        <w:t>VariableTablePanel</w:t>
      </w:r>
      <w:proofErr w:type="spellEnd"/>
    </w:p>
    <w:p w14:paraId="09319DAD" w14:textId="77777777" w:rsidR="00F317DE" w:rsidRPr="00F317DE" w:rsidRDefault="00F317DE" w:rsidP="00F317DE">
      <w:r w:rsidRPr="00F317DE">
        <w:t xml:space="preserve"> │   │       ├─ </w:t>
      </w:r>
      <w:proofErr w:type="spellStart"/>
      <w:r w:rsidRPr="00F317DE">
        <w:t>TableStructurePanel</w:t>
      </w:r>
      <w:proofErr w:type="spellEnd"/>
    </w:p>
    <w:p w14:paraId="4F7AB4F0" w14:textId="77777777" w:rsidR="00F317DE" w:rsidRPr="00F317DE" w:rsidRDefault="00F317DE" w:rsidP="00F317DE">
      <w:r w:rsidRPr="00F317DE">
        <w:t xml:space="preserve"> │   │       ├─ </w:t>
      </w:r>
      <w:proofErr w:type="spellStart"/>
      <w:r w:rsidRPr="00F317DE">
        <w:t>SourceEvidencePanel</w:t>
      </w:r>
      <w:proofErr w:type="spellEnd"/>
    </w:p>
    <w:p w14:paraId="317C32C8" w14:textId="77777777" w:rsidR="00F317DE" w:rsidRPr="00F317DE" w:rsidRDefault="00F317DE" w:rsidP="00F317DE">
      <w:r w:rsidRPr="00F317DE">
        <w:t xml:space="preserve"> │   │       └─ </w:t>
      </w:r>
      <w:proofErr w:type="spellStart"/>
      <w:r w:rsidRPr="00F317DE">
        <w:t>TemplateActionPanel</w:t>
      </w:r>
      <w:proofErr w:type="spellEnd"/>
    </w:p>
    <w:p w14:paraId="04B4E319" w14:textId="77777777" w:rsidR="00F317DE" w:rsidRPr="00F317DE" w:rsidRDefault="00F317DE" w:rsidP="00F317DE">
      <w:r w:rsidRPr="00F317DE">
        <w:t>其中：</w:t>
      </w:r>
    </w:p>
    <w:p w14:paraId="2A78F1A7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TemplateSummarySection</w:t>
      </w:r>
      <w:proofErr w:type="spellEnd"/>
      <w:r w:rsidRPr="00F317DE">
        <w:t xml:space="preserve"> 负责统计卡</w:t>
      </w:r>
    </w:p>
    <w:p w14:paraId="7CDB56A7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TemplateFilterBar</w:t>
      </w:r>
      <w:proofErr w:type="spellEnd"/>
      <w:r w:rsidRPr="00F317DE">
        <w:t xml:space="preserve"> 负责筛选</w:t>
      </w:r>
    </w:p>
    <w:p w14:paraId="05982D59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TemplateTablePanel</w:t>
      </w:r>
      <w:proofErr w:type="spellEnd"/>
      <w:r w:rsidRPr="00F317DE">
        <w:t xml:space="preserve"> 负责模板列表</w:t>
      </w:r>
    </w:p>
    <w:p w14:paraId="3A10595E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TemplateDetailPanel</w:t>
      </w:r>
      <w:proofErr w:type="spellEnd"/>
      <w:r w:rsidRPr="00F317DE">
        <w:t xml:space="preserve"> 负责模板详情</w:t>
      </w:r>
    </w:p>
    <w:p w14:paraId="2041412B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TemplateBlockPanel</w:t>
      </w:r>
      <w:proofErr w:type="spellEnd"/>
      <w:r w:rsidRPr="00F317DE">
        <w:t xml:space="preserve"> 负责模板块结构</w:t>
      </w:r>
    </w:p>
    <w:p w14:paraId="026DD62F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VariableTablePanel</w:t>
      </w:r>
      <w:proofErr w:type="spellEnd"/>
      <w:r w:rsidRPr="00F317DE">
        <w:t xml:space="preserve"> 负责变量清单</w:t>
      </w:r>
    </w:p>
    <w:p w14:paraId="4ABE6818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TableStructurePanel</w:t>
      </w:r>
      <w:proofErr w:type="spellEnd"/>
      <w:r w:rsidRPr="00F317DE">
        <w:t xml:space="preserve"> 负责表格结构摘要</w:t>
      </w:r>
    </w:p>
    <w:p w14:paraId="05AC4235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SourceEvidencePanel</w:t>
      </w:r>
      <w:proofErr w:type="spellEnd"/>
      <w:r w:rsidRPr="00F317DE">
        <w:t xml:space="preserve"> 负责原文依据</w:t>
      </w:r>
    </w:p>
    <w:p w14:paraId="3C749B6F" w14:textId="77777777" w:rsidR="00F317DE" w:rsidRPr="00F317DE" w:rsidRDefault="00F317DE" w:rsidP="00F317DE">
      <w:pPr>
        <w:numPr>
          <w:ilvl w:val="0"/>
          <w:numId w:val="12"/>
        </w:numPr>
      </w:pPr>
      <w:proofErr w:type="spellStart"/>
      <w:r w:rsidRPr="00F317DE">
        <w:t>TemplateActionPanel</w:t>
      </w:r>
      <w:proofErr w:type="spellEnd"/>
      <w:r w:rsidRPr="00F317DE">
        <w:t xml:space="preserve"> 负责动作入口</w:t>
      </w:r>
    </w:p>
    <w:p w14:paraId="607BC34B" w14:textId="77777777" w:rsidR="00F317DE" w:rsidRPr="00F317DE" w:rsidRDefault="00F317DE" w:rsidP="00F317DE">
      <w:r w:rsidRPr="00F317DE">
        <w:pict w14:anchorId="15E87C78">
          <v:rect id="_x0000_i1127" style="width:0;height:1.5pt" o:hralign="center" o:hrstd="t" o:hr="t" fillcolor="#a0a0a0" stroked="f"/>
        </w:pict>
      </w:r>
    </w:p>
    <w:p w14:paraId="07000983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八、Templates 页面状态管理建议</w:t>
      </w:r>
    </w:p>
    <w:p w14:paraId="2779A455" w14:textId="77777777" w:rsidR="00F317DE" w:rsidRPr="00F317DE" w:rsidRDefault="00F317DE" w:rsidP="00F317DE">
      <w:r w:rsidRPr="00F317DE">
        <w:t>Templates 页面必须遵守既定状态分层原则。</w:t>
      </w:r>
    </w:p>
    <w:p w14:paraId="00A21E22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8.1 URL 状态</w:t>
      </w:r>
    </w:p>
    <w:p w14:paraId="666ABC3E" w14:textId="77777777" w:rsidR="00F317DE" w:rsidRPr="00F317DE" w:rsidRDefault="00F317DE" w:rsidP="00F317DE">
      <w:r w:rsidRPr="00F317DE">
        <w:t>建议进入 URL 的状态包括：</w:t>
      </w:r>
    </w:p>
    <w:p w14:paraId="27C471B7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templateType</w:t>
      </w:r>
      <w:proofErr w:type="spellEnd"/>
    </w:p>
    <w:p w14:paraId="364B3A98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fixedFormatFlag</w:t>
      </w:r>
      <w:proofErr w:type="spellEnd"/>
    </w:p>
    <w:p w14:paraId="7F13AD23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originalFormatRequiredFlag</w:t>
      </w:r>
      <w:proofErr w:type="spellEnd"/>
    </w:p>
    <w:p w14:paraId="30E60257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signatureRequiredFlag</w:t>
      </w:r>
      <w:proofErr w:type="spellEnd"/>
    </w:p>
    <w:p w14:paraId="02F4895E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sealRequiredFlag</w:t>
      </w:r>
      <w:proofErr w:type="spellEnd"/>
    </w:p>
    <w:p w14:paraId="7A4692BE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reviewStatus</w:t>
      </w:r>
      <w:proofErr w:type="spellEnd"/>
    </w:p>
    <w:p w14:paraId="00787AB1" w14:textId="77777777" w:rsidR="00F317DE" w:rsidRPr="00F317DE" w:rsidRDefault="00F317DE" w:rsidP="00F317DE">
      <w:pPr>
        <w:numPr>
          <w:ilvl w:val="0"/>
          <w:numId w:val="13"/>
        </w:numPr>
      </w:pPr>
      <w:r w:rsidRPr="00F317DE">
        <w:t>keyword</w:t>
      </w:r>
    </w:p>
    <w:p w14:paraId="29077F7D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pageNo</w:t>
      </w:r>
      <w:proofErr w:type="spellEnd"/>
    </w:p>
    <w:p w14:paraId="1FB2B82D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pageSize</w:t>
      </w:r>
      <w:proofErr w:type="spellEnd"/>
    </w:p>
    <w:p w14:paraId="26506C8E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sortBy</w:t>
      </w:r>
      <w:proofErr w:type="spellEnd"/>
    </w:p>
    <w:p w14:paraId="76614961" w14:textId="77777777" w:rsidR="00F317DE" w:rsidRPr="00F317DE" w:rsidRDefault="00F317DE" w:rsidP="00F317DE">
      <w:pPr>
        <w:numPr>
          <w:ilvl w:val="0"/>
          <w:numId w:val="13"/>
        </w:numPr>
      </w:pPr>
      <w:proofErr w:type="spellStart"/>
      <w:r w:rsidRPr="00F317DE">
        <w:t>sortOrder</w:t>
      </w:r>
      <w:proofErr w:type="spellEnd"/>
    </w:p>
    <w:p w14:paraId="0D4902D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8.2 Query 状态</w:t>
      </w:r>
    </w:p>
    <w:p w14:paraId="44FFBAD1" w14:textId="77777777" w:rsidR="00F317DE" w:rsidRPr="00F317DE" w:rsidRDefault="00F317DE" w:rsidP="00F317DE">
      <w:r w:rsidRPr="00F317DE">
        <w:t xml:space="preserve">建议由 </w:t>
      </w:r>
      <w:proofErr w:type="spellStart"/>
      <w:r w:rsidRPr="00F317DE">
        <w:t>TanStack</w:t>
      </w:r>
      <w:proofErr w:type="spellEnd"/>
      <w:r w:rsidRPr="00F317DE">
        <w:t xml:space="preserve"> Query 管理：</w:t>
      </w:r>
    </w:p>
    <w:p w14:paraId="21AEB84C" w14:textId="77777777" w:rsidR="00F317DE" w:rsidRPr="00F317DE" w:rsidRDefault="00F317DE" w:rsidP="00F317DE">
      <w:pPr>
        <w:numPr>
          <w:ilvl w:val="0"/>
          <w:numId w:val="14"/>
        </w:numPr>
      </w:pPr>
      <w:proofErr w:type="spellStart"/>
      <w:r w:rsidRPr="00F317DE">
        <w:lastRenderedPageBreak/>
        <w:t>templateListQuery</w:t>
      </w:r>
      <w:proofErr w:type="spellEnd"/>
    </w:p>
    <w:p w14:paraId="46E10351" w14:textId="77777777" w:rsidR="00F317DE" w:rsidRPr="00F317DE" w:rsidRDefault="00F317DE" w:rsidP="00F317DE">
      <w:pPr>
        <w:numPr>
          <w:ilvl w:val="0"/>
          <w:numId w:val="14"/>
        </w:numPr>
      </w:pPr>
      <w:proofErr w:type="spellStart"/>
      <w:r w:rsidRPr="00F317DE">
        <w:t>selectedTemplateDetailQuery</w:t>
      </w:r>
      <w:proofErr w:type="spellEnd"/>
    </w:p>
    <w:p w14:paraId="41490DBF" w14:textId="77777777" w:rsidR="00F317DE" w:rsidRPr="00F317DE" w:rsidRDefault="00F317DE" w:rsidP="00F317DE">
      <w:pPr>
        <w:numPr>
          <w:ilvl w:val="0"/>
          <w:numId w:val="14"/>
        </w:numPr>
      </w:pPr>
      <w:proofErr w:type="spellStart"/>
      <w:r w:rsidRPr="00F317DE">
        <w:t>templateVariablesQuery</w:t>
      </w:r>
      <w:proofErr w:type="spellEnd"/>
    </w:p>
    <w:p w14:paraId="2AA131A1" w14:textId="77777777" w:rsidR="00F317DE" w:rsidRPr="00F317DE" w:rsidRDefault="00F317DE" w:rsidP="00F317DE">
      <w:pPr>
        <w:numPr>
          <w:ilvl w:val="0"/>
          <w:numId w:val="14"/>
        </w:numPr>
      </w:pPr>
      <w:proofErr w:type="spellStart"/>
      <w:r w:rsidRPr="00F317DE">
        <w:t>templateBlocksQuery</w:t>
      </w:r>
      <w:proofErr w:type="spellEnd"/>
    </w:p>
    <w:p w14:paraId="04F9ADC8" w14:textId="77777777" w:rsidR="00F317DE" w:rsidRPr="00F317DE" w:rsidRDefault="00F317DE" w:rsidP="00F317DE">
      <w:pPr>
        <w:numPr>
          <w:ilvl w:val="0"/>
          <w:numId w:val="14"/>
        </w:numPr>
      </w:pPr>
      <w:proofErr w:type="spellStart"/>
      <w:r w:rsidRPr="00F317DE">
        <w:t>tableStructureQuery</w:t>
      </w:r>
      <w:proofErr w:type="spellEnd"/>
    </w:p>
    <w:p w14:paraId="798C7F49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8.3 </w:t>
      </w:r>
      <w:proofErr w:type="spellStart"/>
      <w:r w:rsidRPr="00F317DE">
        <w:rPr>
          <w:b/>
          <w:bCs/>
        </w:rPr>
        <w:t>Zustand</w:t>
      </w:r>
      <w:proofErr w:type="spellEnd"/>
      <w:r w:rsidRPr="00F317DE">
        <w:rPr>
          <w:b/>
          <w:bCs/>
        </w:rPr>
        <w:t xml:space="preserve"> 状态</w:t>
      </w:r>
    </w:p>
    <w:p w14:paraId="1DFC051D" w14:textId="77777777" w:rsidR="00F317DE" w:rsidRPr="00F317DE" w:rsidRDefault="00F317DE" w:rsidP="00F317DE">
      <w:r w:rsidRPr="00F317DE">
        <w:t>建议仅用于：</w:t>
      </w:r>
    </w:p>
    <w:p w14:paraId="685CEB18" w14:textId="77777777" w:rsidR="00F317DE" w:rsidRPr="00F317DE" w:rsidRDefault="00F317DE" w:rsidP="00F317DE">
      <w:pPr>
        <w:numPr>
          <w:ilvl w:val="0"/>
          <w:numId w:val="15"/>
        </w:numPr>
      </w:pPr>
      <w:proofErr w:type="spellStart"/>
      <w:r w:rsidRPr="00F317DE">
        <w:t>selectedTemplateId</w:t>
      </w:r>
      <w:proofErr w:type="spellEnd"/>
    </w:p>
    <w:p w14:paraId="4FB3F573" w14:textId="77777777" w:rsidR="00F317DE" w:rsidRPr="00F317DE" w:rsidRDefault="00F317DE" w:rsidP="00F317DE">
      <w:pPr>
        <w:numPr>
          <w:ilvl w:val="0"/>
          <w:numId w:val="15"/>
        </w:numPr>
      </w:pPr>
      <w:proofErr w:type="spellStart"/>
      <w:r w:rsidRPr="00F317DE">
        <w:t>selectedTemplateBlockId</w:t>
      </w:r>
      <w:proofErr w:type="spellEnd"/>
    </w:p>
    <w:p w14:paraId="45DC0EAD" w14:textId="77777777" w:rsidR="00F317DE" w:rsidRPr="00F317DE" w:rsidRDefault="00F317DE" w:rsidP="00F317DE">
      <w:pPr>
        <w:numPr>
          <w:ilvl w:val="0"/>
          <w:numId w:val="15"/>
        </w:numPr>
      </w:pPr>
      <w:proofErr w:type="spellStart"/>
      <w:r w:rsidRPr="00F317DE">
        <w:t>selectedVariableId</w:t>
      </w:r>
      <w:proofErr w:type="spellEnd"/>
    </w:p>
    <w:p w14:paraId="262BCAC8" w14:textId="77777777" w:rsidR="00F317DE" w:rsidRPr="00F317DE" w:rsidRDefault="00F317DE" w:rsidP="00F317DE">
      <w:pPr>
        <w:numPr>
          <w:ilvl w:val="0"/>
          <w:numId w:val="15"/>
        </w:numPr>
      </w:pPr>
      <w:proofErr w:type="spellStart"/>
      <w:r w:rsidRPr="00F317DE">
        <w:t>templatePreviewMode</w:t>
      </w:r>
      <w:proofErr w:type="spellEnd"/>
      <w:r w:rsidRPr="00F317DE">
        <w:t>（如 text / html / table）</w:t>
      </w:r>
    </w:p>
    <w:p w14:paraId="790F1C84" w14:textId="77777777" w:rsidR="00F317DE" w:rsidRPr="00F317DE" w:rsidRDefault="00F317DE" w:rsidP="00F317DE">
      <w:pPr>
        <w:numPr>
          <w:ilvl w:val="0"/>
          <w:numId w:val="15"/>
        </w:numPr>
      </w:pPr>
      <w:proofErr w:type="spellStart"/>
      <w:r w:rsidRPr="00F317DE">
        <w:t>highlightedSourceSegmentId</w:t>
      </w:r>
      <w:proofErr w:type="spellEnd"/>
    </w:p>
    <w:p w14:paraId="53C5E731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8.4 本地状态</w:t>
      </w:r>
    </w:p>
    <w:p w14:paraId="6A432AB9" w14:textId="77777777" w:rsidR="00F317DE" w:rsidRPr="00F317DE" w:rsidRDefault="00F317DE" w:rsidP="00F317DE">
      <w:r w:rsidRPr="00F317DE">
        <w:t>建议只保留：</w:t>
      </w:r>
    </w:p>
    <w:p w14:paraId="2DCAF8F0" w14:textId="77777777" w:rsidR="00F317DE" w:rsidRPr="00F317DE" w:rsidRDefault="00F317DE" w:rsidP="00F317DE">
      <w:pPr>
        <w:numPr>
          <w:ilvl w:val="0"/>
          <w:numId w:val="16"/>
        </w:numPr>
      </w:pPr>
      <w:r w:rsidRPr="00F317DE">
        <w:t>模板块折叠展开</w:t>
      </w:r>
    </w:p>
    <w:p w14:paraId="5EBCE115" w14:textId="77777777" w:rsidR="00F317DE" w:rsidRPr="00F317DE" w:rsidRDefault="00F317DE" w:rsidP="00F317DE">
      <w:pPr>
        <w:numPr>
          <w:ilvl w:val="0"/>
          <w:numId w:val="16"/>
        </w:numPr>
      </w:pPr>
      <w:r w:rsidRPr="00F317DE">
        <w:t>表格摘要展开</w:t>
      </w:r>
    </w:p>
    <w:p w14:paraId="0F13D0ED" w14:textId="77777777" w:rsidR="00F317DE" w:rsidRPr="00F317DE" w:rsidRDefault="00F317DE" w:rsidP="00F317DE">
      <w:pPr>
        <w:numPr>
          <w:ilvl w:val="0"/>
          <w:numId w:val="16"/>
        </w:numPr>
      </w:pPr>
      <w:r w:rsidRPr="00F317DE">
        <w:t>Tooltip / popover 开关</w:t>
      </w:r>
    </w:p>
    <w:p w14:paraId="0642D5F7" w14:textId="77777777" w:rsidR="00F317DE" w:rsidRPr="00F317DE" w:rsidRDefault="00F317DE" w:rsidP="00F317DE">
      <w:r w:rsidRPr="00F317DE">
        <w:pict w14:anchorId="12FBD48C">
          <v:rect id="_x0000_i1128" style="width:0;height:1.5pt" o:hralign="center" o:hrstd="t" o:hr="t" fillcolor="#a0a0a0" stroked="f"/>
        </w:pict>
      </w:r>
    </w:p>
    <w:p w14:paraId="4D170B3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九、Templates 提示</w:t>
      </w:r>
      <w:proofErr w:type="gramStart"/>
      <w:r w:rsidRPr="00F317DE">
        <w:rPr>
          <w:b/>
          <w:bCs/>
        </w:rPr>
        <w:t>词包允许</w:t>
      </w:r>
      <w:proofErr w:type="gramEnd"/>
      <w:r w:rsidRPr="00F317DE">
        <w:rPr>
          <w:b/>
          <w:bCs/>
        </w:rPr>
        <w:t>改动的目录</w:t>
      </w:r>
    </w:p>
    <w:p w14:paraId="0817314E" w14:textId="77777777" w:rsidR="00F317DE" w:rsidRPr="00F317DE" w:rsidRDefault="00F317DE" w:rsidP="00F317DE">
      <w:r w:rsidRPr="00F317DE">
        <w:t>本次只允许改动以下目录：</w:t>
      </w:r>
    </w:p>
    <w:p w14:paraId="7CCB2066" w14:textId="77777777" w:rsidR="00F317DE" w:rsidRPr="00F317DE" w:rsidRDefault="00F317DE" w:rsidP="00F317DE">
      <w:pPr>
        <w:numPr>
          <w:ilvl w:val="0"/>
          <w:numId w:val="17"/>
        </w:numPr>
      </w:pPr>
      <w:proofErr w:type="spellStart"/>
      <w:r w:rsidRPr="00F317DE">
        <w:t>src</w:t>
      </w:r>
      <w:proofErr w:type="spellEnd"/>
      <w:r w:rsidRPr="00F317DE">
        <w:t>/app/tender-center/[</w:t>
      </w:r>
      <w:proofErr w:type="spellStart"/>
      <w:r w:rsidRPr="00F317DE">
        <w:t>projectId</w:t>
      </w:r>
      <w:proofErr w:type="spellEnd"/>
      <w:r w:rsidRPr="00F317DE">
        <w:t>]/templates/</w:t>
      </w:r>
    </w:p>
    <w:p w14:paraId="17A6E98F" w14:textId="77777777" w:rsidR="00F317DE" w:rsidRPr="00F317DE" w:rsidRDefault="00F317DE" w:rsidP="00F317DE">
      <w:pPr>
        <w:numPr>
          <w:ilvl w:val="0"/>
          <w:numId w:val="17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</w:p>
    <w:p w14:paraId="795ADA34" w14:textId="77777777" w:rsidR="00F317DE" w:rsidRPr="00F317DE" w:rsidRDefault="00F317DE" w:rsidP="00F317DE">
      <w:pPr>
        <w:numPr>
          <w:ilvl w:val="0"/>
          <w:numId w:val="17"/>
        </w:numPr>
      </w:pPr>
      <w:proofErr w:type="spellStart"/>
      <w:r w:rsidRPr="00F317DE">
        <w:t>src</w:t>
      </w:r>
      <w:proofErr w:type="spellEnd"/>
      <w:r w:rsidRPr="00F317DE">
        <w:t>/lib/tender-center/frontend/hooks/（仅 templates 相关）</w:t>
      </w:r>
    </w:p>
    <w:p w14:paraId="2D71F321" w14:textId="77777777" w:rsidR="00F317DE" w:rsidRPr="00F317DE" w:rsidRDefault="00F317DE" w:rsidP="00F317DE">
      <w:pPr>
        <w:numPr>
          <w:ilvl w:val="0"/>
          <w:numId w:val="17"/>
        </w:numPr>
      </w:pPr>
      <w:proofErr w:type="spellStart"/>
      <w:r w:rsidRPr="00F317DE">
        <w:t>src</w:t>
      </w:r>
      <w:proofErr w:type="spellEnd"/>
      <w:r w:rsidRPr="00F317DE">
        <w:t>/lib/tender-center/frontend/query-keys/（仅 templates 相关）</w:t>
      </w:r>
    </w:p>
    <w:p w14:paraId="078904BF" w14:textId="77777777" w:rsidR="00F317DE" w:rsidRPr="00F317DE" w:rsidRDefault="00F317DE" w:rsidP="00F317DE">
      <w:pPr>
        <w:numPr>
          <w:ilvl w:val="0"/>
          <w:numId w:val="17"/>
        </w:numPr>
      </w:pPr>
      <w:proofErr w:type="spellStart"/>
      <w:r w:rsidRPr="00F317DE">
        <w:t>src</w:t>
      </w:r>
      <w:proofErr w:type="spellEnd"/>
      <w:r w:rsidRPr="00F317DE">
        <w:t>/lib/tender-center/frontend/stores/（仅 templates 相关）</w:t>
      </w:r>
    </w:p>
    <w:p w14:paraId="2E87B901" w14:textId="77777777" w:rsidR="00F317DE" w:rsidRPr="00F317DE" w:rsidRDefault="00F317DE" w:rsidP="00F317DE">
      <w:r w:rsidRPr="00F317DE">
        <w:t>不得改动其他目录。</w:t>
      </w:r>
    </w:p>
    <w:p w14:paraId="27D115E2" w14:textId="77777777" w:rsidR="00F317DE" w:rsidRPr="00F317DE" w:rsidRDefault="00F317DE" w:rsidP="00F317DE">
      <w:r w:rsidRPr="00F317DE">
        <w:pict w14:anchorId="6215C73D">
          <v:rect id="_x0000_i1129" style="width:0;height:1.5pt" o:hralign="center" o:hrstd="t" o:hr="t" fillcolor="#a0a0a0" stroked="f"/>
        </w:pict>
      </w:r>
    </w:p>
    <w:p w14:paraId="1B4153A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十、Templates 提示</w:t>
      </w:r>
      <w:proofErr w:type="gramStart"/>
      <w:r w:rsidRPr="00F317DE">
        <w:rPr>
          <w:b/>
          <w:bCs/>
        </w:rPr>
        <w:t>词包必须</w:t>
      </w:r>
      <w:proofErr w:type="gramEnd"/>
      <w:r w:rsidRPr="00F317DE">
        <w:rPr>
          <w:b/>
          <w:bCs/>
        </w:rPr>
        <w:t>输出的文件</w:t>
      </w:r>
    </w:p>
    <w:p w14:paraId="3431D068" w14:textId="77777777" w:rsidR="00F317DE" w:rsidRPr="00F317DE" w:rsidRDefault="00F317DE" w:rsidP="00F317DE">
      <w:r w:rsidRPr="00F317DE">
        <w:t>至少应输出以下文件。</w:t>
      </w:r>
    </w:p>
    <w:p w14:paraId="7614F0DB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10.1 页面入口</w:t>
      </w:r>
    </w:p>
    <w:p w14:paraId="1C6901EA" w14:textId="77777777" w:rsidR="00F317DE" w:rsidRPr="00F317DE" w:rsidRDefault="00F317DE" w:rsidP="00F317DE">
      <w:pPr>
        <w:numPr>
          <w:ilvl w:val="0"/>
          <w:numId w:val="18"/>
        </w:numPr>
      </w:pPr>
      <w:proofErr w:type="spellStart"/>
      <w:r w:rsidRPr="00F317DE">
        <w:t>src</w:t>
      </w:r>
      <w:proofErr w:type="spellEnd"/>
      <w:r w:rsidRPr="00F317DE">
        <w:t>/app/tender-center/[</w:t>
      </w:r>
      <w:proofErr w:type="spellStart"/>
      <w:r w:rsidRPr="00F317DE">
        <w:t>projectId</w:t>
      </w:r>
      <w:proofErr w:type="spellEnd"/>
      <w:r w:rsidRPr="00F317DE">
        <w:t>]/templates/</w:t>
      </w:r>
      <w:proofErr w:type="spellStart"/>
      <w:r w:rsidRPr="00F317DE">
        <w:t>page.tsx</w:t>
      </w:r>
      <w:proofErr w:type="spellEnd"/>
    </w:p>
    <w:p w14:paraId="037B2755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10.2 组件文件</w:t>
      </w:r>
    </w:p>
    <w:p w14:paraId="26A099A2" w14:textId="77777777" w:rsidR="00F317DE" w:rsidRPr="00F317DE" w:rsidRDefault="00F317DE" w:rsidP="00F317DE">
      <w:pPr>
        <w:numPr>
          <w:ilvl w:val="0"/>
          <w:numId w:val="19"/>
        </w:numPr>
      </w:pPr>
      <w:r w:rsidRPr="00F317DE">
        <w:t>src/components/tender-center/templates/TemplateSummarySection.tsx</w:t>
      </w:r>
    </w:p>
    <w:p w14:paraId="7A32A6B4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TemplateFilterBar.tsx</w:t>
      </w:r>
      <w:proofErr w:type="spellEnd"/>
    </w:p>
    <w:p w14:paraId="043232D7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TemplateTablePanel.tsx</w:t>
      </w:r>
      <w:proofErr w:type="spellEnd"/>
    </w:p>
    <w:p w14:paraId="14D527DE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TemplateDetailPanel.tsx</w:t>
      </w:r>
      <w:proofErr w:type="spellEnd"/>
    </w:p>
    <w:p w14:paraId="5067273F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TemplateBlockPanel.tsx</w:t>
      </w:r>
      <w:proofErr w:type="spellEnd"/>
    </w:p>
    <w:p w14:paraId="20596D30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VariableTablePanel.tsx</w:t>
      </w:r>
      <w:proofErr w:type="spellEnd"/>
    </w:p>
    <w:p w14:paraId="21BE80FD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TableStructurePanel.tsx</w:t>
      </w:r>
      <w:proofErr w:type="spellEnd"/>
    </w:p>
    <w:p w14:paraId="24672661" w14:textId="77777777" w:rsidR="00F317DE" w:rsidRPr="00F317DE" w:rsidRDefault="00F317DE" w:rsidP="00F317DE">
      <w:pPr>
        <w:numPr>
          <w:ilvl w:val="0"/>
          <w:numId w:val="19"/>
        </w:numPr>
      </w:pP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TemplateActionPanel.tsx</w:t>
      </w:r>
      <w:proofErr w:type="spellEnd"/>
    </w:p>
    <w:p w14:paraId="2438211F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10.3 前端 Hook / Query Key / Store</w:t>
      </w:r>
    </w:p>
    <w:p w14:paraId="185B597D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useTemplateListQuery.ts</w:t>
      </w:r>
      <w:proofErr w:type="spellEnd"/>
    </w:p>
    <w:p w14:paraId="0384BEDF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useTemplateDetailQuery.ts</w:t>
      </w:r>
      <w:proofErr w:type="spellEnd"/>
    </w:p>
    <w:p w14:paraId="169B15CE" w14:textId="77777777" w:rsidR="00F317DE" w:rsidRPr="00F317DE" w:rsidRDefault="00F317DE" w:rsidP="00F317DE">
      <w:pPr>
        <w:numPr>
          <w:ilvl w:val="0"/>
          <w:numId w:val="20"/>
        </w:numPr>
      </w:pPr>
      <w:r w:rsidRPr="00F317DE">
        <w:t>src/lib/tender-center/frontend/hooks/useTemplateVariablesQuery.ts</w:t>
      </w:r>
    </w:p>
    <w:p w14:paraId="56A03A6E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lastRenderedPageBreak/>
        <w:t>src</w:t>
      </w:r>
      <w:proofErr w:type="spellEnd"/>
      <w:r w:rsidRPr="00F317DE">
        <w:t>/lib/tender-center/frontend/hooks/</w:t>
      </w:r>
      <w:proofErr w:type="spellStart"/>
      <w:r w:rsidRPr="00F317DE">
        <w:t>useTemplateBlocksQuery.ts</w:t>
      </w:r>
      <w:proofErr w:type="spellEnd"/>
    </w:p>
    <w:p w14:paraId="5BEE6972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useTableStructureQuery.ts</w:t>
      </w:r>
      <w:proofErr w:type="spellEnd"/>
    </w:p>
    <w:p w14:paraId="6450324C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t>src</w:t>
      </w:r>
      <w:proofErr w:type="spellEnd"/>
      <w:r w:rsidRPr="00F317DE">
        <w:t>/lib/tender-center/frontend/query-keys/</w:t>
      </w:r>
      <w:proofErr w:type="spellStart"/>
      <w:r w:rsidRPr="00F317DE">
        <w:t>templateQueryKeys.ts</w:t>
      </w:r>
      <w:proofErr w:type="spellEnd"/>
    </w:p>
    <w:p w14:paraId="73A67F6C" w14:textId="77777777" w:rsidR="00F317DE" w:rsidRPr="00F317DE" w:rsidRDefault="00F317DE" w:rsidP="00F317DE">
      <w:pPr>
        <w:numPr>
          <w:ilvl w:val="0"/>
          <w:numId w:val="20"/>
        </w:numPr>
      </w:pPr>
      <w:proofErr w:type="spellStart"/>
      <w:r w:rsidRPr="00F317DE">
        <w:t>src</w:t>
      </w:r>
      <w:proofErr w:type="spellEnd"/>
      <w:r w:rsidRPr="00F317DE">
        <w:t>/lib/tender-center/frontend/stores/</w:t>
      </w:r>
      <w:proofErr w:type="spellStart"/>
      <w:r w:rsidRPr="00F317DE">
        <w:t>useTemplatePageStore.ts</w:t>
      </w:r>
      <w:proofErr w:type="spellEnd"/>
    </w:p>
    <w:p w14:paraId="55734F10" w14:textId="77777777" w:rsidR="00F317DE" w:rsidRPr="00F317DE" w:rsidRDefault="00F317DE" w:rsidP="00F317DE">
      <w:r w:rsidRPr="00F317DE">
        <w:t>如当前工程中已存在同类通用 hook 文件，则应在不破坏目录边界的前提下做 templates 专用扩展，而不是重复造一套。</w:t>
      </w:r>
    </w:p>
    <w:p w14:paraId="43AD0A54" w14:textId="77777777" w:rsidR="00F317DE" w:rsidRPr="00F317DE" w:rsidRDefault="00F317DE" w:rsidP="00F317DE">
      <w:r w:rsidRPr="00F317DE">
        <w:pict w14:anchorId="78895AD4">
          <v:rect id="_x0000_i1130" style="width:0;height:1.5pt" o:hralign="center" o:hrstd="t" o:hr="t" fillcolor="#a0a0a0" stroked="f"/>
        </w:pict>
      </w:r>
    </w:p>
    <w:p w14:paraId="60721979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十一、Templates </w:t>
      </w:r>
      <w:proofErr w:type="gramStart"/>
      <w:r w:rsidRPr="00F317DE">
        <w:rPr>
          <w:b/>
          <w:bCs/>
        </w:rPr>
        <w:t>提示词包完成</w:t>
      </w:r>
      <w:proofErr w:type="gramEnd"/>
      <w:r w:rsidRPr="00F317DE">
        <w:rPr>
          <w:b/>
          <w:bCs/>
        </w:rPr>
        <w:t>判定</w:t>
      </w:r>
    </w:p>
    <w:p w14:paraId="14481273" w14:textId="77777777" w:rsidR="00F317DE" w:rsidRPr="00F317DE" w:rsidRDefault="00F317DE" w:rsidP="00F317DE">
      <w:r w:rsidRPr="00F317DE">
        <w:t>满足以下条件才算通过：</w:t>
      </w:r>
    </w:p>
    <w:p w14:paraId="2BF870F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11.1 页面可打开并正确取数</w:t>
      </w:r>
    </w:p>
    <w:p w14:paraId="751172A3" w14:textId="77777777" w:rsidR="00F317DE" w:rsidRPr="00F317DE" w:rsidRDefault="00F317DE" w:rsidP="00F317DE">
      <w:pPr>
        <w:numPr>
          <w:ilvl w:val="0"/>
          <w:numId w:val="21"/>
        </w:numPr>
      </w:pPr>
      <w:r w:rsidRPr="00F317DE">
        <w:t>Templates 页面可访问</w:t>
      </w:r>
    </w:p>
    <w:p w14:paraId="3967D40C" w14:textId="77777777" w:rsidR="00F317DE" w:rsidRPr="00F317DE" w:rsidRDefault="00F317DE" w:rsidP="00F317DE">
      <w:pPr>
        <w:numPr>
          <w:ilvl w:val="0"/>
          <w:numId w:val="21"/>
        </w:numPr>
      </w:pPr>
      <w:r w:rsidRPr="00F317DE">
        <w:t>能正确读取模板列表和模板详情</w:t>
      </w:r>
    </w:p>
    <w:p w14:paraId="5F3E9B83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11.2 </w:t>
      </w:r>
      <w:proofErr w:type="gramStart"/>
      <w:r w:rsidRPr="00F317DE">
        <w:rPr>
          <w:b/>
          <w:bCs/>
        </w:rPr>
        <w:t>统计区</w:t>
      </w:r>
      <w:proofErr w:type="gramEnd"/>
      <w:r w:rsidRPr="00F317DE">
        <w:rPr>
          <w:b/>
          <w:bCs/>
        </w:rPr>
        <w:t>成立</w:t>
      </w:r>
    </w:p>
    <w:p w14:paraId="7FE0D18B" w14:textId="77777777" w:rsidR="00F317DE" w:rsidRPr="00F317DE" w:rsidRDefault="00F317DE" w:rsidP="00F317DE">
      <w:r w:rsidRPr="00F317DE">
        <w:t>至少可显示：</w:t>
      </w:r>
    </w:p>
    <w:p w14:paraId="6ED3C358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模板总数</w:t>
      </w:r>
    </w:p>
    <w:p w14:paraId="4CF9FEEE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固定格式模板数</w:t>
      </w:r>
    </w:p>
    <w:p w14:paraId="2DB5C2F5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原样响应模板数</w:t>
      </w:r>
    </w:p>
    <w:p w14:paraId="31050A52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变量总数</w:t>
      </w:r>
    </w:p>
    <w:p w14:paraId="2969B30C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签字要求模板数</w:t>
      </w:r>
    </w:p>
    <w:p w14:paraId="5706A33B" w14:textId="77777777" w:rsidR="00F317DE" w:rsidRPr="00F317DE" w:rsidRDefault="00F317DE" w:rsidP="00F317DE">
      <w:pPr>
        <w:numPr>
          <w:ilvl w:val="0"/>
          <w:numId w:val="22"/>
        </w:numPr>
      </w:pPr>
      <w:r w:rsidRPr="00F317DE">
        <w:t>待复核模板数（若已有数据）</w:t>
      </w:r>
    </w:p>
    <w:p w14:paraId="34B10067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11.3 列表区成立</w:t>
      </w:r>
    </w:p>
    <w:p w14:paraId="05692D76" w14:textId="77777777" w:rsidR="00F317DE" w:rsidRPr="00F317DE" w:rsidRDefault="00F317DE" w:rsidP="00F317DE">
      <w:r w:rsidRPr="00F317DE">
        <w:t>至少可支持：</w:t>
      </w:r>
    </w:p>
    <w:p w14:paraId="2F01CAA1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模板类型筛选</w:t>
      </w:r>
    </w:p>
    <w:p w14:paraId="72C75641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固定格式筛选</w:t>
      </w:r>
    </w:p>
    <w:p w14:paraId="6444FEA9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原样响应筛选</w:t>
      </w:r>
    </w:p>
    <w:p w14:paraId="45EA8DC2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签字/盖章要求筛选</w:t>
      </w:r>
    </w:p>
    <w:p w14:paraId="524D28B0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关键词搜索</w:t>
      </w:r>
    </w:p>
    <w:p w14:paraId="751EC046" w14:textId="77777777" w:rsidR="00F317DE" w:rsidRPr="00F317DE" w:rsidRDefault="00F317DE" w:rsidP="00F317DE">
      <w:pPr>
        <w:numPr>
          <w:ilvl w:val="0"/>
          <w:numId w:val="23"/>
        </w:numPr>
      </w:pPr>
      <w:r w:rsidRPr="00F317DE">
        <w:t>分页</w:t>
      </w:r>
    </w:p>
    <w:p w14:paraId="37C3438D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11.4 详情区成立</w:t>
      </w:r>
    </w:p>
    <w:p w14:paraId="59035775" w14:textId="77777777" w:rsidR="00F317DE" w:rsidRPr="00F317DE" w:rsidRDefault="00F317DE" w:rsidP="00F317DE">
      <w:r w:rsidRPr="00F317DE">
        <w:t>至少可展示：</w:t>
      </w:r>
    </w:p>
    <w:p w14:paraId="703EF82C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templateName</w:t>
      </w:r>
      <w:proofErr w:type="spellEnd"/>
    </w:p>
    <w:p w14:paraId="3AC39391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templateType</w:t>
      </w:r>
      <w:proofErr w:type="spellEnd"/>
    </w:p>
    <w:p w14:paraId="7C00E495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sourceTitle</w:t>
      </w:r>
      <w:proofErr w:type="spellEnd"/>
    </w:p>
    <w:p w14:paraId="494E3033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fixedFormatFlag</w:t>
      </w:r>
      <w:proofErr w:type="spellEnd"/>
    </w:p>
    <w:p w14:paraId="579BE8F8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originalFormatRequiredFlag</w:t>
      </w:r>
      <w:proofErr w:type="spellEnd"/>
    </w:p>
    <w:p w14:paraId="13456723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signatureRequiredFlag</w:t>
      </w:r>
      <w:proofErr w:type="spellEnd"/>
    </w:p>
    <w:p w14:paraId="6892528C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sealRequiredFlag</w:t>
      </w:r>
      <w:proofErr w:type="spellEnd"/>
    </w:p>
    <w:p w14:paraId="5075C4D6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dateRequiredFlag</w:t>
      </w:r>
      <w:proofErr w:type="spellEnd"/>
    </w:p>
    <w:p w14:paraId="510D28DF" w14:textId="77777777" w:rsidR="00F317DE" w:rsidRPr="00F317DE" w:rsidRDefault="00F317DE" w:rsidP="00F317DE">
      <w:pPr>
        <w:numPr>
          <w:ilvl w:val="0"/>
          <w:numId w:val="24"/>
        </w:numPr>
      </w:pPr>
      <w:proofErr w:type="spellStart"/>
      <w:r w:rsidRPr="00F317DE">
        <w:t>sourcePageNo</w:t>
      </w:r>
      <w:proofErr w:type="spellEnd"/>
      <w:r w:rsidRPr="00F317DE">
        <w:t xml:space="preserve"> / </w:t>
      </w:r>
      <w:proofErr w:type="spellStart"/>
      <w:r w:rsidRPr="00F317DE">
        <w:t>sourceSegmentId</w:t>
      </w:r>
      <w:proofErr w:type="spellEnd"/>
    </w:p>
    <w:p w14:paraId="00E5D8C5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11.5 变量、块、表格结构区成立</w:t>
      </w:r>
    </w:p>
    <w:p w14:paraId="0CB9A44F" w14:textId="77777777" w:rsidR="00F317DE" w:rsidRPr="00F317DE" w:rsidRDefault="00F317DE" w:rsidP="00F317DE">
      <w:r w:rsidRPr="00F317DE">
        <w:t>至少应提供：</w:t>
      </w:r>
    </w:p>
    <w:p w14:paraId="48E11AA7" w14:textId="77777777" w:rsidR="00F317DE" w:rsidRPr="00F317DE" w:rsidRDefault="00F317DE" w:rsidP="00F317DE">
      <w:pPr>
        <w:numPr>
          <w:ilvl w:val="0"/>
          <w:numId w:val="25"/>
        </w:numPr>
      </w:pPr>
      <w:r w:rsidRPr="00F317DE">
        <w:t>模板块列表</w:t>
      </w:r>
    </w:p>
    <w:p w14:paraId="7EC86799" w14:textId="77777777" w:rsidR="00F317DE" w:rsidRPr="00F317DE" w:rsidRDefault="00F317DE" w:rsidP="00F317DE">
      <w:pPr>
        <w:numPr>
          <w:ilvl w:val="0"/>
          <w:numId w:val="25"/>
        </w:numPr>
      </w:pPr>
      <w:r w:rsidRPr="00F317DE">
        <w:t>变量清单</w:t>
      </w:r>
    </w:p>
    <w:p w14:paraId="693B4287" w14:textId="77777777" w:rsidR="00F317DE" w:rsidRPr="00F317DE" w:rsidRDefault="00F317DE" w:rsidP="00F317DE">
      <w:pPr>
        <w:numPr>
          <w:ilvl w:val="0"/>
          <w:numId w:val="25"/>
        </w:numPr>
      </w:pPr>
      <w:r w:rsidRPr="00F317DE">
        <w:t>表格结构摘要</w:t>
      </w:r>
    </w:p>
    <w:p w14:paraId="21742F41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lastRenderedPageBreak/>
        <w:t>11.6 原文与动作区成立</w:t>
      </w:r>
    </w:p>
    <w:p w14:paraId="01458DE9" w14:textId="77777777" w:rsidR="00F317DE" w:rsidRPr="00F317DE" w:rsidRDefault="00F317DE" w:rsidP="00F317DE">
      <w:r w:rsidRPr="00F317DE">
        <w:t>至少应提供：</w:t>
      </w:r>
    </w:p>
    <w:p w14:paraId="6461C715" w14:textId="77777777" w:rsidR="00F317DE" w:rsidRPr="00F317DE" w:rsidRDefault="00F317DE" w:rsidP="00F317DE">
      <w:pPr>
        <w:numPr>
          <w:ilvl w:val="0"/>
          <w:numId w:val="26"/>
        </w:numPr>
      </w:pPr>
      <w:r w:rsidRPr="00F317DE">
        <w:t>定位原文入口</w:t>
      </w:r>
    </w:p>
    <w:p w14:paraId="161F6D9D" w14:textId="77777777" w:rsidR="00F317DE" w:rsidRPr="00F317DE" w:rsidRDefault="00F317DE" w:rsidP="00F317DE">
      <w:pPr>
        <w:numPr>
          <w:ilvl w:val="0"/>
          <w:numId w:val="26"/>
        </w:numPr>
      </w:pPr>
      <w:r w:rsidRPr="00F317DE">
        <w:t>发起复核入口</w:t>
      </w:r>
    </w:p>
    <w:p w14:paraId="4EBCDE13" w14:textId="77777777" w:rsidR="00F317DE" w:rsidRPr="00F317DE" w:rsidRDefault="00F317DE" w:rsidP="00F317DE">
      <w:pPr>
        <w:numPr>
          <w:ilvl w:val="0"/>
          <w:numId w:val="26"/>
        </w:numPr>
      </w:pPr>
      <w:r w:rsidRPr="00F317DE">
        <w:t>导出入口或</w:t>
      </w:r>
      <w:proofErr w:type="gramStart"/>
      <w:r w:rsidRPr="00F317DE">
        <w:t>导出占</w:t>
      </w:r>
      <w:proofErr w:type="gramEnd"/>
      <w:r w:rsidRPr="00F317DE">
        <w:t>位入口</w:t>
      </w:r>
    </w:p>
    <w:p w14:paraId="3EA06807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11.7 </w:t>
      </w:r>
      <w:proofErr w:type="gramStart"/>
      <w:r w:rsidRPr="00F317DE">
        <w:rPr>
          <w:b/>
          <w:bCs/>
        </w:rPr>
        <w:t>不</w:t>
      </w:r>
      <w:proofErr w:type="gramEnd"/>
      <w:r w:rsidRPr="00F317DE">
        <w:rPr>
          <w:b/>
          <w:bCs/>
        </w:rPr>
        <w:t>越界</w:t>
      </w:r>
    </w:p>
    <w:p w14:paraId="2AC3A850" w14:textId="77777777" w:rsidR="00F317DE" w:rsidRPr="00F317DE" w:rsidRDefault="00F317DE" w:rsidP="00F317DE">
      <w:pPr>
        <w:numPr>
          <w:ilvl w:val="0"/>
          <w:numId w:val="27"/>
        </w:numPr>
      </w:pPr>
      <w:r w:rsidRPr="00F317DE">
        <w:t>不得新增平行 layout</w:t>
      </w:r>
    </w:p>
    <w:p w14:paraId="2F1CE1C0" w14:textId="77777777" w:rsidR="00F317DE" w:rsidRPr="00F317DE" w:rsidRDefault="00F317DE" w:rsidP="00F317DE">
      <w:pPr>
        <w:numPr>
          <w:ilvl w:val="0"/>
          <w:numId w:val="27"/>
        </w:numPr>
      </w:pPr>
      <w:r w:rsidRPr="00F317DE">
        <w:t>不得平行定义 DTO</w:t>
      </w:r>
    </w:p>
    <w:p w14:paraId="020D50AE" w14:textId="77777777" w:rsidR="00F317DE" w:rsidRPr="00F317DE" w:rsidRDefault="00F317DE" w:rsidP="00F317DE">
      <w:pPr>
        <w:numPr>
          <w:ilvl w:val="0"/>
          <w:numId w:val="27"/>
        </w:numPr>
      </w:pPr>
      <w:r w:rsidRPr="00F317DE">
        <w:t>不得页面端自己拼统计</w:t>
      </w:r>
    </w:p>
    <w:p w14:paraId="53DCD317" w14:textId="77777777" w:rsidR="00F317DE" w:rsidRPr="00F317DE" w:rsidRDefault="00F317DE" w:rsidP="00F317DE">
      <w:pPr>
        <w:numPr>
          <w:ilvl w:val="0"/>
          <w:numId w:val="27"/>
        </w:numPr>
      </w:pPr>
      <w:r w:rsidRPr="00F317DE">
        <w:t>不得把</w:t>
      </w:r>
      <w:proofErr w:type="gramStart"/>
      <w:r w:rsidRPr="00F317DE">
        <w:t>服务端全量</w:t>
      </w:r>
      <w:proofErr w:type="gramEnd"/>
      <w:r w:rsidRPr="00F317DE">
        <w:t xml:space="preserve">模板数据缓存进 </w:t>
      </w:r>
      <w:proofErr w:type="spellStart"/>
      <w:r w:rsidRPr="00F317DE">
        <w:t>Zustand</w:t>
      </w:r>
      <w:proofErr w:type="spellEnd"/>
      <w:r w:rsidRPr="00F317DE">
        <w:t xml:space="preserve"> 作为唯一真相</w:t>
      </w:r>
    </w:p>
    <w:p w14:paraId="599AF5D1" w14:textId="77777777" w:rsidR="00F317DE" w:rsidRPr="00F317DE" w:rsidRDefault="00F317DE" w:rsidP="00F317DE">
      <w:r w:rsidRPr="00F317DE">
        <w:pict w14:anchorId="486E77E4">
          <v:rect id="_x0000_i1131" style="width:0;height:1.5pt" o:hralign="center" o:hrstd="t" o:hr="t" fillcolor="#a0a0a0" stroked="f"/>
        </w:pict>
      </w:r>
    </w:p>
    <w:p w14:paraId="28D5495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十二、Templates </w:t>
      </w:r>
      <w:proofErr w:type="gramStart"/>
      <w:r w:rsidRPr="00F317DE">
        <w:rPr>
          <w:b/>
          <w:bCs/>
        </w:rPr>
        <w:t>提示词包可</w:t>
      </w:r>
      <w:proofErr w:type="gramEnd"/>
      <w:r w:rsidRPr="00F317DE">
        <w:rPr>
          <w:b/>
          <w:bCs/>
        </w:rPr>
        <w:t>直接下发正文</w:t>
      </w:r>
    </w:p>
    <w:p w14:paraId="196A5B9B" w14:textId="77777777" w:rsidR="00F317DE" w:rsidRPr="00F317DE" w:rsidRDefault="00F317DE" w:rsidP="00F317DE">
      <w:r w:rsidRPr="00F317DE">
        <w:t>你现在要执行招标文件智能审阅中枢的一个明确研发任务包。</w:t>
      </w:r>
    </w:p>
    <w:p w14:paraId="2048FF1C" w14:textId="77777777" w:rsidR="00F317DE" w:rsidRPr="00F317DE" w:rsidRDefault="00F317DE" w:rsidP="00F317DE"/>
    <w:p w14:paraId="2B6F98AF" w14:textId="77777777" w:rsidR="00F317DE" w:rsidRPr="00F317DE" w:rsidRDefault="00F317DE" w:rsidP="00F317DE">
      <w:r w:rsidRPr="00F317DE">
        <w:t>【任务包编号】</w:t>
      </w:r>
    </w:p>
    <w:p w14:paraId="73413E4C" w14:textId="77777777" w:rsidR="00F317DE" w:rsidRPr="00F317DE" w:rsidRDefault="00F317DE" w:rsidP="00F317DE">
      <w:r w:rsidRPr="00F317DE">
        <w:t>WP190-A</w:t>
      </w:r>
    </w:p>
    <w:p w14:paraId="28FFE9D0" w14:textId="77777777" w:rsidR="00F317DE" w:rsidRPr="00F317DE" w:rsidRDefault="00F317DE" w:rsidP="00F317DE"/>
    <w:p w14:paraId="7CB9A24E" w14:textId="77777777" w:rsidR="00F317DE" w:rsidRPr="00F317DE" w:rsidRDefault="00F317DE" w:rsidP="00F317DE">
      <w:r w:rsidRPr="00F317DE">
        <w:t>【任务名称】</w:t>
      </w:r>
    </w:p>
    <w:p w14:paraId="7894910E" w14:textId="77777777" w:rsidR="00F317DE" w:rsidRPr="00F317DE" w:rsidRDefault="00F317DE" w:rsidP="00F317DE">
      <w:r w:rsidRPr="00F317DE">
        <w:t>Templates页面任务包</w:t>
      </w:r>
    </w:p>
    <w:p w14:paraId="768DB6B3" w14:textId="77777777" w:rsidR="00F317DE" w:rsidRPr="00F317DE" w:rsidRDefault="00F317DE" w:rsidP="00F317DE"/>
    <w:p w14:paraId="35A6F188" w14:textId="77777777" w:rsidR="00F317DE" w:rsidRPr="00F317DE" w:rsidRDefault="00F317DE" w:rsidP="00F317DE">
      <w:r w:rsidRPr="00F317DE">
        <w:t>【任务背景】</w:t>
      </w:r>
    </w:p>
    <w:p w14:paraId="608CB5A9" w14:textId="77777777" w:rsidR="00F317DE" w:rsidRPr="00F317DE" w:rsidRDefault="00F317DE" w:rsidP="00F317DE">
      <w:proofErr w:type="gramStart"/>
      <w:r w:rsidRPr="00F317DE">
        <w:t>本任务</w:t>
      </w:r>
      <w:proofErr w:type="gramEnd"/>
      <w:r w:rsidRPr="00F317DE">
        <w:t>属于“招标文件智能审阅中枢”第四批专题页扩展任务，目标是在 API、layout/common、模板对象、模板统计、模板块、变量清单、表格结构和原文依据能力已经存在的前提下，建立 Templates 专题页，打通“模板统计—模板列表—模板详情—模板块/变量/表格结构—原文证据—动作入口”的专题闭环。你要解决的是“模板页如何真正可看、可解释、可联调”，而不是继续扩展其他专题页。</w:t>
      </w:r>
    </w:p>
    <w:p w14:paraId="11220AA2" w14:textId="77777777" w:rsidR="00F317DE" w:rsidRPr="00F317DE" w:rsidRDefault="00F317DE" w:rsidP="00F317DE"/>
    <w:p w14:paraId="61FEB474" w14:textId="77777777" w:rsidR="00F317DE" w:rsidRPr="00F317DE" w:rsidRDefault="00F317DE" w:rsidP="00F317DE">
      <w:r w:rsidRPr="00F317DE">
        <w:t>【上位依据文档】</w:t>
      </w:r>
    </w:p>
    <w:p w14:paraId="035DAA8C" w14:textId="77777777" w:rsidR="00F317DE" w:rsidRPr="00F317DE" w:rsidRDefault="00F317DE" w:rsidP="00F317DE">
      <w:r w:rsidRPr="00F317DE">
        <w:t>必须遵守以下文档：</w:t>
      </w:r>
    </w:p>
    <w:p w14:paraId="3B647F9F" w14:textId="77777777" w:rsidR="00F317DE" w:rsidRPr="00F317DE" w:rsidRDefault="00F317DE" w:rsidP="00F317DE">
      <w:r w:rsidRPr="00F317DE">
        <w:t>- 050.招标文件智能审阅中枢标准页面结构、区域设计与对象承载关系总表-20260403-V1.0</w:t>
      </w:r>
    </w:p>
    <w:p w14:paraId="1980CA89" w14:textId="77777777" w:rsidR="00F317DE" w:rsidRPr="00F317DE" w:rsidRDefault="00F317DE" w:rsidP="00F317DE">
      <w:r w:rsidRPr="00F317DE">
        <w:t>- 080.招标文件智能审阅中枢核心页面字段口径、对象摘要结构与导出视图总表-20260403-V1.0</w:t>
      </w:r>
    </w:p>
    <w:p w14:paraId="7CE6A017" w14:textId="77777777" w:rsidR="00F317DE" w:rsidRPr="00F317DE" w:rsidRDefault="00F317DE" w:rsidP="00F317DE">
      <w:r w:rsidRPr="00F317DE">
        <w:t>- 100.招标文件智能审阅中枢前后端目录结构、模块拆分与AI Coding实施总装说明-20260403-V1.0</w:t>
      </w:r>
    </w:p>
    <w:p w14:paraId="369886A5" w14:textId="77777777" w:rsidR="00F317DE" w:rsidRPr="00F317DE" w:rsidRDefault="00F317DE" w:rsidP="00F317DE">
      <w:r w:rsidRPr="00F317DE">
        <w:t>- 110.招标文件智能审阅中枢Drizzle Schema草案、核心TypeScript类型与接口DTO总表-20260403-V1.0</w:t>
      </w:r>
    </w:p>
    <w:p w14:paraId="14723E30" w14:textId="77777777" w:rsidR="00F317DE" w:rsidRPr="00F317DE" w:rsidRDefault="00F317DE" w:rsidP="00F317DE">
      <w:r w:rsidRPr="00F317DE">
        <w:t>- 120.招标文件智能审阅中枢页面组件树、模块组件清单与前端状态管理总表-20260403-V1.0</w:t>
      </w:r>
    </w:p>
    <w:p w14:paraId="7DC86D88" w14:textId="77777777" w:rsidR="00F317DE" w:rsidRPr="00F317DE" w:rsidRDefault="00F317DE" w:rsidP="00F317DE">
      <w:r w:rsidRPr="00F317DE">
        <w:t>- 130.招标文件智能审阅中枢核心查询视图、聚合统计口径与首页驾驶舱指标总表-20260403-V1.0</w:t>
      </w:r>
    </w:p>
    <w:p w14:paraId="0D1F0028" w14:textId="77777777" w:rsidR="00F317DE" w:rsidRPr="00F317DE" w:rsidRDefault="00F317DE" w:rsidP="00F317DE">
      <w:r w:rsidRPr="00F317DE">
        <w:t>- 140.招标文件智能审阅中枢对象状态流转规则、批次推进规则与页面状态联动总表-20260403-V1.0</w:t>
      </w:r>
    </w:p>
    <w:p w14:paraId="7955BAD8" w14:textId="77777777" w:rsidR="00F317DE" w:rsidRPr="00F317DE" w:rsidRDefault="00F317DE" w:rsidP="00F317DE">
      <w:r w:rsidRPr="00F317DE">
        <w:t>- 160.招标文件智能审阅中枢联调验证清单、演示路径与整体验收口径总表-20260403-V1.0</w:t>
      </w:r>
    </w:p>
    <w:p w14:paraId="68EDF923" w14:textId="77777777" w:rsidR="00F317DE" w:rsidRPr="00F317DE" w:rsidRDefault="00F317DE" w:rsidP="00F317DE">
      <w:r w:rsidRPr="00F317DE">
        <w:t>- 180.招标文件智能审阅中枢研发任务拆解、责任分工与AI Coding提示词下发总表-</w:t>
      </w:r>
      <w:r w:rsidRPr="00F317DE">
        <w:lastRenderedPageBreak/>
        <w:t>20260403-V1.0</w:t>
      </w:r>
    </w:p>
    <w:p w14:paraId="0C7B998C" w14:textId="77777777" w:rsidR="00F317DE" w:rsidRPr="00F317DE" w:rsidRDefault="00F317DE" w:rsidP="00F317DE">
      <w:r w:rsidRPr="00F317DE">
        <w:t>- 210.招标文件智能审阅中枢可直接下发的第三批AI Coding提示词包（API、Layout、Overview、Requirements、Risks、Review）-20260403-V1.0</w:t>
      </w:r>
    </w:p>
    <w:p w14:paraId="7CBE3D90" w14:textId="77777777" w:rsidR="00F317DE" w:rsidRPr="00F317DE" w:rsidRDefault="00F317DE" w:rsidP="00F317DE">
      <w:r w:rsidRPr="00F317DE">
        <w:t>- 250.招标文件智能审阅中枢可直接下发的第四批AI Coding提示词包（Templates）-20260403-V1.0</w:t>
      </w:r>
    </w:p>
    <w:p w14:paraId="294CB5E0" w14:textId="77777777" w:rsidR="00F317DE" w:rsidRPr="00F317DE" w:rsidRDefault="00F317DE" w:rsidP="00F317DE"/>
    <w:p w14:paraId="7EEA0FE3" w14:textId="77777777" w:rsidR="00F317DE" w:rsidRPr="00F317DE" w:rsidRDefault="00F317DE" w:rsidP="00F317DE">
      <w:r w:rsidRPr="00F317DE">
        <w:t>【本次只允许改动的目录】</w:t>
      </w:r>
    </w:p>
    <w:p w14:paraId="74707C89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/app/tender-center/[</w:t>
      </w:r>
      <w:proofErr w:type="spellStart"/>
      <w:r w:rsidRPr="00F317DE">
        <w:t>projectId</w:t>
      </w:r>
      <w:proofErr w:type="spellEnd"/>
      <w:r w:rsidRPr="00F317DE">
        <w:t>]/templates/</w:t>
      </w:r>
    </w:p>
    <w:p w14:paraId="1A668464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</w:p>
    <w:p w14:paraId="69F1A41A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/lib/tender-center/frontend/hooks/（仅 templates 相关）</w:t>
      </w:r>
    </w:p>
    <w:p w14:paraId="763166FD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/lib/tender-center/frontend/query-keys/（仅 templates 相关）</w:t>
      </w:r>
    </w:p>
    <w:p w14:paraId="6048E72D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/lib/tender-center/frontend/stores/（仅 templates 相关）</w:t>
      </w:r>
    </w:p>
    <w:p w14:paraId="67D99F82" w14:textId="77777777" w:rsidR="00F317DE" w:rsidRPr="00F317DE" w:rsidRDefault="00F317DE" w:rsidP="00F317DE">
      <w:r w:rsidRPr="00F317DE">
        <w:t>不得改动其他目录。</w:t>
      </w:r>
    </w:p>
    <w:p w14:paraId="22C9293A" w14:textId="77777777" w:rsidR="00F317DE" w:rsidRPr="00F317DE" w:rsidRDefault="00F317DE" w:rsidP="00F317DE"/>
    <w:p w14:paraId="1A3F583C" w14:textId="77777777" w:rsidR="00F317DE" w:rsidRPr="00F317DE" w:rsidRDefault="00F317DE" w:rsidP="00F317DE">
      <w:r w:rsidRPr="00F317DE">
        <w:t>【本次必须输出的文件】</w:t>
      </w:r>
    </w:p>
    <w:p w14:paraId="0B28B830" w14:textId="77777777" w:rsidR="00F317DE" w:rsidRPr="00F317DE" w:rsidRDefault="00F317DE" w:rsidP="00F317DE">
      <w:r w:rsidRPr="00F317DE">
        <w:t>页面入口：</w:t>
      </w:r>
    </w:p>
    <w:p w14:paraId="342EBA5E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/app/tender-center/[</w:t>
      </w:r>
      <w:proofErr w:type="spellStart"/>
      <w:r w:rsidRPr="00F317DE">
        <w:t>projectId</w:t>
      </w:r>
      <w:proofErr w:type="spellEnd"/>
      <w:r w:rsidRPr="00F317DE">
        <w:t>]/templates/</w:t>
      </w:r>
      <w:proofErr w:type="spellStart"/>
      <w:r w:rsidRPr="00F317DE">
        <w:t>page.tsx</w:t>
      </w:r>
      <w:proofErr w:type="spellEnd"/>
    </w:p>
    <w:p w14:paraId="7FB07313" w14:textId="77777777" w:rsidR="00F317DE" w:rsidRPr="00F317DE" w:rsidRDefault="00F317DE" w:rsidP="00F317DE"/>
    <w:p w14:paraId="2F3B9252" w14:textId="77777777" w:rsidR="00F317DE" w:rsidRPr="00F317DE" w:rsidRDefault="00F317DE" w:rsidP="00F317DE">
      <w:r w:rsidRPr="00F317DE">
        <w:t>组件文件：</w:t>
      </w:r>
    </w:p>
    <w:p w14:paraId="1B69155B" w14:textId="77777777" w:rsidR="00F317DE" w:rsidRPr="00F317DE" w:rsidRDefault="00F317DE" w:rsidP="00F317DE">
      <w:r w:rsidRPr="00F317DE">
        <w:t>- src/components/tender-center/templates/TemplateSummarySection.tsx</w:t>
      </w:r>
    </w:p>
    <w:p w14:paraId="2964F510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TemplateFilterBar.tsx</w:t>
      </w:r>
      <w:proofErr w:type="spellEnd"/>
    </w:p>
    <w:p w14:paraId="211A38B6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TemplateTablePanel.tsx</w:t>
      </w:r>
      <w:proofErr w:type="spellEnd"/>
    </w:p>
    <w:p w14:paraId="05FE660D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TemplateDetailPanel.tsx</w:t>
      </w:r>
      <w:proofErr w:type="spellEnd"/>
    </w:p>
    <w:p w14:paraId="0B9DC297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TemplateBlockPanel.tsx</w:t>
      </w:r>
      <w:proofErr w:type="spellEnd"/>
    </w:p>
    <w:p w14:paraId="3E3EC15E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VariableTablePanel.tsx</w:t>
      </w:r>
      <w:proofErr w:type="spellEnd"/>
    </w:p>
    <w:p w14:paraId="088D1AEE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TableStructurePanel.tsx</w:t>
      </w:r>
      <w:proofErr w:type="spellEnd"/>
    </w:p>
    <w:p w14:paraId="284EBF87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/components/tender-center/templates/</w:t>
      </w:r>
      <w:proofErr w:type="spellStart"/>
      <w:r w:rsidRPr="00F317DE">
        <w:t>TemplateActionPanel.tsx</w:t>
      </w:r>
      <w:proofErr w:type="spellEnd"/>
    </w:p>
    <w:p w14:paraId="7016782E" w14:textId="77777777" w:rsidR="00F317DE" w:rsidRPr="00F317DE" w:rsidRDefault="00F317DE" w:rsidP="00F317DE"/>
    <w:p w14:paraId="290D6A42" w14:textId="77777777" w:rsidR="00F317DE" w:rsidRPr="00F317DE" w:rsidRDefault="00F317DE" w:rsidP="00F317DE">
      <w:r w:rsidRPr="00F317DE">
        <w:t>前端 hooks / query keys / store：</w:t>
      </w:r>
    </w:p>
    <w:p w14:paraId="02B22F09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useTemplateListQuery.ts</w:t>
      </w:r>
      <w:proofErr w:type="spellEnd"/>
    </w:p>
    <w:p w14:paraId="08C32392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useTemplateDetailQuery.ts</w:t>
      </w:r>
      <w:proofErr w:type="spellEnd"/>
    </w:p>
    <w:p w14:paraId="41384D77" w14:textId="77777777" w:rsidR="00F317DE" w:rsidRPr="00F317DE" w:rsidRDefault="00F317DE" w:rsidP="00F317DE">
      <w:r w:rsidRPr="00F317DE">
        <w:t>- src/lib/tender-center/frontend/hooks/useTemplateVariablesQuery.ts</w:t>
      </w:r>
    </w:p>
    <w:p w14:paraId="2800AC42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useTemplateBlocksQuery.ts</w:t>
      </w:r>
      <w:proofErr w:type="spellEnd"/>
    </w:p>
    <w:p w14:paraId="3CDD28F5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/lib/tender-center/frontend/hooks/</w:t>
      </w:r>
      <w:proofErr w:type="spellStart"/>
      <w:r w:rsidRPr="00F317DE">
        <w:t>useTableStructureQuery.ts</w:t>
      </w:r>
      <w:proofErr w:type="spellEnd"/>
    </w:p>
    <w:p w14:paraId="0B7915B3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/lib/tender-center/frontend/query-keys/</w:t>
      </w:r>
      <w:proofErr w:type="spellStart"/>
      <w:r w:rsidRPr="00F317DE">
        <w:t>templateQueryKeys.ts</w:t>
      </w:r>
      <w:proofErr w:type="spellEnd"/>
    </w:p>
    <w:p w14:paraId="3F422D93" w14:textId="77777777" w:rsidR="00F317DE" w:rsidRPr="00F317DE" w:rsidRDefault="00F317DE" w:rsidP="00F317DE">
      <w:r w:rsidRPr="00F317DE">
        <w:t xml:space="preserve">- </w:t>
      </w:r>
      <w:proofErr w:type="spellStart"/>
      <w:r w:rsidRPr="00F317DE">
        <w:t>src</w:t>
      </w:r>
      <w:proofErr w:type="spellEnd"/>
      <w:r w:rsidRPr="00F317DE">
        <w:t>/lib/tender-center/frontend/stores/</w:t>
      </w:r>
      <w:proofErr w:type="spellStart"/>
      <w:r w:rsidRPr="00F317DE">
        <w:t>useTemplatePageStore.ts</w:t>
      </w:r>
      <w:proofErr w:type="spellEnd"/>
    </w:p>
    <w:p w14:paraId="68DB270F" w14:textId="77777777" w:rsidR="00F317DE" w:rsidRPr="00F317DE" w:rsidRDefault="00F317DE" w:rsidP="00F317DE"/>
    <w:p w14:paraId="3A764F4E" w14:textId="77777777" w:rsidR="00F317DE" w:rsidRPr="00F317DE" w:rsidRDefault="00F317DE" w:rsidP="00F317DE">
      <w:r w:rsidRPr="00F317DE">
        <w:t>【实现要求】</w:t>
      </w:r>
    </w:p>
    <w:p w14:paraId="67CD298B" w14:textId="77777777" w:rsidR="00F317DE" w:rsidRPr="00F317DE" w:rsidRDefault="00F317DE" w:rsidP="00F317DE">
      <w:r w:rsidRPr="00F317DE">
        <w:t xml:space="preserve">1. 页面必须建立在 </w:t>
      </w:r>
      <w:proofErr w:type="spellStart"/>
      <w:r w:rsidRPr="00F317DE">
        <w:t>TenderCenterPageShell</w:t>
      </w:r>
      <w:proofErr w:type="spellEnd"/>
      <w:r w:rsidRPr="00F317DE">
        <w:t>、</w:t>
      </w:r>
      <w:proofErr w:type="spellStart"/>
      <w:r w:rsidRPr="00F317DE">
        <w:t>ProjectContextHeader</w:t>
      </w:r>
      <w:proofErr w:type="spellEnd"/>
      <w:r w:rsidRPr="00F317DE">
        <w:t>、</w:t>
      </w:r>
      <w:proofErr w:type="spellStart"/>
      <w:r w:rsidRPr="00F317DE">
        <w:t>PageTitleBar</w:t>
      </w:r>
      <w:proofErr w:type="spellEnd"/>
      <w:r w:rsidRPr="00F317DE">
        <w:t>、</w:t>
      </w:r>
      <w:proofErr w:type="spellStart"/>
      <w:r w:rsidRPr="00F317DE">
        <w:t>StandardSplitLayout</w:t>
      </w:r>
      <w:proofErr w:type="spellEnd"/>
      <w:r w:rsidRPr="00F317DE">
        <w:t xml:space="preserve"> 等既有通用骨架之上。</w:t>
      </w:r>
    </w:p>
    <w:p w14:paraId="44BF9AE7" w14:textId="77777777" w:rsidR="00F317DE" w:rsidRPr="00F317DE" w:rsidRDefault="00F317DE" w:rsidP="00F317DE">
      <w:r w:rsidRPr="00F317DE">
        <w:t>2. Templates 页面必须分成五个区域：统计区、筛选区、列表区、详情区、原文/动作区。</w:t>
      </w:r>
    </w:p>
    <w:p w14:paraId="05A66EDB" w14:textId="77777777" w:rsidR="00F317DE" w:rsidRPr="00F317DE" w:rsidRDefault="00F317DE" w:rsidP="00F317DE">
      <w:r w:rsidRPr="00F317DE">
        <w:t>3. 页面必须消费既有 templates 相关 API / Query，不允许页面端自己拼装统计数字。</w:t>
      </w:r>
    </w:p>
    <w:p w14:paraId="5CF7805A" w14:textId="77777777" w:rsidR="00F317DE" w:rsidRPr="00F317DE" w:rsidRDefault="00F317DE" w:rsidP="00F317DE">
      <w:r w:rsidRPr="00F317DE">
        <w:t>4. 筛选条件应尽量同步到 URL，至少包括：</w:t>
      </w:r>
      <w:proofErr w:type="spellStart"/>
      <w:r w:rsidRPr="00F317DE">
        <w:t>templateType</w:t>
      </w:r>
      <w:proofErr w:type="spellEnd"/>
      <w:r w:rsidRPr="00F317DE">
        <w:t>、</w:t>
      </w:r>
      <w:proofErr w:type="spellStart"/>
      <w:r w:rsidRPr="00F317DE">
        <w:t>fixedFormatFlag</w:t>
      </w:r>
      <w:proofErr w:type="spellEnd"/>
      <w:r w:rsidRPr="00F317DE">
        <w:t>、</w:t>
      </w:r>
      <w:proofErr w:type="spellStart"/>
      <w:r w:rsidRPr="00F317DE">
        <w:t>originalFormatRequiredFlag</w:t>
      </w:r>
      <w:proofErr w:type="spellEnd"/>
      <w:r w:rsidRPr="00F317DE">
        <w:t>、</w:t>
      </w:r>
      <w:proofErr w:type="spellStart"/>
      <w:r w:rsidRPr="00F317DE">
        <w:t>signatureRequiredFlag</w:t>
      </w:r>
      <w:proofErr w:type="spellEnd"/>
      <w:r w:rsidRPr="00F317DE">
        <w:t>、</w:t>
      </w:r>
      <w:proofErr w:type="spellStart"/>
      <w:r w:rsidRPr="00F317DE">
        <w:t>sealRequiredFlag</w:t>
      </w:r>
      <w:proofErr w:type="spellEnd"/>
      <w:r w:rsidRPr="00F317DE">
        <w:t>、</w:t>
      </w:r>
      <w:proofErr w:type="spellStart"/>
      <w:r w:rsidRPr="00F317DE">
        <w:t>reviewStatus</w:t>
      </w:r>
      <w:proofErr w:type="spellEnd"/>
      <w:r w:rsidRPr="00F317DE">
        <w:t>、</w:t>
      </w:r>
      <w:r w:rsidRPr="00F317DE">
        <w:lastRenderedPageBreak/>
        <w:t>keyword、</w:t>
      </w:r>
      <w:proofErr w:type="spellStart"/>
      <w:r w:rsidRPr="00F317DE">
        <w:t>pageNo</w:t>
      </w:r>
      <w:proofErr w:type="spellEnd"/>
      <w:r w:rsidRPr="00F317DE">
        <w:t>、</w:t>
      </w:r>
      <w:proofErr w:type="spellStart"/>
      <w:r w:rsidRPr="00F317DE">
        <w:t>pageSize</w:t>
      </w:r>
      <w:proofErr w:type="spellEnd"/>
      <w:r w:rsidRPr="00F317DE">
        <w:t>、</w:t>
      </w:r>
      <w:proofErr w:type="spellStart"/>
      <w:r w:rsidRPr="00F317DE">
        <w:t>sortBy</w:t>
      </w:r>
      <w:proofErr w:type="spellEnd"/>
      <w:r w:rsidRPr="00F317DE">
        <w:t>、</w:t>
      </w:r>
      <w:proofErr w:type="spellStart"/>
      <w:r w:rsidRPr="00F317DE">
        <w:t>sortOrder</w:t>
      </w:r>
      <w:proofErr w:type="spellEnd"/>
      <w:r w:rsidRPr="00F317DE">
        <w:t>。</w:t>
      </w:r>
    </w:p>
    <w:p w14:paraId="1E03F0C3" w14:textId="77777777" w:rsidR="00F317DE" w:rsidRPr="00F317DE" w:rsidRDefault="00F317DE" w:rsidP="00F317DE">
      <w:r w:rsidRPr="00F317DE">
        <w:t>5. 服务</w:t>
      </w:r>
      <w:proofErr w:type="gramStart"/>
      <w:r w:rsidRPr="00F317DE">
        <w:t>端数据</w:t>
      </w:r>
      <w:proofErr w:type="gramEnd"/>
      <w:r w:rsidRPr="00F317DE">
        <w:t>必须通过 Query Hook 获取，不允许页面内直接 fetch。</w:t>
      </w:r>
    </w:p>
    <w:p w14:paraId="18382A2E" w14:textId="77777777" w:rsidR="00F317DE" w:rsidRPr="00F317DE" w:rsidRDefault="00F317DE" w:rsidP="00F317DE">
      <w:r w:rsidRPr="00F317DE">
        <w:t xml:space="preserve">6. </w:t>
      </w:r>
      <w:proofErr w:type="spellStart"/>
      <w:r w:rsidRPr="00F317DE">
        <w:t>Zustand</w:t>
      </w:r>
      <w:proofErr w:type="spellEnd"/>
      <w:r w:rsidRPr="00F317DE">
        <w:t xml:space="preserve"> store 只承载页面共享交互状态，例如 </w:t>
      </w:r>
      <w:proofErr w:type="spellStart"/>
      <w:r w:rsidRPr="00F317DE">
        <w:t>selectedTemplateId</w:t>
      </w:r>
      <w:proofErr w:type="spellEnd"/>
      <w:r w:rsidRPr="00F317DE">
        <w:t>、</w:t>
      </w:r>
      <w:proofErr w:type="spellStart"/>
      <w:r w:rsidRPr="00F317DE">
        <w:t>selectedTemplateBlockId</w:t>
      </w:r>
      <w:proofErr w:type="spellEnd"/>
      <w:r w:rsidRPr="00F317DE">
        <w:t>、</w:t>
      </w:r>
      <w:proofErr w:type="spellStart"/>
      <w:r w:rsidRPr="00F317DE">
        <w:t>selectedVariableId</w:t>
      </w:r>
      <w:proofErr w:type="spellEnd"/>
      <w:r w:rsidRPr="00F317DE">
        <w:t>、</w:t>
      </w:r>
      <w:proofErr w:type="spellStart"/>
      <w:r w:rsidRPr="00F317DE">
        <w:t>templatePreviewMode</w:t>
      </w:r>
      <w:proofErr w:type="spellEnd"/>
      <w:r w:rsidRPr="00F317DE">
        <w:t>、</w:t>
      </w:r>
      <w:proofErr w:type="spellStart"/>
      <w:r w:rsidRPr="00F317DE">
        <w:t>highlightedSourceSegmentId</w:t>
      </w:r>
      <w:proofErr w:type="spellEnd"/>
      <w:r w:rsidRPr="00F317DE">
        <w:t>，不允许把服务端模板列表全量复制为本地唯一真相。</w:t>
      </w:r>
    </w:p>
    <w:p w14:paraId="3DB6E92C" w14:textId="77777777" w:rsidR="00F317DE" w:rsidRPr="00F317DE" w:rsidRDefault="00F317DE" w:rsidP="00F317DE">
      <w:r w:rsidRPr="00F317DE">
        <w:t>7. 详情区至少显示：</w:t>
      </w:r>
      <w:proofErr w:type="spellStart"/>
      <w:r w:rsidRPr="00F317DE">
        <w:t>templateName</w:t>
      </w:r>
      <w:proofErr w:type="spellEnd"/>
      <w:r w:rsidRPr="00F317DE">
        <w:t>、</w:t>
      </w:r>
      <w:proofErr w:type="spellStart"/>
      <w:r w:rsidRPr="00F317DE">
        <w:t>templateType</w:t>
      </w:r>
      <w:proofErr w:type="spellEnd"/>
      <w:r w:rsidRPr="00F317DE">
        <w:t>、</w:t>
      </w:r>
      <w:proofErr w:type="spellStart"/>
      <w:r w:rsidRPr="00F317DE">
        <w:t>sourceTitle</w:t>
      </w:r>
      <w:proofErr w:type="spellEnd"/>
      <w:r w:rsidRPr="00F317DE">
        <w:t>、</w:t>
      </w:r>
      <w:proofErr w:type="spellStart"/>
      <w:r w:rsidRPr="00F317DE">
        <w:t>fixedFormatFlag</w:t>
      </w:r>
      <w:proofErr w:type="spellEnd"/>
      <w:r w:rsidRPr="00F317DE">
        <w:t>、</w:t>
      </w:r>
      <w:proofErr w:type="spellStart"/>
      <w:r w:rsidRPr="00F317DE">
        <w:t>originalFormatRequiredFlag</w:t>
      </w:r>
      <w:proofErr w:type="spellEnd"/>
      <w:r w:rsidRPr="00F317DE">
        <w:t>、</w:t>
      </w:r>
      <w:proofErr w:type="spellStart"/>
      <w:r w:rsidRPr="00F317DE">
        <w:t>signatureRequiredFlag</w:t>
      </w:r>
      <w:proofErr w:type="spellEnd"/>
      <w:r w:rsidRPr="00F317DE">
        <w:t>、</w:t>
      </w:r>
      <w:proofErr w:type="spellStart"/>
      <w:r w:rsidRPr="00F317DE">
        <w:t>sealRequiredFlag</w:t>
      </w:r>
      <w:proofErr w:type="spellEnd"/>
      <w:r w:rsidRPr="00F317DE">
        <w:t>、</w:t>
      </w:r>
      <w:proofErr w:type="spellStart"/>
      <w:r w:rsidRPr="00F317DE">
        <w:t>dateRequiredFlag</w:t>
      </w:r>
      <w:proofErr w:type="spellEnd"/>
      <w:r w:rsidRPr="00F317DE">
        <w:t>、</w:t>
      </w:r>
      <w:proofErr w:type="spellStart"/>
      <w:r w:rsidRPr="00F317DE">
        <w:t>sourcePageNo</w:t>
      </w:r>
      <w:proofErr w:type="spellEnd"/>
      <w:r w:rsidRPr="00F317DE">
        <w:t>/</w:t>
      </w:r>
      <w:proofErr w:type="spellStart"/>
      <w:r w:rsidRPr="00F317DE">
        <w:t>sourceSegmentId</w:t>
      </w:r>
      <w:proofErr w:type="spellEnd"/>
      <w:r w:rsidRPr="00F317DE">
        <w:t>。</w:t>
      </w:r>
    </w:p>
    <w:p w14:paraId="2D1C1B3F" w14:textId="77777777" w:rsidR="00F317DE" w:rsidRPr="00F317DE" w:rsidRDefault="00F317DE" w:rsidP="00F317DE">
      <w:r w:rsidRPr="00F317DE">
        <w:t>8. 页面必须提供模板块区、变量清单区和表格结构摘要区，至少能看到当前模板的块、变量和表格结构概要。</w:t>
      </w:r>
    </w:p>
    <w:p w14:paraId="2A4E06B2" w14:textId="77777777" w:rsidR="00F317DE" w:rsidRPr="00F317DE" w:rsidRDefault="00F317DE" w:rsidP="00F317DE">
      <w:r w:rsidRPr="00F317DE">
        <w:t>9. 页面至少提供三个动作入口：定位原文、发起复核、导出入口或</w:t>
      </w:r>
      <w:proofErr w:type="gramStart"/>
      <w:r w:rsidRPr="00F317DE">
        <w:t>导出占</w:t>
      </w:r>
      <w:proofErr w:type="gramEnd"/>
      <w:r w:rsidRPr="00F317DE">
        <w:t>位入口。</w:t>
      </w:r>
    </w:p>
    <w:p w14:paraId="0E63A718" w14:textId="77777777" w:rsidR="00F317DE" w:rsidRPr="00F317DE" w:rsidRDefault="00F317DE" w:rsidP="00F317DE">
      <w:r w:rsidRPr="00F317DE">
        <w:t>10. 列表区应优先体现关键模板特征，例如固定格式模板、原样响应模板、签字盖章要求，而不是做成无差别平铺列表。</w:t>
      </w:r>
    </w:p>
    <w:p w14:paraId="200E01B0" w14:textId="77777777" w:rsidR="00F317DE" w:rsidRPr="00F317DE" w:rsidRDefault="00F317DE" w:rsidP="00F317DE"/>
    <w:p w14:paraId="546378BB" w14:textId="77777777" w:rsidR="00F317DE" w:rsidRPr="00F317DE" w:rsidRDefault="00F317DE" w:rsidP="00F317DE">
      <w:r w:rsidRPr="00F317DE">
        <w:t>【禁止事项】</w:t>
      </w:r>
    </w:p>
    <w:p w14:paraId="071B75D4" w14:textId="77777777" w:rsidR="00F317DE" w:rsidRPr="00F317DE" w:rsidRDefault="00F317DE" w:rsidP="00F317DE">
      <w:r w:rsidRPr="00F317DE">
        <w:t xml:space="preserve">1. 不允许改动 </w:t>
      </w:r>
      <w:proofErr w:type="spellStart"/>
      <w:r w:rsidRPr="00F317DE">
        <w:t>src</w:t>
      </w:r>
      <w:proofErr w:type="spellEnd"/>
      <w:r w:rsidRPr="00F317DE">
        <w:t>/app/</w:t>
      </w:r>
      <w:proofErr w:type="spellStart"/>
      <w:r w:rsidRPr="00F317DE">
        <w:t>api</w:t>
      </w:r>
      <w:proofErr w:type="spellEnd"/>
      <w:r w:rsidRPr="00F317DE">
        <w:t>/、</w:t>
      </w:r>
      <w:proofErr w:type="spellStart"/>
      <w:r w:rsidRPr="00F317DE">
        <w:t>src</w:t>
      </w:r>
      <w:proofErr w:type="spellEnd"/>
      <w:r w:rsidRPr="00F317DE">
        <w:t>/</w:t>
      </w:r>
      <w:proofErr w:type="spellStart"/>
      <w:r w:rsidRPr="00F317DE">
        <w:t>db</w:t>
      </w:r>
      <w:proofErr w:type="spellEnd"/>
      <w:r w:rsidRPr="00F317DE">
        <w:t>/、</w:t>
      </w:r>
      <w:proofErr w:type="spellStart"/>
      <w:r w:rsidRPr="00F317DE">
        <w:t>src</w:t>
      </w:r>
      <w:proofErr w:type="spellEnd"/>
      <w:r w:rsidRPr="00F317DE">
        <w:t>/shared/、</w:t>
      </w:r>
      <w:proofErr w:type="spellStart"/>
      <w:r w:rsidRPr="00F317DE">
        <w:t>src</w:t>
      </w:r>
      <w:proofErr w:type="spellEnd"/>
      <w:r w:rsidRPr="00F317DE">
        <w:t>/lib/tender-center/queries/、</w:t>
      </w:r>
      <w:proofErr w:type="spellStart"/>
      <w:r w:rsidRPr="00F317DE">
        <w:t>src</w:t>
      </w:r>
      <w:proofErr w:type="spellEnd"/>
      <w:r w:rsidRPr="00F317DE">
        <w:t>/components/tender-center/layout/、</w:t>
      </w:r>
      <w:proofErr w:type="spellStart"/>
      <w:r w:rsidRPr="00F317DE">
        <w:t>src</w:t>
      </w:r>
      <w:proofErr w:type="spellEnd"/>
      <w:r w:rsidRPr="00F317DE">
        <w:t>/components/tender-center/common/。</w:t>
      </w:r>
    </w:p>
    <w:p w14:paraId="4383FBF7" w14:textId="77777777" w:rsidR="00F317DE" w:rsidRPr="00F317DE" w:rsidRDefault="00F317DE" w:rsidP="00F317DE">
      <w:r w:rsidRPr="00F317DE">
        <w:t>2. 不允许在页面端自己</w:t>
      </w:r>
      <w:proofErr w:type="gramStart"/>
      <w:r w:rsidRPr="00F317DE">
        <w:t>拼统计卡</w:t>
      </w:r>
      <w:proofErr w:type="gramEnd"/>
      <w:r w:rsidRPr="00F317DE">
        <w:t>数字。</w:t>
      </w:r>
    </w:p>
    <w:p w14:paraId="3966042E" w14:textId="77777777" w:rsidR="00F317DE" w:rsidRPr="00F317DE" w:rsidRDefault="00F317DE" w:rsidP="00F317DE">
      <w:r w:rsidRPr="00F317DE">
        <w:t>3. 不允许为了</w:t>
      </w:r>
      <w:proofErr w:type="gramStart"/>
      <w:r w:rsidRPr="00F317DE">
        <w:t>方便写</w:t>
      </w:r>
      <w:proofErr w:type="gramEnd"/>
      <w:r w:rsidRPr="00F317DE">
        <w:t>假数据。</w:t>
      </w:r>
    </w:p>
    <w:p w14:paraId="19BB1D33" w14:textId="77777777" w:rsidR="00F317DE" w:rsidRPr="00F317DE" w:rsidRDefault="00F317DE" w:rsidP="00F317DE">
      <w:r w:rsidRPr="00F317DE">
        <w:t>4. 不允许把</w:t>
      </w:r>
      <w:proofErr w:type="gramStart"/>
      <w:r w:rsidRPr="00F317DE">
        <w:t>服务端全量</w:t>
      </w:r>
      <w:proofErr w:type="gramEnd"/>
      <w:r w:rsidRPr="00F317DE">
        <w:t xml:space="preserve">模板数据放进 </w:t>
      </w:r>
      <w:proofErr w:type="spellStart"/>
      <w:r w:rsidRPr="00F317DE">
        <w:t>Zustand</w:t>
      </w:r>
      <w:proofErr w:type="spellEnd"/>
      <w:r w:rsidRPr="00F317DE">
        <w:t xml:space="preserve"> 作为唯一数据源。</w:t>
      </w:r>
    </w:p>
    <w:p w14:paraId="3A5BE1C1" w14:textId="77777777" w:rsidR="00F317DE" w:rsidRPr="00F317DE" w:rsidRDefault="00F317DE" w:rsidP="00F317DE">
      <w:r w:rsidRPr="00F317DE">
        <w:t>5. 不允许顺手扩展 Materials 页面。</w:t>
      </w:r>
    </w:p>
    <w:p w14:paraId="71F073BD" w14:textId="77777777" w:rsidR="00F317DE" w:rsidRPr="00F317DE" w:rsidRDefault="00F317DE" w:rsidP="00F317DE">
      <w:r w:rsidRPr="00F317DE">
        <w:t>6. 不允许平行定义新的 DTO、View Model 或状态枚举。</w:t>
      </w:r>
    </w:p>
    <w:p w14:paraId="30951691" w14:textId="77777777" w:rsidR="00F317DE" w:rsidRPr="00F317DE" w:rsidRDefault="00F317DE" w:rsidP="00F317DE"/>
    <w:p w14:paraId="628F8AB8" w14:textId="77777777" w:rsidR="00F317DE" w:rsidRPr="00F317DE" w:rsidRDefault="00F317DE" w:rsidP="00F317DE">
      <w:r w:rsidRPr="00F317DE">
        <w:t>【完成判定】</w:t>
      </w:r>
    </w:p>
    <w:p w14:paraId="37C9B113" w14:textId="77777777" w:rsidR="00F317DE" w:rsidRPr="00F317DE" w:rsidRDefault="00F317DE" w:rsidP="00F317DE">
      <w:r w:rsidRPr="00F317DE">
        <w:t>1. Templates 页面可打开并正确取数。</w:t>
      </w:r>
    </w:p>
    <w:p w14:paraId="4F9B05E3" w14:textId="77777777" w:rsidR="00F317DE" w:rsidRPr="00F317DE" w:rsidRDefault="00F317DE" w:rsidP="00F317DE">
      <w:r w:rsidRPr="00F317DE">
        <w:t>2. 统计区、筛选区、列表区、详情区、原文/动作区五要素成立。</w:t>
      </w:r>
    </w:p>
    <w:p w14:paraId="093DA318" w14:textId="77777777" w:rsidR="00F317DE" w:rsidRPr="00F317DE" w:rsidRDefault="00F317DE" w:rsidP="00F317DE">
      <w:r w:rsidRPr="00F317DE">
        <w:t>3. 模板列表可筛选、可分页、可选中。</w:t>
      </w:r>
    </w:p>
    <w:p w14:paraId="1CA68A17" w14:textId="77777777" w:rsidR="00F317DE" w:rsidRPr="00F317DE" w:rsidRDefault="00F317DE" w:rsidP="00F317DE">
      <w:r w:rsidRPr="00F317DE">
        <w:t>4. 模板详情可展示完整模板属性与来源信息。</w:t>
      </w:r>
    </w:p>
    <w:p w14:paraId="3C0C5AF0" w14:textId="77777777" w:rsidR="00F317DE" w:rsidRPr="00F317DE" w:rsidRDefault="00F317DE" w:rsidP="00F317DE">
      <w:r w:rsidRPr="00F317DE">
        <w:t>5. 模板块、变量清单、表格结构摘要可显示。</w:t>
      </w:r>
    </w:p>
    <w:p w14:paraId="41098713" w14:textId="77777777" w:rsidR="00F317DE" w:rsidRPr="00F317DE" w:rsidRDefault="00F317DE" w:rsidP="00F317DE">
      <w:r w:rsidRPr="00F317DE">
        <w:t>6. 可提供原文定位入口和复核入口。</w:t>
      </w:r>
    </w:p>
    <w:p w14:paraId="258FAE3C" w14:textId="77777777" w:rsidR="00F317DE" w:rsidRPr="00F317DE" w:rsidRDefault="00F317DE" w:rsidP="00F317DE">
      <w:r w:rsidRPr="00F317DE">
        <w:t>7. 页面能作为后续生成前资产专题页的范式参考。</w:t>
      </w:r>
    </w:p>
    <w:p w14:paraId="141BEE78" w14:textId="77777777" w:rsidR="00F317DE" w:rsidRPr="00F317DE" w:rsidRDefault="00F317DE" w:rsidP="00F317DE">
      <w:r w:rsidRPr="00F317DE">
        <w:t xml:space="preserve">8. </w:t>
      </w:r>
      <w:proofErr w:type="gramStart"/>
      <w:r w:rsidRPr="00F317DE">
        <w:t>不</w:t>
      </w:r>
      <w:proofErr w:type="gramEnd"/>
      <w:r w:rsidRPr="00F317DE">
        <w:t>越界、不</w:t>
      </w:r>
      <w:proofErr w:type="gramStart"/>
      <w:r w:rsidRPr="00F317DE">
        <w:t>引入假</w:t>
      </w:r>
      <w:proofErr w:type="gramEnd"/>
      <w:r w:rsidRPr="00F317DE">
        <w:t>数据、不破坏前六批成果。</w:t>
      </w:r>
    </w:p>
    <w:p w14:paraId="0E982DB1" w14:textId="77777777" w:rsidR="00F317DE" w:rsidRPr="00F317DE" w:rsidRDefault="00F317DE" w:rsidP="00F317DE"/>
    <w:p w14:paraId="7F1D8656" w14:textId="77777777" w:rsidR="00F317DE" w:rsidRPr="00F317DE" w:rsidRDefault="00F317DE" w:rsidP="00F317DE">
      <w:r w:rsidRPr="00F317DE">
        <w:t>【自测清单】</w:t>
      </w:r>
    </w:p>
    <w:p w14:paraId="2AB7836F" w14:textId="77777777" w:rsidR="00F317DE" w:rsidRPr="00F317DE" w:rsidRDefault="00F317DE" w:rsidP="00F317DE">
      <w:r w:rsidRPr="00F317DE">
        <w:t>1. 检查是否无越界目录改动。</w:t>
      </w:r>
    </w:p>
    <w:p w14:paraId="5D3A0C45" w14:textId="77777777" w:rsidR="00F317DE" w:rsidRPr="00F317DE" w:rsidRDefault="00F317DE" w:rsidP="00F317DE">
      <w:r w:rsidRPr="00F317DE">
        <w:t>2. 检查是否复用了既有 layout/common 骨架。</w:t>
      </w:r>
    </w:p>
    <w:p w14:paraId="16F58FD5" w14:textId="77777777" w:rsidR="00F317DE" w:rsidRPr="00F317DE" w:rsidRDefault="00F317DE" w:rsidP="00F317DE">
      <w:r w:rsidRPr="00F317DE">
        <w:t>3. 检查是否使用 Query Hook 而不是页面直接 fetch。</w:t>
      </w:r>
    </w:p>
    <w:p w14:paraId="659B8CE8" w14:textId="77777777" w:rsidR="00F317DE" w:rsidRPr="00F317DE" w:rsidRDefault="00F317DE" w:rsidP="00F317DE">
      <w:r w:rsidRPr="00F317DE">
        <w:t>4. 检查 URL、Query、Store、本地 state 是否分层清晰。</w:t>
      </w:r>
    </w:p>
    <w:p w14:paraId="1B7998C5" w14:textId="77777777" w:rsidR="00F317DE" w:rsidRPr="00F317DE" w:rsidRDefault="00F317DE" w:rsidP="00F317DE">
      <w:r w:rsidRPr="00F317DE">
        <w:t>5. 检查</w:t>
      </w:r>
      <w:proofErr w:type="gramStart"/>
      <w:r w:rsidRPr="00F317DE">
        <w:t>统计区</w:t>
      </w:r>
      <w:proofErr w:type="gramEnd"/>
      <w:r w:rsidRPr="00F317DE">
        <w:t>是否来自统一口径。</w:t>
      </w:r>
    </w:p>
    <w:p w14:paraId="22E6740B" w14:textId="77777777" w:rsidR="00F317DE" w:rsidRPr="00F317DE" w:rsidRDefault="00F317DE" w:rsidP="00F317DE">
      <w:r w:rsidRPr="00F317DE">
        <w:t>6. 检查模板详情是否包含关键模板属性和原文来源。</w:t>
      </w:r>
    </w:p>
    <w:p w14:paraId="7DFE7F7E" w14:textId="77777777" w:rsidR="00F317DE" w:rsidRPr="00F317DE" w:rsidRDefault="00F317DE" w:rsidP="00F317DE">
      <w:r w:rsidRPr="00F317DE">
        <w:t>7. 检查是否存在模板块区、变量区、表格结构区、复核入口和原文入口。</w:t>
      </w:r>
    </w:p>
    <w:p w14:paraId="276DF924" w14:textId="77777777" w:rsidR="00F317DE" w:rsidRPr="00F317DE" w:rsidRDefault="00F317DE" w:rsidP="00F317DE">
      <w:r w:rsidRPr="00F317DE">
        <w:t>8. 检查是否未</w:t>
      </w:r>
      <w:proofErr w:type="gramStart"/>
      <w:r w:rsidRPr="00F317DE">
        <w:t>引入假</w:t>
      </w:r>
      <w:proofErr w:type="gramEnd"/>
      <w:r w:rsidRPr="00F317DE">
        <w:t>数据和 any 泛滥。</w:t>
      </w:r>
    </w:p>
    <w:p w14:paraId="40FB9100" w14:textId="77777777" w:rsidR="00F317DE" w:rsidRPr="00F317DE" w:rsidRDefault="00F317DE" w:rsidP="00F317DE"/>
    <w:p w14:paraId="0DF68C50" w14:textId="77777777" w:rsidR="00F317DE" w:rsidRPr="00F317DE" w:rsidRDefault="00F317DE" w:rsidP="00F317DE">
      <w:r w:rsidRPr="00F317DE">
        <w:t>【输出格式要求】</w:t>
      </w:r>
    </w:p>
    <w:p w14:paraId="46718E56" w14:textId="77777777" w:rsidR="00F317DE" w:rsidRPr="00F317DE" w:rsidRDefault="00F317DE" w:rsidP="00F317DE">
      <w:r w:rsidRPr="00F317DE">
        <w:lastRenderedPageBreak/>
        <w:t>1. 先列出新增/修改文件清单。</w:t>
      </w:r>
    </w:p>
    <w:p w14:paraId="0D6E58B4" w14:textId="77777777" w:rsidR="00F317DE" w:rsidRPr="00F317DE" w:rsidRDefault="00F317DE" w:rsidP="00F317DE">
      <w:r w:rsidRPr="00F317DE">
        <w:t>2. 再给出完整代码。</w:t>
      </w:r>
    </w:p>
    <w:p w14:paraId="5D4DB49A" w14:textId="77777777" w:rsidR="00F317DE" w:rsidRPr="00F317DE" w:rsidRDefault="00F317DE" w:rsidP="00F317DE">
      <w:r w:rsidRPr="00F317DE">
        <w:t>3. 如发现 templates 相关 API、DTO、Query 或变量/表格结构数据源存在缺口，可明确指出依赖缺口，但不得在页面包中越界补写后端逻辑。</w:t>
      </w:r>
    </w:p>
    <w:p w14:paraId="09164F2A" w14:textId="77777777" w:rsidR="00F317DE" w:rsidRPr="00F317DE" w:rsidRDefault="00F317DE" w:rsidP="00F317DE">
      <w:r w:rsidRPr="00F317DE">
        <w:pict w14:anchorId="50FA4FDA">
          <v:rect id="_x0000_i1132" style="width:0;height:1.5pt" o:hralign="center" o:hrstd="t" o:hr="t" fillcolor="#a0a0a0" stroked="f"/>
        </w:pict>
      </w:r>
    </w:p>
    <w:p w14:paraId="37E7C238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十三、Templates </w:t>
      </w:r>
      <w:proofErr w:type="gramStart"/>
      <w:r w:rsidRPr="00F317DE">
        <w:rPr>
          <w:b/>
          <w:bCs/>
        </w:rPr>
        <w:t>提示词包审阅</w:t>
      </w:r>
      <w:proofErr w:type="gramEnd"/>
      <w:r w:rsidRPr="00F317DE">
        <w:rPr>
          <w:b/>
          <w:bCs/>
        </w:rPr>
        <w:t>要点</w:t>
      </w:r>
    </w:p>
    <w:p w14:paraId="5112AE84" w14:textId="77777777" w:rsidR="00F317DE" w:rsidRPr="00F317DE" w:rsidRDefault="00F317DE" w:rsidP="00F317DE">
      <w:r w:rsidRPr="00F317DE">
        <w:t>生成结果后，建议重点</w:t>
      </w:r>
      <w:proofErr w:type="gramStart"/>
      <w:r w:rsidRPr="00F317DE">
        <w:t>审以下</w:t>
      </w:r>
      <w:proofErr w:type="gramEnd"/>
      <w:r w:rsidRPr="00F317DE">
        <w:t>六项：</w:t>
      </w:r>
    </w:p>
    <w:p w14:paraId="54BDE56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13.1 页面骨架是否正确</w:t>
      </w:r>
    </w:p>
    <w:p w14:paraId="141780E2" w14:textId="77777777" w:rsidR="00F317DE" w:rsidRPr="00F317DE" w:rsidRDefault="00F317DE" w:rsidP="00F317DE">
      <w:r w:rsidRPr="00F317DE">
        <w:t>是否真的复用了：</w:t>
      </w:r>
    </w:p>
    <w:p w14:paraId="64B8225C" w14:textId="77777777" w:rsidR="00F317DE" w:rsidRPr="00F317DE" w:rsidRDefault="00F317DE" w:rsidP="00F317DE">
      <w:pPr>
        <w:numPr>
          <w:ilvl w:val="0"/>
          <w:numId w:val="28"/>
        </w:numPr>
      </w:pPr>
      <w:proofErr w:type="spellStart"/>
      <w:r w:rsidRPr="00F317DE">
        <w:t>TenderCenterPageShell</w:t>
      </w:r>
      <w:proofErr w:type="spellEnd"/>
    </w:p>
    <w:p w14:paraId="070B0F79" w14:textId="77777777" w:rsidR="00F317DE" w:rsidRPr="00F317DE" w:rsidRDefault="00F317DE" w:rsidP="00F317DE">
      <w:pPr>
        <w:numPr>
          <w:ilvl w:val="0"/>
          <w:numId w:val="28"/>
        </w:numPr>
      </w:pPr>
      <w:proofErr w:type="spellStart"/>
      <w:r w:rsidRPr="00F317DE">
        <w:t>StandardSplitLayout</w:t>
      </w:r>
      <w:proofErr w:type="spellEnd"/>
    </w:p>
    <w:p w14:paraId="4E5D4596" w14:textId="77777777" w:rsidR="00F317DE" w:rsidRPr="00F317DE" w:rsidRDefault="00F317DE" w:rsidP="00F317DE">
      <w:pPr>
        <w:numPr>
          <w:ilvl w:val="0"/>
          <w:numId w:val="28"/>
        </w:numPr>
      </w:pPr>
      <w:r w:rsidRPr="00F317DE">
        <w:t>通用状态展示能力</w:t>
      </w:r>
    </w:p>
    <w:p w14:paraId="6B4360E8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13.2 统计口径是否正确</w:t>
      </w:r>
    </w:p>
    <w:p w14:paraId="12E9A72F" w14:textId="77777777" w:rsidR="00F317DE" w:rsidRPr="00F317DE" w:rsidRDefault="00F317DE" w:rsidP="00F317DE">
      <w:r w:rsidRPr="00F317DE">
        <w:t>是否来自统一 templates 统计查询，而不是页面临时计算。</w:t>
      </w:r>
    </w:p>
    <w:p w14:paraId="28BF7624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13.3 详情区是否真正服务模板装配</w:t>
      </w:r>
    </w:p>
    <w:p w14:paraId="5424022B" w14:textId="77777777" w:rsidR="00F317DE" w:rsidRPr="00F317DE" w:rsidRDefault="00F317DE" w:rsidP="00F317DE">
      <w:r w:rsidRPr="00F317DE">
        <w:t>是否不仅显示模板名称，还显示：</w:t>
      </w:r>
    </w:p>
    <w:p w14:paraId="04740337" w14:textId="77777777" w:rsidR="00F317DE" w:rsidRPr="00F317DE" w:rsidRDefault="00F317DE" w:rsidP="00F317DE">
      <w:pPr>
        <w:numPr>
          <w:ilvl w:val="0"/>
          <w:numId w:val="29"/>
        </w:numPr>
      </w:pPr>
      <w:proofErr w:type="spellStart"/>
      <w:r w:rsidRPr="00F317DE">
        <w:t>templateType</w:t>
      </w:r>
      <w:proofErr w:type="spellEnd"/>
    </w:p>
    <w:p w14:paraId="71AC156B" w14:textId="77777777" w:rsidR="00F317DE" w:rsidRPr="00F317DE" w:rsidRDefault="00F317DE" w:rsidP="00F317DE">
      <w:pPr>
        <w:numPr>
          <w:ilvl w:val="0"/>
          <w:numId w:val="29"/>
        </w:numPr>
      </w:pPr>
      <w:proofErr w:type="spellStart"/>
      <w:r w:rsidRPr="00F317DE">
        <w:t>fixedFormatFlag</w:t>
      </w:r>
      <w:proofErr w:type="spellEnd"/>
    </w:p>
    <w:p w14:paraId="71BE8BCD" w14:textId="77777777" w:rsidR="00F317DE" w:rsidRPr="00F317DE" w:rsidRDefault="00F317DE" w:rsidP="00F317DE">
      <w:pPr>
        <w:numPr>
          <w:ilvl w:val="0"/>
          <w:numId w:val="29"/>
        </w:numPr>
      </w:pPr>
      <w:proofErr w:type="spellStart"/>
      <w:r w:rsidRPr="00F317DE">
        <w:t>originalFormatRequiredFlag</w:t>
      </w:r>
      <w:proofErr w:type="spellEnd"/>
    </w:p>
    <w:p w14:paraId="360620E6" w14:textId="77777777" w:rsidR="00F317DE" w:rsidRPr="00F317DE" w:rsidRDefault="00F317DE" w:rsidP="00F317DE">
      <w:pPr>
        <w:numPr>
          <w:ilvl w:val="0"/>
          <w:numId w:val="29"/>
        </w:numPr>
      </w:pPr>
      <w:r w:rsidRPr="00F317DE">
        <w:t>签字/盖章/日期要求</w:t>
      </w:r>
    </w:p>
    <w:p w14:paraId="2428E0E9" w14:textId="77777777" w:rsidR="00F317DE" w:rsidRPr="00F317DE" w:rsidRDefault="00F317DE" w:rsidP="00F317DE">
      <w:pPr>
        <w:numPr>
          <w:ilvl w:val="0"/>
          <w:numId w:val="29"/>
        </w:numPr>
      </w:pPr>
      <w:r w:rsidRPr="00F317DE">
        <w:t>来源依据</w:t>
      </w:r>
    </w:p>
    <w:p w14:paraId="4F491DD0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13.4 模板块、变量、表格结构是否真正成立</w:t>
      </w:r>
    </w:p>
    <w:p w14:paraId="4309A63B" w14:textId="77777777" w:rsidR="00F317DE" w:rsidRPr="00F317DE" w:rsidRDefault="00F317DE" w:rsidP="00F317DE">
      <w:r w:rsidRPr="00F317DE">
        <w:t>是否真的有：</w:t>
      </w:r>
    </w:p>
    <w:p w14:paraId="643AEDF6" w14:textId="77777777" w:rsidR="00F317DE" w:rsidRPr="00F317DE" w:rsidRDefault="00F317DE" w:rsidP="00F317DE">
      <w:pPr>
        <w:numPr>
          <w:ilvl w:val="0"/>
          <w:numId w:val="30"/>
        </w:numPr>
      </w:pPr>
      <w:r w:rsidRPr="00F317DE">
        <w:t>模板块区</w:t>
      </w:r>
    </w:p>
    <w:p w14:paraId="43C7EFFA" w14:textId="77777777" w:rsidR="00F317DE" w:rsidRPr="00F317DE" w:rsidRDefault="00F317DE" w:rsidP="00F317DE">
      <w:pPr>
        <w:numPr>
          <w:ilvl w:val="0"/>
          <w:numId w:val="30"/>
        </w:numPr>
      </w:pPr>
      <w:r w:rsidRPr="00F317DE">
        <w:t>变量区</w:t>
      </w:r>
    </w:p>
    <w:p w14:paraId="684E1C17" w14:textId="77777777" w:rsidR="00F317DE" w:rsidRPr="00F317DE" w:rsidRDefault="00F317DE" w:rsidP="00F317DE">
      <w:pPr>
        <w:numPr>
          <w:ilvl w:val="0"/>
          <w:numId w:val="30"/>
        </w:numPr>
      </w:pPr>
      <w:r w:rsidRPr="00F317DE">
        <w:t>表格结构区</w:t>
      </w:r>
      <w:r w:rsidRPr="00F317DE">
        <w:br/>
        <w:t>而不是只做一个大文本详情。</w:t>
      </w:r>
    </w:p>
    <w:p w14:paraId="17988922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13.5 状态管理是否克制</w:t>
      </w:r>
    </w:p>
    <w:p w14:paraId="51D18A9C" w14:textId="77777777" w:rsidR="00F317DE" w:rsidRPr="00F317DE" w:rsidRDefault="00F317DE" w:rsidP="00F317DE">
      <w:r w:rsidRPr="00F317DE">
        <w:t xml:space="preserve">是否把筛选条件放进 URL，把服务端列表和详情放进 Query，把选中模板与预览模式放进 Store，而不是全部塞进 </w:t>
      </w:r>
      <w:proofErr w:type="spellStart"/>
      <w:r w:rsidRPr="00F317DE">
        <w:t>Zustand</w:t>
      </w:r>
      <w:proofErr w:type="spellEnd"/>
      <w:r w:rsidRPr="00F317DE">
        <w:t>。</w:t>
      </w:r>
    </w:p>
    <w:p w14:paraId="6EBF516B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13.6 是否为后续生成前资产专题树立范式</w:t>
      </w:r>
    </w:p>
    <w:p w14:paraId="3CA37267" w14:textId="77777777" w:rsidR="00F317DE" w:rsidRPr="00F317DE" w:rsidRDefault="00F317DE" w:rsidP="00F317DE">
      <w:r w:rsidRPr="00F317DE">
        <w:t>是否足够整齐，能被 Materials 和后续标书生成模块继续复用思路。</w:t>
      </w:r>
    </w:p>
    <w:p w14:paraId="6568AF0F" w14:textId="77777777" w:rsidR="00F317DE" w:rsidRPr="00F317DE" w:rsidRDefault="00F317DE" w:rsidP="00F317DE">
      <w:r w:rsidRPr="00F317DE">
        <w:pict w14:anchorId="2DD638DC">
          <v:rect id="_x0000_i1133" style="width:0;height:1.5pt" o:hralign="center" o:hrstd="t" o:hr="t" fillcolor="#a0a0a0" stroked="f"/>
        </w:pict>
      </w:r>
    </w:p>
    <w:p w14:paraId="7C10C3E3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 xml:space="preserve">十四、Templates </w:t>
      </w:r>
      <w:proofErr w:type="gramStart"/>
      <w:r w:rsidRPr="00F317DE">
        <w:rPr>
          <w:b/>
          <w:bCs/>
        </w:rPr>
        <w:t>提示词包通过</w:t>
      </w:r>
      <w:proofErr w:type="gramEnd"/>
      <w:r w:rsidRPr="00F317DE">
        <w:rPr>
          <w:b/>
          <w:bCs/>
        </w:rPr>
        <w:t>门槛</w:t>
      </w:r>
    </w:p>
    <w:p w14:paraId="2A37DBD2" w14:textId="77777777" w:rsidR="00F317DE" w:rsidRPr="00F317DE" w:rsidRDefault="00F317DE" w:rsidP="00F317DE">
      <w:r w:rsidRPr="00F317DE">
        <w:t>只有满足以下门槛，才建议进入下一个专题页提示词包：</w:t>
      </w:r>
    </w:p>
    <w:p w14:paraId="3BF8C09C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14.1 页面门槛</w:t>
      </w:r>
    </w:p>
    <w:p w14:paraId="5101F8C9" w14:textId="77777777" w:rsidR="00F317DE" w:rsidRPr="00F317DE" w:rsidRDefault="00F317DE" w:rsidP="00F317DE">
      <w:r w:rsidRPr="00F317DE">
        <w:t>Templates 页面能打开、能看模板、能选模板、能看详情。</w:t>
      </w:r>
    </w:p>
    <w:p w14:paraId="53B2283C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14.2 数据门槛</w:t>
      </w:r>
    </w:p>
    <w:p w14:paraId="74BE713E" w14:textId="77777777" w:rsidR="00F317DE" w:rsidRPr="00F317DE" w:rsidRDefault="00F317DE" w:rsidP="00F317DE">
      <w:r w:rsidRPr="00F317DE">
        <w:t>模板、变量和表格结构不是假数据，而是真实后端返回。</w:t>
      </w:r>
    </w:p>
    <w:p w14:paraId="490B437F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14.3 装配门槛</w:t>
      </w:r>
    </w:p>
    <w:p w14:paraId="50292F3C" w14:textId="77777777" w:rsidR="00F317DE" w:rsidRPr="00F317DE" w:rsidRDefault="00F317DE" w:rsidP="00F317DE">
      <w:proofErr w:type="gramStart"/>
      <w:r w:rsidRPr="00F317DE">
        <w:t>模板页能解释</w:t>
      </w:r>
      <w:proofErr w:type="gramEnd"/>
      <w:r w:rsidRPr="00F317DE">
        <w:t>清楚“这个模板属于什么类型、是否原样响应、有哪些变量、表格结构是什么样”。</w:t>
      </w:r>
    </w:p>
    <w:p w14:paraId="5705F14E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14.4 联调门槛</w:t>
      </w:r>
    </w:p>
    <w:p w14:paraId="1A071561" w14:textId="77777777" w:rsidR="00F317DE" w:rsidRPr="00F317DE" w:rsidRDefault="00F317DE" w:rsidP="00F317DE">
      <w:r w:rsidRPr="00F317DE">
        <w:t>Templates 页面可以作为标准完整项目演示路径中的专题补充页。</w:t>
      </w:r>
    </w:p>
    <w:p w14:paraId="1CCBEE20" w14:textId="77777777" w:rsidR="00F317DE" w:rsidRPr="00F317DE" w:rsidRDefault="00F317DE" w:rsidP="00F317DE">
      <w:r w:rsidRPr="00F317DE">
        <w:pict w14:anchorId="0E502186">
          <v:rect id="_x0000_i1134" style="width:0;height:1.5pt" o:hralign="center" o:hrstd="t" o:hr="t" fillcolor="#a0a0a0" stroked="f"/>
        </w:pict>
      </w:r>
    </w:p>
    <w:p w14:paraId="567B0AD4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lastRenderedPageBreak/>
        <w:t>十五、Templates 完成后的下一步建议</w:t>
      </w:r>
    </w:p>
    <w:p w14:paraId="495B529D" w14:textId="77777777" w:rsidR="00F317DE" w:rsidRPr="00F317DE" w:rsidRDefault="00F317DE" w:rsidP="00F317DE">
      <w:r w:rsidRPr="00F317DE">
        <w:t>Templates 包通过后，下一步最自然进入的是：</w:t>
      </w:r>
    </w:p>
    <w:p w14:paraId="4F7D2494" w14:textId="77777777" w:rsidR="00F317DE" w:rsidRPr="00F317DE" w:rsidRDefault="00F317DE" w:rsidP="00F317DE">
      <w:pPr>
        <w:numPr>
          <w:ilvl w:val="0"/>
          <w:numId w:val="31"/>
        </w:numPr>
      </w:pPr>
      <w:r w:rsidRPr="00F317DE">
        <w:rPr>
          <w:b/>
          <w:bCs/>
        </w:rPr>
        <w:t>260.招标文件智能审阅中枢可直接下发的第四批AI Coding提示词包（Materials）-20260403-V1.0</w:t>
      </w:r>
    </w:p>
    <w:p w14:paraId="0EF12FEA" w14:textId="77777777" w:rsidR="00F317DE" w:rsidRPr="00F317DE" w:rsidRDefault="00F317DE" w:rsidP="00F317DE">
      <w:r w:rsidRPr="00F317DE">
        <w:t>因为 Materials 页与 Templates 页在“生成前资产专题”这个定位上天然属于上下游：模板决定如何写，材料决定拿什么填。</w:t>
      </w:r>
    </w:p>
    <w:p w14:paraId="55C7D7EF" w14:textId="77777777" w:rsidR="00F317DE" w:rsidRPr="00F317DE" w:rsidRDefault="00F317DE" w:rsidP="00F317DE">
      <w:r w:rsidRPr="00F317DE">
        <w:pict w14:anchorId="3322BDBD">
          <v:rect id="_x0000_i1135" style="width:0;height:1.5pt" o:hralign="center" o:hrstd="t" o:hr="t" fillcolor="#a0a0a0" stroked="f"/>
        </w:pict>
      </w:r>
    </w:p>
    <w:p w14:paraId="6EB3C0F1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十六、对后续 AI Coding 的直接约束</w:t>
      </w:r>
    </w:p>
    <w:p w14:paraId="00FDC495" w14:textId="77777777" w:rsidR="00F317DE" w:rsidRPr="00F317DE" w:rsidRDefault="00F317DE" w:rsidP="00F317DE">
      <w:r w:rsidRPr="00F317DE">
        <w:t>基于本文件，后续 AI Coding 必须遵守以下规则：</w:t>
      </w:r>
    </w:p>
    <w:p w14:paraId="226B3251" w14:textId="77777777" w:rsidR="00F317DE" w:rsidRPr="00F317DE" w:rsidRDefault="00F317DE" w:rsidP="00F317DE">
      <w:r w:rsidRPr="00F317DE">
        <w:t>第一，250 这一份只处理 Templates，不得顺手把 Materials 一起做掉。</w:t>
      </w:r>
      <w:r w:rsidRPr="00F317DE">
        <w:br/>
        <w:t>第二，Templates 页面必须建立在前六批成果之上，不得反向推翻已有 API、shared types、layout/common。</w:t>
      </w:r>
      <w:r w:rsidRPr="00F317DE">
        <w:br/>
        <w:t>第三，Templates 页面不得</w:t>
      </w:r>
      <w:proofErr w:type="gramStart"/>
      <w:r w:rsidRPr="00F317DE">
        <w:t>页面端拼统计</w:t>
      </w:r>
      <w:proofErr w:type="gramEnd"/>
      <w:r w:rsidRPr="00F317DE">
        <w:t>、不得</w:t>
      </w:r>
      <w:proofErr w:type="gramStart"/>
      <w:r w:rsidRPr="00F317DE">
        <w:t>引入假</w:t>
      </w:r>
      <w:proofErr w:type="gramEnd"/>
      <w:r w:rsidRPr="00F317DE">
        <w:t>数据、不得平行定义 DTO。</w:t>
      </w:r>
      <w:r w:rsidRPr="00F317DE">
        <w:br/>
        <w:t>第四，Templates 页面必须体现</w:t>
      </w:r>
      <w:proofErr w:type="gramStart"/>
      <w:r w:rsidRPr="00F317DE">
        <w:t>专题页五要素</w:t>
      </w:r>
      <w:proofErr w:type="gramEnd"/>
      <w:r w:rsidRPr="00F317DE">
        <w:t>，而不是只做一个文档预览页。</w:t>
      </w:r>
      <w:r w:rsidRPr="00F317DE">
        <w:br/>
        <w:t>第五，Templates 页面必须具备模板块区、变量区、表格结构区、原文入口和复核入口，不能只停留在“查看模板正文”层。</w:t>
      </w:r>
      <w:r w:rsidRPr="00F317DE">
        <w:br/>
        <w:t>第六，后续 Materials 包，也必须沿用本文件的组织方式：专题单包、边界清晰、可直接复制。</w:t>
      </w:r>
      <w:r w:rsidRPr="00F317DE">
        <w:br/>
        <w:t>第七，任何 Templates 包生成结果若与 050、080、120、130、140 文档冲突，一律以上位文档为准收敛。</w:t>
      </w:r>
      <w:r w:rsidRPr="00F317DE">
        <w:br/>
        <w:t>第八，本文件应作为第四批专题页扩展阶段的第四个专题直接作战底稿。</w:t>
      </w:r>
    </w:p>
    <w:p w14:paraId="05760B06" w14:textId="77777777" w:rsidR="00F317DE" w:rsidRPr="00F317DE" w:rsidRDefault="00F317DE" w:rsidP="00F317DE">
      <w:r w:rsidRPr="00F317DE">
        <w:pict w14:anchorId="56D5CE01">
          <v:rect id="_x0000_i1136" style="width:0;height:1.5pt" o:hralign="center" o:hrstd="t" o:hr="t" fillcolor="#a0a0a0" stroked="f"/>
        </w:pict>
      </w:r>
    </w:p>
    <w:p w14:paraId="1C9189A3" w14:textId="77777777" w:rsidR="00F317DE" w:rsidRPr="00F317DE" w:rsidRDefault="00F317DE" w:rsidP="00F317DE">
      <w:pPr>
        <w:rPr>
          <w:b/>
          <w:bCs/>
        </w:rPr>
      </w:pPr>
      <w:r w:rsidRPr="00F317DE">
        <w:rPr>
          <w:b/>
          <w:bCs/>
        </w:rPr>
        <w:t>十七、正式结论</w:t>
      </w:r>
    </w:p>
    <w:p w14:paraId="1659E0A3" w14:textId="77777777" w:rsidR="00F317DE" w:rsidRPr="00F317DE" w:rsidRDefault="00F317DE" w:rsidP="00F317DE">
      <w:r w:rsidRPr="00F317DE">
        <w:t xml:space="preserve">综上所述，“招标文件智能审阅中枢”的第四批专题扩展，在 Scoring、Technical、Framework 之后，最适合继续把 </w:t>
      </w:r>
      <w:r w:rsidRPr="00F317DE">
        <w:rPr>
          <w:b/>
          <w:bCs/>
        </w:rPr>
        <w:t>Templates</w:t>
      </w:r>
      <w:r w:rsidRPr="00F317DE">
        <w:t xml:space="preserve"> 这一页做成第四个标准专题样板。模板页天然兼具对象清单、块结构、变量结构、表格结构、原文定位和复核入口，是最适合继续沉淀“生成前资产专题页范式”的对象。本文件已经把 Templates 包收成可直接复制下发的正式提示词正文，并配齐了目录边界、输出文件、完成判定和自测要求。只要按本文件下发和审阅，Templates 专题页就能在统一架构下稳定落地，并继续为后续第四批最后一个专题</w:t>
      </w:r>
      <w:proofErr w:type="gramStart"/>
      <w:r w:rsidRPr="00F317DE">
        <w:t>页以及</w:t>
      </w:r>
      <w:proofErr w:type="gramEnd"/>
      <w:r w:rsidRPr="00F317DE">
        <w:t>后续标书生成模块提供直接参考。</w:t>
      </w:r>
    </w:p>
    <w:p w14:paraId="110B81B5" w14:textId="77777777" w:rsidR="00F317DE" w:rsidRPr="00F317DE" w:rsidRDefault="00F317DE" w:rsidP="00F317DE">
      <w:r w:rsidRPr="00F317DE">
        <w:t>下一步最适合继续进入的是：</w:t>
      </w:r>
    </w:p>
    <w:p w14:paraId="017BA63B" w14:textId="77777777" w:rsidR="00F317DE" w:rsidRPr="00F317DE" w:rsidRDefault="00F317DE" w:rsidP="00F317DE">
      <w:r w:rsidRPr="00F317DE">
        <w:rPr>
          <w:b/>
          <w:bCs/>
        </w:rPr>
        <w:t>260.招标文件智能审阅中枢可直接下发的第四批AI Coding提示词包（Materials）-20260403-V1.0</w:t>
      </w:r>
    </w:p>
    <w:p w14:paraId="573418B9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796"/>
    <w:multiLevelType w:val="multilevel"/>
    <w:tmpl w:val="55F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34FD"/>
    <w:multiLevelType w:val="multilevel"/>
    <w:tmpl w:val="FD8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20D5"/>
    <w:multiLevelType w:val="multilevel"/>
    <w:tmpl w:val="6FB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9D8"/>
    <w:multiLevelType w:val="multilevel"/>
    <w:tmpl w:val="847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67BE3"/>
    <w:multiLevelType w:val="multilevel"/>
    <w:tmpl w:val="2A9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93430"/>
    <w:multiLevelType w:val="multilevel"/>
    <w:tmpl w:val="8B5A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F144D"/>
    <w:multiLevelType w:val="multilevel"/>
    <w:tmpl w:val="F28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7929"/>
    <w:multiLevelType w:val="multilevel"/>
    <w:tmpl w:val="DCD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10E18"/>
    <w:multiLevelType w:val="multilevel"/>
    <w:tmpl w:val="B62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3219"/>
    <w:multiLevelType w:val="multilevel"/>
    <w:tmpl w:val="72B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04D70"/>
    <w:multiLevelType w:val="multilevel"/>
    <w:tmpl w:val="248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10A1C"/>
    <w:multiLevelType w:val="multilevel"/>
    <w:tmpl w:val="F24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DFD"/>
    <w:multiLevelType w:val="multilevel"/>
    <w:tmpl w:val="984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1585D"/>
    <w:multiLevelType w:val="multilevel"/>
    <w:tmpl w:val="551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337A6"/>
    <w:multiLevelType w:val="multilevel"/>
    <w:tmpl w:val="27A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07FE5"/>
    <w:multiLevelType w:val="multilevel"/>
    <w:tmpl w:val="906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E1AB6"/>
    <w:multiLevelType w:val="multilevel"/>
    <w:tmpl w:val="D20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E6506"/>
    <w:multiLevelType w:val="multilevel"/>
    <w:tmpl w:val="D17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9710A"/>
    <w:multiLevelType w:val="multilevel"/>
    <w:tmpl w:val="CED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E5FAD"/>
    <w:multiLevelType w:val="multilevel"/>
    <w:tmpl w:val="85A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937DE"/>
    <w:multiLevelType w:val="multilevel"/>
    <w:tmpl w:val="062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E7813"/>
    <w:multiLevelType w:val="multilevel"/>
    <w:tmpl w:val="765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62648"/>
    <w:multiLevelType w:val="multilevel"/>
    <w:tmpl w:val="935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70D0F"/>
    <w:multiLevelType w:val="multilevel"/>
    <w:tmpl w:val="664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91168"/>
    <w:multiLevelType w:val="multilevel"/>
    <w:tmpl w:val="DCC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16361"/>
    <w:multiLevelType w:val="multilevel"/>
    <w:tmpl w:val="86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A7ACD"/>
    <w:multiLevelType w:val="multilevel"/>
    <w:tmpl w:val="C6E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A1D47"/>
    <w:multiLevelType w:val="multilevel"/>
    <w:tmpl w:val="C24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F21AC"/>
    <w:multiLevelType w:val="multilevel"/>
    <w:tmpl w:val="126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80F96"/>
    <w:multiLevelType w:val="multilevel"/>
    <w:tmpl w:val="1CE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57DEF"/>
    <w:multiLevelType w:val="multilevel"/>
    <w:tmpl w:val="3C5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2908">
    <w:abstractNumId w:val="5"/>
  </w:num>
  <w:num w:numId="2" w16cid:durableId="1427768941">
    <w:abstractNumId w:val="12"/>
  </w:num>
  <w:num w:numId="3" w16cid:durableId="1265991165">
    <w:abstractNumId w:val="17"/>
  </w:num>
  <w:num w:numId="4" w16cid:durableId="1915355427">
    <w:abstractNumId w:val="4"/>
  </w:num>
  <w:num w:numId="5" w16cid:durableId="1235967806">
    <w:abstractNumId w:val="18"/>
  </w:num>
  <w:num w:numId="6" w16cid:durableId="1438676278">
    <w:abstractNumId w:val="8"/>
  </w:num>
  <w:num w:numId="7" w16cid:durableId="1624383801">
    <w:abstractNumId w:val="23"/>
  </w:num>
  <w:num w:numId="8" w16cid:durableId="610095106">
    <w:abstractNumId w:val="13"/>
  </w:num>
  <w:num w:numId="9" w16cid:durableId="936838153">
    <w:abstractNumId w:val="9"/>
  </w:num>
  <w:num w:numId="10" w16cid:durableId="1700273844">
    <w:abstractNumId w:val="1"/>
  </w:num>
  <w:num w:numId="11" w16cid:durableId="170217604">
    <w:abstractNumId w:val="7"/>
  </w:num>
  <w:num w:numId="12" w16cid:durableId="1981491278">
    <w:abstractNumId w:val="10"/>
  </w:num>
  <w:num w:numId="13" w16cid:durableId="209222368">
    <w:abstractNumId w:val="0"/>
  </w:num>
  <w:num w:numId="14" w16cid:durableId="2015494517">
    <w:abstractNumId w:val="16"/>
  </w:num>
  <w:num w:numId="15" w16cid:durableId="2063404495">
    <w:abstractNumId w:val="6"/>
  </w:num>
  <w:num w:numId="16" w16cid:durableId="678384951">
    <w:abstractNumId w:val="30"/>
  </w:num>
  <w:num w:numId="17" w16cid:durableId="1064332942">
    <w:abstractNumId w:val="28"/>
  </w:num>
  <w:num w:numId="18" w16cid:durableId="29960926">
    <w:abstractNumId w:val="29"/>
  </w:num>
  <w:num w:numId="19" w16cid:durableId="1615945500">
    <w:abstractNumId w:val="15"/>
  </w:num>
  <w:num w:numId="20" w16cid:durableId="1084960885">
    <w:abstractNumId w:val="26"/>
  </w:num>
  <w:num w:numId="21" w16cid:durableId="85346414">
    <w:abstractNumId w:val="19"/>
  </w:num>
  <w:num w:numId="22" w16cid:durableId="761029750">
    <w:abstractNumId w:val="25"/>
  </w:num>
  <w:num w:numId="23" w16cid:durableId="1974290141">
    <w:abstractNumId w:val="24"/>
  </w:num>
  <w:num w:numId="24" w16cid:durableId="1925452587">
    <w:abstractNumId w:val="21"/>
  </w:num>
  <w:num w:numId="25" w16cid:durableId="1538858128">
    <w:abstractNumId w:val="3"/>
  </w:num>
  <w:num w:numId="26" w16cid:durableId="1632131545">
    <w:abstractNumId w:val="27"/>
  </w:num>
  <w:num w:numId="27" w16cid:durableId="696582490">
    <w:abstractNumId w:val="14"/>
  </w:num>
  <w:num w:numId="28" w16cid:durableId="1913391815">
    <w:abstractNumId w:val="2"/>
  </w:num>
  <w:num w:numId="29" w16cid:durableId="1890652045">
    <w:abstractNumId w:val="11"/>
  </w:num>
  <w:num w:numId="30" w16cid:durableId="1571038838">
    <w:abstractNumId w:val="22"/>
  </w:num>
  <w:num w:numId="31" w16cid:durableId="232180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DE"/>
    <w:rsid w:val="00306839"/>
    <w:rsid w:val="00734A52"/>
    <w:rsid w:val="00E342CC"/>
    <w:rsid w:val="00F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F00D"/>
  <w15:chartTrackingRefBased/>
  <w15:docId w15:val="{C23DDAA5-39F7-46E8-82A3-4E06722F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1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7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7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7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7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7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7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7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7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17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7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7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7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7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7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7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2026-04-04T11:16:00Z</dcterms:created>
  <dcterms:modified xsi:type="dcterms:W3CDTF">2026-04-04T11:16:00Z</dcterms:modified>
</cp:coreProperties>
</file>