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C2E" w:rsidRDefault="00E17A4D" w:rsidP="00EA74D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</w:t>
      </w:r>
    </w:p>
    <w:p w:rsid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program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prog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E17A4D" w:rsidRDefault="00E17A4D" w:rsidP="00E17A4D">
      <w:pPr>
        <w:pStyle w:val="HTML"/>
        <w:shd w:val="clear" w:color="auto" w:fill="FFFFFF"/>
        <w:rPr>
          <w:rFonts w:ascii="Consolas" w:hAnsi="Consolas" w:cs="Consolas"/>
          <w:i/>
          <w:iCs/>
          <w:color w:val="0066FF"/>
          <w:sz w:val="22"/>
          <w:szCs w:val="22"/>
        </w:rPr>
      </w:pPr>
      <w:proofErr w:type="gramStart"/>
      <w:r>
        <w:rPr>
          <w:rFonts w:ascii="Consolas" w:hAnsi="Consolas" w:cs="Consolas"/>
          <w:i/>
          <w:iCs/>
          <w:color w:val="0066FF"/>
          <w:sz w:val="22"/>
          <w:szCs w:val="22"/>
        </w:rPr>
        <w:t>{Вариант №19.</w:t>
      </w:r>
      <w:proofErr w:type="gramEnd"/>
    </w:p>
    <w:p w:rsidR="00E17A4D" w:rsidRDefault="00E17A4D" w:rsidP="00E17A4D">
      <w:pPr>
        <w:pStyle w:val="HTML"/>
        <w:shd w:val="clear" w:color="auto" w:fill="FFFFFF"/>
        <w:rPr>
          <w:rFonts w:ascii="Consolas" w:hAnsi="Consolas" w:cs="Consolas"/>
          <w:i/>
          <w:iCs/>
          <w:color w:val="0066FF"/>
          <w:sz w:val="22"/>
          <w:szCs w:val="22"/>
        </w:rPr>
      </w:pPr>
      <w:r>
        <w:rPr>
          <w:rFonts w:ascii="Consolas" w:hAnsi="Consolas" w:cs="Consolas"/>
          <w:i/>
          <w:iCs/>
          <w:color w:val="0066FF"/>
          <w:sz w:val="22"/>
          <w:szCs w:val="22"/>
        </w:rPr>
        <w:t xml:space="preserve">Дана непустая последовательность слов из строчных русских букв, между </w:t>
      </w:r>
      <w:proofErr w:type="gramStart"/>
      <w:r>
        <w:rPr>
          <w:rFonts w:ascii="Consolas" w:hAnsi="Consolas" w:cs="Consolas"/>
          <w:i/>
          <w:iCs/>
          <w:color w:val="0066FF"/>
          <w:sz w:val="22"/>
          <w:szCs w:val="22"/>
        </w:rPr>
        <w:t>соседними</w:t>
      </w:r>
      <w:proofErr w:type="gramEnd"/>
      <w:r>
        <w:rPr>
          <w:rFonts w:ascii="Consolas" w:hAnsi="Consolas" w:cs="Consolas"/>
          <w:i/>
          <w:iCs/>
          <w:color w:val="0066FF"/>
          <w:sz w:val="22"/>
          <w:szCs w:val="22"/>
        </w:rPr>
        <w:t xml:space="preserve"> </w:t>
      </w:r>
    </w:p>
    <w:p w:rsidR="00E17A4D" w:rsidRDefault="00E17A4D" w:rsidP="00E17A4D">
      <w:pPr>
        <w:pStyle w:val="HTML"/>
        <w:shd w:val="clear" w:color="auto" w:fill="FFFFFF"/>
        <w:rPr>
          <w:rFonts w:ascii="Consolas" w:hAnsi="Consolas" w:cs="Consolas"/>
          <w:i/>
          <w:iCs/>
          <w:color w:val="0066FF"/>
          <w:sz w:val="22"/>
          <w:szCs w:val="22"/>
        </w:rPr>
      </w:pPr>
      <w:r>
        <w:rPr>
          <w:rFonts w:ascii="Consolas" w:hAnsi="Consolas" w:cs="Consolas"/>
          <w:i/>
          <w:iCs/>
          <w:color w:val="0066FF"/>
          <w:sz w:val="22"/>
          <w:szCs w:val="22"/>
        </w:rPr>
        <w:t xml:space="preserve">словами запятая или пробел, за последним словом - точка. Напечатать в алфавитном </w:t>
      </w:r>
    </w:p>
    <w:p w:rsidR="00E17A4D" w:rsidRDefault="00E17A4D" w:rsidP="00E17A4D">
      <w:pPr>
        <w:pStyle w:val="HTML"/>
        <w:shd w:val="clear" w:color="auto" w:fill="FFFFFF"/>
        <w:rPr>
          <w:rFonts w:ascii="Consolas" w:hAnsi="Consolas" w:cs="Consolas"/>
          <w:i/>
          <w:iCs/>
          <w:color w:val="0066FF"/>
          <w:sz w:val="22"/>
          <w:szCs w:val="22"/>
        </w:rPr>
      </w:pPr>
      <w:r>
        <w:rPr>
          <w:rFonts w:ascii="Consolas" w:hAnsi="Consolas" w:cs="Consolas"/>
          <w:i/>
          <w:iCs/>
          <w:color w:val="0066FF"/>
          <w:sz w:val="22"/>
          <w:szCs w:val="22"/>
        </w:rPr>
        <w:t xml:space="preserve">порядке все звонкие согласные буквы, которые входят в каждое нечетное слово и не </w:t>
      </w:r>
    </w:p>
    <w:p w:rsid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proofErr w:type="gramStart"/>
      <w:r>
        <w:rPr>
          <w:rFonts w:ascii="Consolas" w:hAnsi="Consolas" w:cs="Consolas"/>
          <w:i/>
          <w:iCs/>
          <w:color w:val="0066FF"/>
          <w:sz w:val="22"/>
          <w:szCs w:val="22"/>
        </w:rPr>
        <w:t>входят хотя бы в одно четное}</w:t>
      </w:r>
      <w:proofErr w:type="gramEnd"/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var</w:t>
      </w:r>
      <w:proofErr w:type="spellEnd"/>
      <w:proofErr w:type="gramEnd"/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res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set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of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char;</w:t>
      </w:r>
    </w:p>
    <w:p w:rsidR="00E17A4D" w:rsidRPr="00836C93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str</w:t>
      </w:r>
      <w:proofErr w:type="spellEnd"/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: string;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const</w:t>
      </w:r>
      <w:proofErr w:type="gramEnd"/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zv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= [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36A07"/>
          <w:sz w:val="22"/>
          <w:szCs w:val="22"/>
        </w:rPr>
        <w:t>б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36A07"/>
          <w:sz w:val="22"/>
          <w:szCs w:val="22"/>
        </w:rPr>
        <w:t>в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36A07"/>
          <w:sz w:val="22"/>
          <w:szCs w:val="22"/>
        </w:rPr>
        <w:t>г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proofErr w:type="spellStart"/>
      <w:r>
        <w:rPr>
          <w:rFonts w:ascii="Consolas" w:hAnsi="Consolas" w:cs="Consolas"/>
          <w:color w:val="036A07"/>
          <w:sz w:val="22"/>
          <w:szCs w:val="22"/>
        </w:rPr>
        <w:t>д</w:t>
      </w:r>
      <w:proofErr w:type="spellEnd"/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36A07"/>
          <w:sz w:val="22"/>
          <w:szCs w:val="22"/>
        </w:rPr>
        <w:t>ж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proofErr w:type="spellStart"/>
      <w:r>
        <w:rPr>
          <w:rFonts w:ascii="Consolas" w:hAnsi="Consolas" w:cs="Consolas"/>
          <w:color w:val="036A07"/>
          <w:sz w:val="22"/>
          <w:szCs w:val="22"/>
        </w:rPr>
        <w:t>з</w:t>
      </w:r>
      <w:proofErr w:type="spellEnd"/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36A07"/>
          <w:sz w:val="22"/>
          <w:szCs w:val="22"/>
        </w:rPr>
        <w:t>л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36A07"/>
          <w:sz w:val="22"/>
          <w:szCs w:val="22"/>
        </w:rPr>
        <w:t>м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proofErr w:type="spellStart"/>
      <w:r>
        <w:rPr>
          <w:rFonts w:ascii="Consolas" w:hAnsi="Consolas" w:cs="Consolas"/>
          <w:color w:val="036A07"/>
          <w:sz w:val="22"/>
          <w:szCs w:val="22"/>
        </w:rPr>
        <w:t>н</w:t>
      </w:r>
      <w:proofErr w:type="spellEnd"/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proofErr w:type="spellStart"/>
      <w:r>
        <w:rPr>
          <w:rFonts w:ascii="Consolas" w:hAnsi="Consolas" w:cs="Consolas"/>
          <w:color w:val="036A07"/>
          <w:sz w:val="22"/>
          <w:szCs w:val="22"/>
        </w:rPr>
        <w:t>р</w:t>
      </w:r>
      <w:proofErr w:type="spellEnd"/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proofErr w:type="spellStart"/>
      <w:r>
        <w:rPr>
          <w:rFonts w:ascii="Consolas" w:hAnsi="Consolas" w:cs="Consolas"/>
          <w:color w:val="036A07"/>
          <w:sz w:val="22"/>
          <w:szCs w:val="22"/>
        </w:rPr>
        <w:t>й</w:t>
      </w:r>
      <w:proofErr w:type="spellEnd"/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zn</w:t>
      </w:r>
      <w:proofErr w:type="spellEnd"/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= [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','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 xml:space="preserve">' </w:t>
      </w:r>
      <w:proofErr w:type="spellStart"/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'.'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];</w:t>
      </w:r>
    </w:p>
    <w:p w:rsidR="00E17A4D" w:rsidRPr="00836C93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procedure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17A4D">
        <w:rPr>
          <w:rFonts w:ascii="Consolas" w:hAnsi="Consolas" w:cs="Consolas"/>
          <w:b/>
          <w:bCs/>
          <w:color w:val="0000A2"/>
          <w:sz w:val="22"/>
          <w:szCs w:val="22"/>
          <w:lang w:val="en-US"/>
        </w:rPr>
        <w:t>GetResult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var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str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: string; </w:t>
      </w:r>
      <w:proofErr w:type="spell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var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res: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set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of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char);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spellStart"/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var</w:t>
      </w:r>
      <w:proofErr w:type="spellEnd"/>
      <w:proofErr w:type="gramEnd"/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, k: integer;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a1, a2, </w:t>
      </w:r>
      <w:proofErr w:type="gram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m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: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set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of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char;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k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:=</w:t>
      </w:r>
      <w:r w:rsidRPr="00E17A4D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for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:= </w:t>
      </w:r>
      <w:r w:rsidRPr="00E17A4D">
        <w:rPr>
          <w:rFonts w:ascii="Consolas" w:hAnsi="Consolas" w:cs="Consolas"/>
          <w:color w:val="0000CD"/>
          <w:sz w:val="22"/>
          <w:szCs w:val="22"/>
          <w:lang w:val="en-US"/>
        </w:rPr>
        <w:t>1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to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str.Length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if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(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str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in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zn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then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inc(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k)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else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if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str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]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in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zv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then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if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k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mod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E17A4D">
        <w:rPr>
          <w:rFonts w:ascii="Consolas" w:hAnsi="Consolas" w:cs="Consolas"/>
          <w:color w:val="0000CD"/>
          <w:sz w:val="22"/>
          <w:szCs w:val="22"/>
          <w:lang w:val="en-US"/>
        </w:rPr>
        <w:t>2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= </w:t>
      </w:r>
      <w:r w:rsidRPr="00E17A4D">
        <w:rPr>
          <w:rFonts w:ascii="Consolas" w:hAnsi="Consolas" w:cs="Consolas"/>
          <w:color w:val="0000CD"/>
          <w:sz w:val="22"/>
          <w:szCs w:val="22"/>
          <w:lang w:val="en-US"/>
        </w:rPr>
        <w:t>0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)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then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include(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a2, 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str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])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</w:t>
      </w: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else</w:t>
      </w:r>
      <w:proofErr w:type="gramEnd"/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    </w:t>
      </w:r>
      <w:proofErr w:type="gram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include(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a1, 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str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[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i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]);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res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:= a1 - a2;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end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E17A4D" w:rsidRPr="00836C93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procedure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17A4D">
        <w:rPr>
          <w:rFonts w:ascii="Consolas" w:hAnsi="Consolas" w:cs="Consolas"/>
          <w:b/>
          <w:bCs/>
          <w:color w:val="0000A2"/>
          <w:sz w:val="22"/>
          <w:szCs w:val="22"/>
          <w:lang w:val="en-US"/>
        </w:rPr>
        <w:t>OutputSet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var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res: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set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of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char);</w:t>
      </w:r>
    </w:p>
    <w:p w:rsid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var</w:t>
      </w:r>
      <w:proofErr w:type="spellEnd"/>
    </w:p>
    <w:p w:rsid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ichar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char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;</w:t>
      </w:r>
    </w:p>
    <w:p w:rsid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begin</w:t>
      </w:r>
      <w:proofErr w:type="spellEnd"/>
    </w:p>
    <w:p w:rsid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if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res=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[]) </w:t>
      </w: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then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Writeln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r>
        <w:rPr>
          <w:rFonts w:ascii="Consolas" w:hAnsi="Consolas" w:cs="Consolas"/>
          <w:color w:val="036A07"/>
          <w:sz w:val="22"/>
          <w:szCs w:val="22"/>
        </w:rPr>
        <w:t>'Нет звонких согласных букв, которые входят в каждое нечетное слово и не входят хотя бы в одно четное'</w:t>
      </w:r>
      <w:r>
        <w:rPr>
          <w:rFonts w:ascii="Consolas" w:hAnsi="Consolas" w:cs="Consolas"/>
          <w:color w:val="000000"/>
          <w:sz w:val="22"/>
          <w:szCs w:val="22"/>
        </w:rPr>
        <w:t>)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>
        <w:rPr>
          <w:rFonts w:ascii="Consolas" w:hAnsi="Consolas" w:cs="Consolas"/>
          <w:color w:val="000000"/>
          <w:sz w:val="22"/>
          <w:szCs w:val="22"/>
        </w:rPr>
        <w:t xml:space="preserve">  </w:t>
      </w: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else</w:t>
      </w:r>
      <w:proofErr w:type="gramEnd"/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for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ichar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:=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36A07"/>
          <w:sz w:val="22"/>
          <w:szCs w:val="22"/>
        </w:rPr>
        <w:t>а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to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>
        <w:rPr>
          <w:rFonts w:ascii="Consolas" w:hAnsi="Consolas" w:cs="Consolas"/>
          <w:color w:val="036A07"/>
          <w:sz w:val="22"/>
          <w:szCs w:val="22"/>
        </w:rPr>
        <w:t>я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do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  </w:t>
      </w: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if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ichar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in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res </w:t>
      </w:r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then</w:t>
      </w: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write(</w:t>
      </w:r>
      <w:proofErr w:type="spell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ichar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, </w:t>
      </w:r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 xml:space="preserve">' </w:t>
      </w:r>
      <w:proofErr w:type="spellStart"/>
      <w:r w:rsidRPr="00E17A4D">
        <w:rPr>
          <w:rFonts w:ascii="Consolas" w:hAnsi="Consolas" w:cs="Consolas"/>
          <w:color w:val="036A07"/>
          <w:sz w:val="22"/>
          <w:szCs w:val="22"/>
          <w:lang w:val="en-US"/>
        </w:rPr>
        <w:t>'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end</w:t>
      </w:r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;</w:t>
      </w:r>
    </w:p>
    <w:p w:rsidR="00E17A4D" w:rsidRPr="00836C93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proofErr w:type="gramStart"/>
      <w:r w:rsidRPr="00E17A4D">
        <w:rPr>
          <w:rFonts w:ascii="Consolas" w:hAnsi="Consolas" w:cs="Consolas"/>
          <w:b/>
          <w:bCs/>
          <w:color w:val="0000FF"/>
          <w:sz w:val="22"/>
          <w:szCs w:val="22"/>
          <w:lang w:val="en-US"/>
        </w:rPr>
        <w:t>begin</w:t>
      </w:r>
      <w:proofErr w:type="gramEnd"/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Readln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str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);</w:t>
      </w:r>
    </w:p>
    <w:p w:rsidR="00E17A4D" w:rsidRP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  <w:lang w:val="en-US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proofErr w:type="gramStart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GetResult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(</w:t>
      </w:r>
      <w:proofErr w:type="spellStart"/>
      <w:proofErr w:type="gram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str</w:t>
      </w:r>
      <w:proofErr w:type="spellEnd"/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>, res);</w:t>
      </w:r>
    </w:p>
    <w:p w:rsid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r w:rsidRPr="00E17A4D">
        <w:rPr>
          <w:rFonts w:ascii="Consolas" w:hAnsi="Consolas" w:cs="Consolas"/>
          <w:color w:val="000000"/>
          <w:sz w:val="22"/>
          <w:szCs w:val="22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OutputSet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(</w:t>
      </w:r>
      <w:proofErr w:type="spellStart"/>
      <w:r>
        <w:rPr>
          <w:rFonts w:ascii="Consolas" w:hAnsi="Consolas" w:cs="Consolas"/>
          <w:color w:val="000000"/>
          <w:sz w:val="22"/>
          <w:szCs w:val="22"/>
        </w:rPr>
        <w:t>res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);</w:t>
      </w:r>
    </w:p>
    <w:p w:rsid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  <w:proofErr w:type="spellStart"/>
      <w:r>
        <w:rPr>
          <w:rFonts w:ascii="Consolas" w:hAnsi="Consolas" w:cs="Consolas"/>
          <w:b/>
          <w:bCs/>
          <w:color w:val="0000FF"/>
          <w:sz w:val="22"/>
          <w:szCs w:val="22"/>
        </w:rPr>
        <w:t>end</w:t>
      </w:r>
      <w:proofErr w:type="spellEnd"/>
      <w:r>
        <w:rPr>
          <w:rFonts w:ascii="Consolas" w:hAnsi="Consolas" w:cs="Consolas"/>
          <w:color w:val="000000"/>
          <w:sz w:val="22"/>
          <w:szCs w:val="22"/>
        </w:rPr>
        <w:t>.</w:t>
      </w:r>
    </w:p>
    <w:p w:rsidR="00E17A4D" w:rsidRDefault="00E17A4D" w:rsidP="00E17A4D">
      <w:pPr>
        <w:pStyle w:val="HTML"/>
        <w:shd w:val="clear" w:color="auto" w:fill="FFFFFF"/>
        <w:rPr>
          <w:rFonts w:ascii="Consolas" w:hAnsi="Consolas" w:cs="Consolas"/>
          <w:color w:val="000000"/>
          <w:sz w:val="22"/>
          <w:szCs w:val="22"/>
        </w:rPr>
      </w:pPr>
    </w:p>
    <w:p w:rsidR="00EA74D5" w:rsidRDefault="00E17A4D" w:rsidP="00E17A4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Тестирование программы</w:t>
      </w:r>
    </w:p>
    <w:p w:rsidR="00E17A4D" w:rsidRPr="00E17A4D" w:rsidRDefault="00E17A4D" w:rsidP="00E17A4D">
      <w:pPr>
        <w:pStyle w:val="a6"/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17A4D">
        <w:rPr>
          <w:rFonts w:ascii="Times New Roman" w:eastAsiaTheme="minorEastAsia" w:hAnsi="Times New Roman" w:cs="Times New Roman"/>
          <w:sz w:val="24"/>
          <w:szCs w:val="24"/>
        </w:rPr>
        <w:t>малина ноша дерево варенье.</w:t>
      </w:r>
    </w:p>
    <w:p w:rsidR="00E17A4D" w:rsidRDefault="00E17A4D" w:rsidP="00E17A4D">
      <w:pPr>
        <w:pStyle w:val="a6"/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17A4D">
        <w:rPr>
          <w:rFonts w:ascii="Times New Roman" w:eastAsiaTheme="minorEastAsia" w:hAnsi="Times New Roman" w:cs="Times New Roman"/>
          <w:sz w:val="24"/>
          <w:szCs w:val="24"/>
        </w:rPr>
        <w:t>д</w:t>
      </w:r>
      <w:proofErr w:type="spellEnd"/>
      <w:r w:rsidRPr="00E17A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Pr="00E17A4D">
        <w:rPr>
          <w:rFonts w:ascii="Times New Roman" w:eastAsiaTheme="minorEastAsia" w:hAnsi="Times New Roman" w:cs="Times New Roman"/>
          <w:sz w:val="24"/>
          <w:szCs w:val="24"/>
        </w:rPr>
        <w:t>л</w:t>
      </w:r>
      <w:proofErr w:type="gramEnd"/>
      <w:r w:rsidRPr="00E17A4D">
        <w:rPr>
          <w:rFonts w:ascii="Times New Roman" w:eastAsiaTheme="minorEastAsia" w:hAnsi="Times New Roman" w:cs="Times New Roman"/>
          <w:sz w:val="24"/>
          <w:szCs w:val="24"/>
        </w:rPr>
        <w:t xml:space="preserve"> м</w:t>
      </w:r>
    </w:p>
    <w:p w:rsidR="00E17A4D" w:rsidRDefault="00E17A4D" w:rsidP="00E17A4D">
      <w:pPr>
        <w:pStyle w:val="a6"/>
        <w:numPr>
          <w:ilvl w:val="0"/>
          <w:numId w:val="1"/>
        </w:numPr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малина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,н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оша,дерево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E17A4D" w:rsidRDefault="00E17A4D" w:rsidP="00E17A4D">
      <w:pPr>
        <w:pStyle w:val="a6"/>
        <w:spacing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E17A4D">
        <w:rPr>
          <w:rFonts w:ascii="Times New Roman" w:eastAsiaTheme="minorEastAsia" w:hAnsi="Times New Roman" w:cs="Times New Roman"/>
          <w:sz w:val="24"/>
          <w:szCs w:val="24"/>
        </w:rPr>
        <w:t xml:space="preserve">в </w:t>
      </w:r>
      <w:proofErr w:type="spellStart"/>
      <w:r w:rsidRPr="00E17A4D">
        <w:rPr>
          <w:rFonts w:ascii="Times New Roman" w:eastAsiaTheme="minorEastAsia" w:hAnsi="Times New Roman" w:cs="Times New Roman"/>
          <w:sz w:val="24"/>
          <w:szCs w:val="24"/>
        </w:rPr>
        <w:t>д</w:t>
      </w:r>
      <w:proofErr w:type="spellEnd"/>
      <w:r w:rsidRPr="00E17A4D">
        <w:rPr>
          <w:rFonts w:ascii="Times New Roman" w:eastAsiaTheme="minorEastAsia" w:hAnsi="Times New Roman" w:cs="Times New Roman"/>
          <w:sz w:val="24"/>
          <w:szCs w:val="24"/>
        </w:rPr>
        <w:t xml:space="preserve"> л м </w:t>
      </w:r>
      <w:proofErr w:type="spellStart"/>
      <w:proofErr w:type="gramStart"/>
      <w:r w:rsidRPr="00E17A4D">
        <w:rPr>
          <w:rFonts w:ascii="Times New Roman" w:eastAsiaTheme="minorEastAsia" w:hAnsi="Times New Roman" w:cs="Times New Roman"/>
          <w:sz w:val="24"/>
          <w:szCs w:val="24"/>
        </w:rPr>
        <w:t>р</w:t>
      </w:r>
      <w:proofErr w:type="spellEnd"/>
      <w:proofErr w:type="gramEnd"/>
    </w:p>
    <w:p w:rsidR="00E17A4D" w:rsidRPr="00E17A4D" w:rsidRDefault="00E17A4D" w:rsidP="00E17A4D">
      <w:pPr>
        <w:pStyle w:val="a6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0"/>
        </w:rPr>
      </w:pPr>
      <w:proofErr w:type="spellStart"/>
      <w:r w:rsidRPr="00E17A4D">
        <w:rPr>
          <w:rFonts w:ascii="Times New Roman" w:hAnsi="Times New Roman" w:cs="Times New Roman"/>
          <w:szCs w:val="20"/>
        </w:rPr>
        <w:t>краб</w:t>
      </w:r>
      <w:proofErr w:type="gramStart"/>
      <w:r w:rsidRPr="00E17A4D">
        <w:rPr>
          <w:rFonts w:ascii="Times New Roman" w:hAnsi="Times New Roman" w:cs="Times New Roman"/>
          <w:szCs w:val="20"/>
        </w:rPr>
        <w:t>,к</w:t>
      </w:r>
      <w:proofErr w:type="gramEnd"/>
      <w:r w:rsidRPr="00E17A4D">
        <w:rPr>
          <w:rFonts w:ascii="Times New Roman" w:hAnsi="Times New Roman" w:cs="Times New Roman"/>
          <w:szCs w:val="20"/>
        </w:rPr>
        <w:t>орабль</w:t>
      </w:r>
      <w:proofErr w:type="spellEnd"/>
      <w:r w:rsidRPr="00E17A4D">
        <w:rPr>
          <w:rFonts w:ascii="Times New Roman" w:hAnsi="Times New Roman" w:cs="Times New Roman"/>
          <w:szCs w:val="20"/>
        </w:rPr>
        <w:t>.</w:t>
      </w:r>
    </w:p>
    <w:p w:rsidR="00E17A4D" w:rsidRPr="00E17A4D" w:rsidRDefault="00E17A4D" w:rsidP="00E17A4D">
      <w:pPr>
        <w:pStyle w:val="a6"/>
        <w:spacing w:line="240" w:lineRule="auto"/>
        <w:jc w:val="both"/>
        <w:rPr>
          <w:rFonts w:ascii="Times New Roman" w:eastAsiaTheme="minorEastAsia" w:hAnsi="Times New Roman" w:cs="Times New Roman"/>
          <w:sz w:val="28"/>
          <w:szCs w:val="24"/>
        </w:rPr>
      </w:pPr>
      <w:r w:rsidRPr="00E17A4D">
        <w:rPr>
          <w:rFonts w:ascii="Times New Roman" w:hAnsi="Times New Roman" w:cs="Times New Roman"/>
          <w:szCs w:val="20"/>
        </w:rPr>
        <w:t>Нет звонких согласных букв, которые входят в каждое нечетное слово и не входят хотя бы в одно четное</w:t>
      </w:r>
    </w:p>
    <w:sectPr w:rsidR="00E17A4D" w:rsidRPr="00E17A4D" w:rsidSect="00EA74D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A71A2"/>
    <w:multiLevelType w:val="hybridMultilevel"/>
    <w:tmpl w:val="C4BCE2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4F2A23"/>
    <w:multiLevelType w:val="hybridMultilevel"/>
    <w:tmpl w:val="CA0CEB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A74D5"/>
    <w:rsid w:val="004B2951"/>
    <w:rsid w:val="00836C93"/>
    <w:rsid w:val="008D3105"/>
    <w:rsid w:val="008D5C2E"/>
    <w:rsid w:val="009C2E52"/>
    <w:rsid w:val="00C20917"/>
    <w:rsid w:val="00E17A4D"/>
    <w:rsid w:val="00EA7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5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A74D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A7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A74D5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EA74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A74D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E17A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2017-02-26T17:12:00Z</dcterms:created>
  <dcterms:modified xsi:type="dcterms:W3CDTF">2017-02-26T17:12:00Z</dcterms:modified>
</cp:coreProperties>
</file>