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D44B" w14:textId="4497B1C6" w:rsidR="00F37651" w:rsidRDefault="006728BE" w:rsidP="005673B8">
      <w:pPr>
        <w:pStyle w:val="Title"/>
      </w:pPr>
      <w:r>
        <w:t>ROYAL-MART APPLICATION</w:t>
      </w:r>
    </w:p>
    <w:tbl>
      <w:tblPr>
        <w:tblW w:w="508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416"/>
        <w:gridCol w:w="7374"/>
      </w:tblGrid>
      <w:tr w:rsidR="005673B8" w14:paraId="1E69E0A5" w14:textId="77777777" w:rsidTr="00410D1D">
        <w:trPr>
          <w:cantSplit/>
          <w:trHeight w:val="434"/>
        </w:trPr>
        <w:tc>
          <w:tcPr>
            <w:tcW w:w="1416" w:type="dxa"/>
          </w:tcPr>
          <w:p w14:paraId="2CD10F19" w14:textId="77777777" w:rsidR="005673B8" w:rsidRPr="00E51578" w:rsidRDefault="007F1A09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o:"/>
                <w:tag w:val="To:"/>
                <w:id w:val="1046877984"/>
                <w:placeholder>
                  <w:docPart w:val="28CE9D7DC6FD48738D7746679FA5BF2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to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6B3D015B" w14:textId="5690A0C9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mR. CHRIS CUSACK</w:t>
            </w:r>
          </w:p>
        </w:tc>
      </w:tr>
      <w:tr w:rsidR="005673B8" w14:paraId="1826C93C" w14:textId="77777777" w:rsidTr="00410D1D">
        <w:trPr>
          <w:cantSplit/>
          <w:trHeight w:val="434"/>
        </w:trPr>
        <w:tc>
          <w:tcPr>
            <w:tcW w:w="1416" w:type="dxa"/>
          </w:tcPr>
          <w:p w14:paraId="5EDBD2A9" w14:textId="77777777" w:rsidR="005673B8" w:rsidRPr="00E51578" w:rsidRDefault="007F1A09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From:"/>
                <w:tag w:val="From:"/>
                <w:id w:val="-628706206"/>
                <w:placeholder>
                  <w:docPart w:val="2A8103AF2EB14EF187367B17A9AF17D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from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22D8A7E" w14:textId="4D53FECA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aRTH PATEL</w:t>
            </w:r>
          </w:p>
        </w:tc>
      </w:tr>
      <w:tr w:rsidR="005673B8" w14:paraId="2F640084" w14:textId="77777777" w:rsidTr="00410D1D">
        <w:trPr>
          <w:cantSplit/>
          <w:trHeight w:val="426"/>
        </w:trPr>
        <w:tc>
          <w:tcPr>
            <w:tcW w:w="1416" w:type="dxa"/>
          </w:tcPr>
          <w:p w14:paraId="2302C4E3" w14:textId="77777777" w:rsidR="005673B8" w:rsidRPr="00E51578" w:rsidRDefault="007F1A09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Subject:"/>
                <w:tag w:val="Subject:"/>
                <w:id w:val="-136491269"/>
                <w:placeholder>
                  <w:docPart w:val="75E88544F1DE4CADA02C765F67B9543C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subject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C47F3E2" w14:textId="7EEC842D" w:rsidR="00BF7BE0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DATABASE programming PROJECT</w:t>
            </w:r>
          </w:p>
        </w:tc>
      </w:tr>
      <w:tr w:rsidR="00BF7BE0" w14:paraId="5421F7CD" w14:textId="77777777" w:rsidTr="00410D1D">
        <w:trPr>
          <w:cantSplit/>
          <w:trHeight w:val="426"/>
        </w:trPr>
        <w:tc>
          <w:tcPr>
            <w:tcW w:w="1416" w:type="dxa"/>
          </w:tcPr>
          <w:p w14:paraId="11AD1E40" w14:textId="1F5C5E9E" w:rsidR="00BF7BE0" w:rsidRPr="00E51578" w:rsidRDefault="00BF7BE0" w:rsidP="005673B8">
            <w:pPr>
              <w:pStyle w:val="Heading1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APP NAME:</w:t>
            </w:r>
          </w:p>
        </w:tc>
        <w:tc>
          <w:tcPr>
            <w:tcW w:w="7374" w:type="dxa"/>
          </w:tcPr>
          <w:p w14:paraId="396E3632" w14:textId="07124704" w:rsidR="00BF7BE0" w:rsidRPr="00E51578" w:rsidRDefault="00BF7BE0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ROYAL-MART APPLICATION</w:t>
            </w:r>
          </w:p>
        </w:tc>
      </w:tr>
      <w:tr w:rsidR="005673B8" w14:paraId="14331291" w14:textId="77777777" w:rsidTr="00410D1D">
        <w:trPr>
          <w:cantSplit/>
          <w:trHeight w:val="434"/>
        </w:trPr>
        <w:tc>
          <w:tcPr>
            <w:tcW w:w="1416" w:type="dxa"/>
          </w:tcPr>
          <w:p w14:paraId="2A749282" w14:textId="77777777" w:rsidR="005673B8" w:rsidRPr="00E51578" w:rsidRDefault="007F1A09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Date:"/>
                <w:tag w:val="Date:"/>
                <w:id w:val="-213813602"/>
                <w:placeholder>
                  <w:docPart w:val="9EA37174B71043E6B356566FFEC3EFF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7142F65B" w14:textId="30F1EED4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29</w:t>
            </w:r>
            <w:r w:rsidRPr="00E51578">
              <w:rPr>
                <w:rFonts w:asciiTheme="minorHAnsi" w:hAnsiTheme="minorHAnsi" w:cstheme="minorHAnsi"/>
                <w:vertAlign w:val="superscript"/>
              </w:rPr>
              <w:t>th</w:t>
            </w:r>
            <w:r w:rsidRPr="00E51578">
              <w:rPr>
                <w:rFonts w:asciiTheme="minorHAnsi" w:hAnsiTheme="minorHAnsi" w:cstheme="minorHAnsi"/>
              </w:rPr>
              <w:t xml:space="preserve"> November 2021</w:t>
            </w:r>
          </w:p>
          <w:p w14:paraId="552554CD" w14:textId="371C203F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</w:p>
        </w:tc>
      </w:tr>
    </w:tbl>
    <w:p w14:paraId="604F7EC8" w14:textId="221820BD" w:rsidR="00C93E5E" w:rsidRPr="00410D1D" w:rsidRDefault="00C127D3" w:rsidP="00410D1D">
      <w:pPr>
        <w:spacing w:line="276" w:lineRule="auto"/>
        <w:jc w:val="both"/>
        <w:rPr>
          <w:sz w:val="24"/>
          <w:szCs w:val="24"/>
        </w:rPr>
      </w:pPr>
      <w:r w:rsidRPr="00410D1D">
        <w:rPr>
          <w:sz w:val="24"/>
          <w:szCs w:val="24"/>
        </w:rPr>
        <w:t>I am writing this memo for a proposal about Database Programming Project</w:t>
      </w:r>
      <w:r w:rsidR="001B3C7F">
        <w:rPr>
          <w:sz w:val="24"/>
          <w:szCs w:val="24"/>
        </w:rPr>
        <w:t>.</w:t>
      </w:r>
      <w:r w:rsidRPr="00410D1D">
        <w:rPr>
          <w:sz w:val="24"/>
          <w:szCs w:val="24"/>
        </w:rPr>
        <w:t xml:space="preserve"> </w:t>
      </w:r>
      <w:r w:rsidR="001B3C7F">
        <w:rPr>
          <w:sz w:val="24"/>
          <w:szCs w:val="24"/>
        </w:rPr>
        <w:t xml:space="preserve">I would like to make and application </w:t>
      </w:r>
      <w:r w:rsidRPr="00410D1D">
        <w:rPr>
          <w:sz w:val="24"/>
          <w:szCs w:val="24"/>
        </w:rPr>
        <w:t xml:space="preserve">namely Royal-Mart. This application will allow a user to login into the Royal-Mart Application and select the items he/she want. User can select items </w:t>
      </w:r>
      <w:r w:rsidR="00C93E5E" w:rsidRPr="00410D1D">
        <w:rPr>
          <w:sz w:val="24"/>
          <w:szCs w:val="24"/>
        </w:rPr>
        <w:t>along with the quantity, then item price, discount, automatically shown to the user with the final price. At last, the bill will automatically be printed with a single click of a button. As well as the will also sent to the user’s provided E-mail ID.</w:t>
      </w:r>
      <w:r w:rsidR="00C15C90" w:rsidRPr="00410D1D">
        <w:rPr>
          <w:sz w:val="24"/>
          <w:szCs w:val="24"/>
        </w:rPr>
        <w:t xml:space="preserve"> </w:t>
      </w:r>
    </w:p>
    <w:p w14:paraId="516D6274" w14:textId="5314E185" w:rsidR="00AB082D" w:rsidRPr="00410D1D" w:rsidRDefault="00C15C90" w:rsidP="00410D1D">
      <w:p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The form will have,</w:t>
      </w:r>
    </w:p>
    <w:p w14:paraId="631C9B2F" w14:textId="12D38957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MDI container</w:t>
      </w:r>
    </w:p>
    <w:p w14:paraId="58489077" w14:textId="316F9F90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Splash Screen</w:t>
      </w:r>
    </w:p>
    <w:p w14:paraId="224935E0" w14:textId="66020830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Login/Signup form</w:t>
      </w:r>
    </w:p>
    <w:p w14:paraId="7700FD2A" w14:textId="473DA83C" w:rsidR="00857432" w:rsidRPr="00410D1D" w:rsidRDefault="00857432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Maintenance form</w:t>
      </w:r>
    </w:p>
    <w:p w14:paraId="2F1251EF" w14:textId="7B0185DB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About Form</w:t>
      </w:r>
    </w:p>
    <w:p w14:paraId="04791C3F" w14:textId="3979FA5D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Browse Form</w:t>
      </w:r>
    </w:p>
    <w:p w14:paraId="17868E37" w14:textId="30F11111" w:rsidR="00B57D15" w:rsidRDefault="00B57D15" w:rsidP="00556C87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2B287E90" w14:textId="608AC052" w:rsidR="00556C87" w:rsidRDefault="00556C87" w:rsidP="00556C87">
      <w:p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Entities of the Application</w:t>
      </w:r>
    </w:p>
    <w:p w14:paraId="4600E26E" w14:textId="7FA34AAE" w:rsidR="00556C87" w:rsidRPr="00556C87" w:rsidRDefault="00556C87" w:rsidP="00556C87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Customer</w:t>
      </w:r>
    </w:p>
    <w:p w14:paraId="751AF96F" w14:textId="11E071AD" w:rsidR="00D127D4" w:rsidRDefault="00556C87" w:rsidP="00994788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Items</w:t>
      </w:r>
    </w:p>
    <w:p w14:paraId="6A75C719" w14:textId="42259A7C" w:rsid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271B7A0B" w14:textId="77777777" w:rsidR="00994788" w:rsidRP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508DD312" w14:textId="3131F15B" w:rsidR="00B57D15" w:rsidRPr="00B57D15" w:rsidRDefault="00B57D15" w:rsidP="00B57D15">
      <w:pPr>
        <w:spacing w:line="276" w:lineRule="auto"/>
        <w:jc w:val="both"/>
        <w:rPr>
          <w:b/>
          <w:bCs/>
          <w:sz w:val="24"/>
          <w:szCs w:val="24"/>
        </w:rPr>
      </w:pPr>
      <w:r w:rsidRPr="00B57D15">
        <w:rPr>
          <w:b/>
          <w:bCs/>
          <w:sz w:val="24"/>
          <w:szCs w:val="24"/>
        </w:rPr>
        <w:lastRenderedPageBreak/>
        <w:t>Business Rules:</w:t>
      </w:r>
    </w:p>
    <w:p w14:paraId="6404FB49" w14:textId="6A559A27" w:rsidR="00B57D15" w:rsidRPr="00B57D15" w:rsidRDefault="00B57D15" w:rsidP="00F00554">
      <w:pPr>
        <w:pStyle w:val="ListParagraph"/>
        <w:numPr>
          <w:ilvl w:val="0"/>
          <w:numId w:val="12"/>
        </w:num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001</w:t>
      </w:r>
      <w:r w:rsidRPr="00B57D15">
        <w:rPr>
          <w:sz w:val="24"/>
          <w:szCs w:val="24"/>
        </w:rPr>
        <w:t xml:space="preserve"> – </w:t>
      </w:r>
      <w:r w:rsidR="000C7DE0">
        <w:rPr>
          <w:sz w:val="24"/>
          <w:szCs w:val="24"/>
        </w:rPr>
        <w:t>Tax on Subtotal</w:t>
      </w:r>
    </w:p>
    <w:p w14:paraId="3ED02DBB" w14:textId="0AAAC406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Dynamic</w:t>
      </w:r>
    </w:p>
    <w:p w14:paraId="542EC57D" w14:textId="28FE86C8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E663794" w14:textId="56F83FC4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proofErr w:type="gramStart"/>
      <w:r w:rsidR="00BA2DFF">
        <w:rPr>
          <w:sz w:val="24"/>
          <w:szCs w:val="24"/>
        </w:rPr>
        <w:t>2</w:t>
      </w:r>
      <w:r w:rsidRPr="00B57D15">
        <w:rPr>
          <w:sz w:val="24"/>
          <w:szCs w:val="24"/>
          <w:vertAlign w:val="superscript"/>
        </w:rPr>
        <w:t>st</w:t>
      </w:r>
      <w:proofErr w:type="gramEnd"/>
      <w:r>
        <w:rPr>
          <w:sz w:val="24"/>
          <w:szCs w:val="24"/>
        </w:rPr>
        <w:t xml:space="preserve"> December 2021</w:t>
      </w:r>
    </w:p>
    <w:p w14:paraId="30DBC021" w14:textId="2AB27379" w:rsidR="008C3C5C" w:rsidRPr="00B57D15" w:rsidRDefault="00B57D15" w:rsidP="00FA5218">
      <w:pPr>
        <w:spacing w:line="276" w:lineRule="auto"/>
        <w:ind w:left="360"/>
        <w:jc w:val="both"/>
        <w:rPr>
          <w:sz w:val="24"/>
          <w:szCs w:val="24"/>
        </w:rPr>
      </w:pPr>
      <w:r w:rsidRPr="00E224A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0C7DE0">
        <w:t>There is certain amount of tax determined according to the subtotal</w:t>
      </w:r>
      <w:r w:rsidR="000F288A">
        <w:t>.</w:t>
      </w:r>
      <w:r w:rsidR="000C7DE0">
        <w:t xml:space="preserve"> If subtotal goes over 150$, 20% tax will be added. If it’s less than 150 and more than 100, 17% tax will be added to subtotal. If subtotal is more than 50 and less than 100, 13% of tax will be added to subtotal.</w:t>
      </w:r>
    </w:p>
    <w:p w14:paraId="4AFE0084" w14:textId="7363091C" w:rsidR="007E67B5" w:rsidRPr="007E67B5" w:rsidRDefault="007E67B5" w:rsidP="007E67B5">
      <w:pPr>
        <w:jc w:val="both"/>
        <w:rPr>
          <w:sz w:val="24"/>
          <w:szCs w:val="24"/>
        </w:rPr>
      </w:pPr>
      <w:r w:rsidRPr="003C30A3">
        <w:rPr>
          <w:b/>
          <w:bCs/>
          <w:sz w:val="24"/>
          <w:szCs w:val="24"/>
        </w:rPr>
        <w:t>2)</w:t>
      </w:r>
      <w:r w:rsidRPr="007E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F5169">
        <w:rPr>
          <w:b/>
          <w:bCs/>
          <w:sz w:val="24"/>
          <w:szCs w:val="24"/>
        </w:rPr>
        <w:t>00</w:t>
      </w:r>
      <w:r w:rsidR="00994788">
        <w:rPr>
          <w:b/>
          <w:bCs/>
          <w:sz w:val="24"/>
          <w:szCs w:val="24"/>
        </w:rPr>
        <w:t>2</w:t>
      </w:r>
      <w:r w:rsidRPr="007E67B5">
        <w:rPr>
          <w:sz w:val="24"/>
          <w:szCs w:val="24"/>
        </w:rPr>
        <w:t xml:space="preserve"> – </w:t>
      </w:r>
      <w:r w:rsidR="002041C7">
        <w:rPr>
          <w:sz w:val="24"/>
          <w:szCs w:val="24"/>
        </w:rPr>
        <w:t xml:space="preserve">Item </w:t>
      </w:r>
      <w:r w:rsidR="00BA2DFF">
        <w:rPr>
          <w:sz w:val="24"/>
          <w:szCs w:val="24"/>
        </w:rPr>
        <w:t>Quantity</w:t>
      </w:r>
    </w:p>
    <w:p w14:paraId="0D66A89D" w14:textId="3E1E4FCF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</w:t>
      </w:r>
      <w:r w:rsidR="00553D5D">
        <w:rPr>
          <w:sz w:val="24"/>
          <w:szCs w:val="24"/>
        </w:rPr>
        <w:t>Dynamic</w:t>
      </w:r>
    </w:p>
    <w:p w14:paraId="365F4EA6" w14:textId="77777777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1591851" w14:textId="300D1AAA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proofErr w:type="gramStart"/>
      <w:r w:rsidR="00BA2DFF">
        <w:rPr>
          <w:sz w:val="24"/>
          <w:szCs w:val="24"/>
        </w:rPr>
        <w:t>2</w:t>
      </w:r>
      <w:r w:rsidRPr="00B57D15">
        <w:rPr>
          <w:sz w:val="24"/>
          <w:szCs w:val="24"/>
          <w:vertAlign w:val="superscript"/>
        </w:rPr>
        <w:t>st</w:t>
      </w:r>
      <w:proofErr w:type="gramEnd"/>
      <w:r>
        <w:rPr>
          <w:sz w:val="24"/>
          <w:szCs w:val="24"/>
        </w:rPr>
        <w:t xml:space="preserve"> December 2021</w:t>
      </w:r>
    </w:p>
    <w:p w14:paraId="06844B8B" w14:textId="36F3A2AE" w:rsidR="00B57D15" w:rsidRDefault="007E7347" w:rsidP="00867431">
      <w:pPr>
        <w:spacing w:line="276" w:lineRule="auto"/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BA2DFF">
        <w:rPr>
          <w:sz w:val="24"/>
          <w:szCs w:val="24"/>
        </w:rPr>
        <w:t>The customer can</w:t>
      </w:r>
      <w:r w:rsidR="00586774">
        <w:rPr>
          <w:sz w:val="24"/>
          <w:szCs w:val="24"/>
        </w:rPr>
        <w:t>not</w:t>
      </w:r>
      <w:r w:rsidR="00BA2DFF">
        <w:rPr>
          <w:sz w:val="24"/>
          <w:szCs w:val="24"/>
        </w:rPr>
        <w:t xml:space="preserve"> order more </w:t>
      </w:r>
      <w:proofErr w:type="spellStart"/>
      <w:r w:rsidR="00BA2DFF">
        <w:rPr>
          <w:sz w:val="24"/>
          <w:szCs w:val="24"/>
        </w:rPr>
        <w:t>that</w:t>
      </w:r>
      <w:proofErr w:type="spellEnd"/>
      <w:r w:rsidR="00BA2DFF">
        <w:rPr>
          <w:sz w:val="24"/>
          <w:szCs w:val="24"/>
        </w:rPr>
        <w:t xml:space="preserve"> </w:t>
      </w:r>
      <w:r w:rsidR="00266CA1">
        <w:rPr>
          <w:sz w:val="24"/>
          <w:szCs w:val="24"/>
        </w:rPr>
        <w:t>1</w:t>
      </w:r>
      <w:r w:rsidR="00BA2DFF">
        <w:rPr>
          <w:sz w:val="24"/>
          <w:szCs w:val="24"/>
        </w:rPr>
        <w:t>0 items at a time. If does, the error message will show.</w:t>
      </w:r>
      <w:r w:rsidR="00266CA1">
        <w:rPr>
          <w:sz w:val="24"/>
          <w:szCs w:val="24"/>
        </w:rPr>
        <w:t xml:space="preserve"> There will be some validation to keep this business rule safe.</w:t>
      </w:r>
    </w:p>
    <w:p w14:paraId="31D8CC6E" w14:textId="2A372978" w:rsidR="00CF5EA0" w:rsidRPr="00CF5EA0" w:rsidRDefault="00CF5EA0" w:rsidP="00CF5EA0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CF5EA0">
        <w:rPr>
          <w:b/>
          <w:bCs/>
          <w:sz w:val="24"/>
          <w:szCs w:val="24"/>
        </w:rPr>
        <w:t>Relationship:</w:t>
      </w:r>
    </w:p>
    <w:p w14:paraId="44F9148F" w14:textId="78EB9E39" w:rsidR="00D127D4" w:rsidRDefault="00D127D4" w:rsidP="00867431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 will have more th</w:t>
      </w:r>
      <w:r w:rsidR="00DA6B7C">
        <w:rPr>
          <w:sz w:val="24"/>
          <w:szCs w:val="24"/>
        </w:rPr>
        <w:t>a</w:t>
      </w:r>
      <w:r w:rsidR="00CB545D">
        <w:rPr>
          <w:sz w:val="24"/>
          <w:szCs w:val="24"/>
        </w:rPr>
        <w:t>n</w:t>
      </w:r>
      <w:r>
        <w:rPr>
          <w:sz w:val="24"/>
          <w:szCs w:val="24"/>
        </w:rPr>
        <w:t xml:space="preserve"> 3 tables.</w:t>
      </w:r>
    </w:p>
    <w:p w14:paraId="1361B584" w14:textId="4B1279A7" w:rsidR="00D127D4" w:rsidRPr="007E67B5" w:rsidRDefault="00D127D4" w:rsidP="00867431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Two of them will be for</w:t>
      </w:r>
      <w:r w:rsidR="00994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customer and </w:t>
      </w:r>
      <w:r w:rsidR="00994788">
        <w:rPr>
          <w:sz w:val="24"/>
          <w:szCs w:val="24"/>
        </w:rPr>
        <w:t>items</w:t>
      </w:r>
      <w:r>
        <w:rPr>
          <w:sz w:val="24"/>
          <w:szCs w:val="24"/>
        </w:rPr>
        <w:t xml:space="preserve">. </w:t>
      </w:r>
      <w:r w:rsidR="00487325">
        <w:rPr>
          <w:sz w:val="24"/>
          <w:szCs w:val="24"/>
        </w:rPr>
        <w:t>Also,</w:t>
      </w:r>
      <w:r>
        <w:rPr>
          <w:sz w:val="24"/>
          <w:szCs w:val="24"/>
        </w:rPr>
        <w:t xml:space="preserve"> I will have </w:t>
      </w:r>
      <w:r w:rsidR="00273984">
        <w:rPr>
          <w:sz w:val="24"/>
          <w:szCs w:val="24"/>
        </w:rPr>
        <w:t>another</w:t>
      </w:r>
      <w:r>
        <w:rPr>
          <w:sz w:val="24"/>
          <w:szCs w:val="24"/>
        </w:rPr>
        <w:t xml:space="preserve"> table for relationship between customer and order. The table name would be something like, </w:t>
      </w:r>
      <w:proofErr w:type="spellStart"/>
      <w:r>
        <w:rPr>
          <w:sz w:val="24"/>
          <w:szCs w:val="24"/>
        </w:rPr>
        <w:t>shopping_details</w:t>
      </w:r>
      <w:proofErr w:type="spellEnd"/>
      <w:r>
        <w:rPr>
          <w:sz w:val="24"/>
          <w:szCs w:val="24"/>
        </w:rPr>
        <w:t>.</w:t>
      </w:r>
    </w:p>
    <w:p w14:paraId="58F3FF6F" w14:textId="14615CC0" w:rsidR="003A38AD" w:rsidRDefault="003A38AD" w:rsidP="003A38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link: </w:t>
      </w:r>
      <w:hyperlink r:id="rId7" w:history="1">
        <w:r w:rsidR="00AA7C6E" w:rsidRPr="00AA7C6E">
          <w:rPr>
            <w:rStyle w:val="Hyperlink"/>
            <w:sz w:val="24"/>
            <w:szCs w:val="24"/>
          </w:rPr>
          <w:t>https://github.com/Arth-nbcc/ArthDBProject</w:t>
        </w:r>
      </w:hyperlink>
    </w:p>
    <w:p w14:paraId="762FE945" w14:textId="70752966" w:rsidR="001B3C7F" w:rsidRPr="00410D1D" w:rsidRDefault="001B3C7F" w:rsidP="003A38AD">
      <w:pPr>
        <w:spacing w:line="276" w:lineRule="auto"/>
        <w:rPr>
          <w:sz w:val="24"/>
          <w:szCs w:val="24"/>
        </w:rPr>
      </w:pPr>
      <w:r w:rsidRPr="00933892">
        <w:t xml:space="preserve">Note: I already invited you to this private repository. </w:t>
      </w:r>
    </w:p>
    <w:p w14:paraId="7A16D4F0" w14:textId="77777777" w:rsidR="003A38AD" w:rsidRPr="00410D1D" w:rsidRDefault="003A38AD" w:rsidP="003A38AD">
      <w:pPr>
        <w:pStyle w:val="ListParagraph"/>
        <w:spacing w:line="276" w:lineRule="auto"/>
        <w:rPr>
          <w:sz w:val="24"/>
          <w:szCs w:val="24"/>
        </w:rPr>
      </w:pPr>
    </w:p>
    <w:p w14:paraId="43818972" w14:textId="5B82B78C" w:rsidR="00AB082D" w:rsidRDefault="00AB082D" w:rsidP="007A1081"/>
    <w:sectPr w:rsidR="00AB082D" w:rsidSect="00C8765D">
      <w:footerReference w:type="even" r:id="rId8"/>
      <w:footerReference w:type="default" r:id="rId9"/>
      <w:headerReference w:type="first" r:id="rId10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0AB87" w14:textId="77777777" w:rsidR="007F1A09" w:rsidRDefault="007F1A09">
      <w:r>
        <w:separator/>
      </w:r>
    </w:p>
    <w:p w14:paraId="45014929" w14:textId="77777777" w:rsidR="007F1A09" w:rsidRDefault="007F1A09"/>
  </w:endnote>
  <w:endnote w:type="continuationSeparator" w:id="0">
    <w:p w14:paraId="5CCF9C44" w14:textId="77777777" w:rsidR="007F1A09" w:rsidRDefault="007F1A09">
      <w:r>
        <w:continuationSeparator/>
      </w:r>
    </w:p>
    <w:p w14:paraId="23AAC89A" w14:textId="77777777" w:rsidR="007F1A09" w:rsidRDefault="007F1A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B32E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A06DA88" w14:textId="77777777" w:rsidR="005673B8" w:rsidRDefault="005673B8">
    <w:pPr>
      <w:pStyle w:val="Footer"/>
    </w:pPr>
  </w:p>
  <w:p w14:paraId="03FA5FB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3F822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51A80" w14:textId="77777777" w:rsidR="007F1A09" w:rsidRDefault="007F1A09">
      <w:r>
        <w:separator/>
      </w:r>
    </w:p>
    <w:p w14:paraId="4816A6B2" w14:textId="77777777" w:rsidR="007F1A09" w:rsidRDefault="007F1A09"/>
  </w:footnote>
  <w:footnote w:type="continuationSeparator" w:id="0">
    <w:p w14:paraId="048D9554" w14:textId="77777777" w:rsidR="007F1A09" w:rsidRDefault="007F1A09">
      <w:r>
        <w:continuationSeparator/>
      </w:r>
    </w:p>
    <w:p w14:paraId="46A6793A" w14:textId="77777777" w:rsidR="007F1A09" w:rsidRDefault="007F1A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40E6" w14:textId="1444A37F" w:rsidR="00AB28F7" w:rsidRPr="00AB28F7" w:rsidRDefault="00AB28F7" w:rsidP="00AB28F7">
    <w:pPr>
      <w:pStyle w:val="Header"/>
      <w:jc w:val="left"/>
      <w:rPr>
        <w:sz w:val="14"/>
        <w:szCs w:val="14"/>
        <w:lang w:val="en-IN"/>
      </w:rPr>
    </w:pPr>
    <w:r w:rsidRPr="00AB28F7">
      <w:rPr>
        <w:sz w:val="16"/>
        <w:szCs w:val="16"/>
        <w:lang w:val="en-IN"/>
      </w:rPr>
      <w:t>Name: Arth Patel</w:t>
    </w:r>
    <w:r w:rsidRPr="00AB28F7">
      <w:rPr>
        <w:sz w:val="16"/>
        <w:szCs w:val="16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 w:rsidRPr="00482A1B">
      <w:rPr>
        <w:sz w:val="16"/>
        <w:szCs w:val="16"/>
        <w:lang w:val="en-IN"/>
      </w:rPr>
      <w:t>ID: 5047009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24CF1"/>
    <w:multiLevelType w:val="hybridMultilevel"/>
    <w:tmpl w:val="E6DE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50FD3"/>
    <w:multiLevelType w:val="hybridMultilevel"/>
    <w:tmpl w:val="6EDE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2E70"/>
    <w:multiLevelType w:val="hybridMultilevel"/>
    <w:tmpl w:val="7F6CBDFC"/>
    <w:lvl w:ilvl="0" w:tplc="20280E8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60FB2"/>
    <w:multiLevelType w:val="hybridMultilevel"/>
    <w:tmpl w:val="808E362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NLY0NzAxNDC3NDJU0lEKTi0uzszPAykwqwUA0O52cywAAAA="/>
  </w:docVars>
  <w:rsids>
    <w:rsidRoot w:val="00AB082D"/>
    <w:rsid w:val="00020E86"/>
    <w:rsid w:val="00075BA2"/>
    <w:rsid w:val="000C7DE0"/>
    <w:rsid w:val="000D4049"/>
    <w:rsid w:val="000F288A"/>
    <w:rsid w:val="001011C8"/>
    <w:rsid w:val="00106DF3"/>
    <w:rsid w:val="00114C1E"/>
    <w:rsid w:val="00124376"/>
    <w:rsid w:val="00167374"/>
    <w:rsid w:val="001772FF"/>
    <w:rsid w:val="001A6148"/>
    <w:rsid w:val="001B3C7F"/>
    <w:rsid w:val="001D09F2"/>
    <w:rsid w:val="001F561E"/>
    <w:rsid w:val="002041C7"/>
    <w:rsid w:val="00245746"/>
    <w:rsid w:val="00266CA1"/>
    <w:rsid w:val="00273984"/>
    <w:rsid w:val="00273F93"/>
    <w:rsid w:val="002A6C47"/>
    <w:rsid w:val="002C4BD7"/>
    <w:rsid w:val="00354FAD"/>
    <w:rsid w:val="003A38AD"/>
    <w:rsid w:val="003C30A3"/>
    <w:rsid w:val="00410D1D"/>
    <w:rsid w:val="00431C47"/>
    <w:rsid w:val="00482A1B"/>
    <w:rsid w:val="00487325"/>
    <w:rsid w:val="00491AC4"/>
    <w:rsid w:val="004B01D8"/>
    <w:rsid w:val="004F5169"/>
    <w:rsid w:val="005359EE"/>
    <w:rsid w:val="00553D5D"/>
    <w:rsid w:val="00556689"/>
    <w:rsid w:val="00556C87"/>
    <w:rsid w:val="005673B8"/>
    <w:rsid w:val="00581146"/>
    <w:rsid w:val="00586774"/>
    <w:rsid w:val="0059699D"/>
    <w:rsid w:val="005E3FDD"/>
    <w:rsid w:val="006578FD"/>
    <w:rsid w:val="006700B8"/>
    <w:rsid w:val="006728BE"/>
    <w:rsid w:val="00674BAA"/>
    <w:rsid w:val="00723897"/>
    <w:rsid w:val="00733156"/>
    <w:rsid w:val="00754980"/>
    <w:rsid w:val="00776EC9"/>
    <w:rsid w:val="007A1081"/>
    <w:rsid w:val="007B07E9"/>
    <w:rsid w:val="007E67B5"/>
    <w:rsid w:val="007E7347"/>
    <w:rsid w:val="007F1A09"/>
    <w:rsid w:val="007F776A"/>
    <w:rsid w:val="00853521"/>
    <w:rsid w:val="00857432"/>
    <w:rsid w:val="0086566A"/>
    <w:rsid w:val="00867431"/>
    <w:rsid w:val="008869B4"/>
    <w:rsid w:val="00887632"/>
    <w:rsid w:val="008C3C5C"/>
    <w:rsid w:val="00933892"/>
    <w:rsid w:val="00991DFF"/>
    <w:rsid w:val="00994788"/>
    <w:rsid w:val="009A1D61"/>
    <w:rsid w:val="00A40424"/>
    <w:rsid w:val="00A5444A"/>
    <w:rsid w:val="00A814DB"/>
    <w:rsid w:val="00AA183A"/>
    <w:rsid w:val="00AA7C6E"/>
    <w:rsid w:val="00AB082D"/>
    <w:rsid w:val="00AB28F7"/>
    <w:rsid w:val="00AC2B60"/>
    <w:rsid w:val="00AF3F83"/>
    <w:rsid w:val="00B57D15"/>
    <w:rsid w:val="00B816AD"/>
    <w:rsid w:val="00BA2DFF"/>
    <w:rsid w:val="00BB0495"/>
    <w:rsid w:val="00BD16EA"/>
    <w:rsid w:val="00BF7BE0"/>
    <w:rsid w:val="00C127D3"/>
    <w:rsid w:val="00C15C90"/>
    <w:rsid w:val="00C51070"/>
    <w:rsid w:val="00C551B4"/>
    <w:rsid w:val="00C86C52"/>
    <w:rsid w:val="00C8765D"/>
    <w:rsid w:val="00C93E5E"/>
    <w:rsid w:val="00CB545D"/>
    <w:rsid w:val="00CF5EA0"/>
    <w:rsid w:val="00D127D4"/>
    <w:rsid w:val="00D7023D"/>
    <w:rsid w:val="00D771EB"/>
    <w:rsid w:val="00D86A55"/>
    <w:rsid w:val="00DA6B7C"/>
    <w:rsid w:val="00DE1694"/>
    <w:rsid w:val="00DF1E78"/>
    <w:rsid w:val="00E224A9"/>
    <w:rsid w:val="00E51578"/>
    <w:rsid w:val="00E77F68"/>
    <w:rsid w:val="00EE74EE"/>
    <w:rsid w:val="00F00554"/>
    <w:rsid w:val="00F358EA"/>
    <w:rsid w:val="00F37651"/>
    <w:rsid w:val="00F96B87"/>
    <w:rsid w:val="00FA5218"/>
    <w:rsid w:val="00FC67A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A0770"/>
  <w15:docId w15:val="{4B941CB3-22D1-435B-8A7E-8F6F70B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-nbcc/ArthDBProje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p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CE9D7DC6FD48738D7746679FA5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4FF88-DD04-4560-B727-3E1D7D56B7BA}"/>
      </w:docPartPr>
      <w:docPartBody>
        <w:p w:rsidR="00B24D2A" w:rsidRDefault="00E53FA2">
          <w:pPr>
            <w:pStyle w:val="28CE9D7DC6FD48738D7746679FA5BF20"/>
          </w:pPr>
          <w:r w:rsidRPr="005673B8">
            <w:t>to</w:t>
          </w:r>
        </w:p>
      </w:docPartBody>
    </w:docPart>
    <w:docPart>
      <w:docPartPr>
        <w:name w:val="2A8103AF2EB14EF187367B17A9AF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417B-8C6C-482B-84FA-6E0D2BEE5A42}"/>
      </w:docPartPr>
      <w:docPartBody>
        <w:p w:rsidR="00B24D2A" w:rsidRDefault="00E53FA2">
          <w:pPr>
            <w:pStyle w:val="2A8103AF2EB14EF187367B17A9AF17D9"/>
          </w:pPr>
          <w:r w:rsidRPr="005673B8">
            <w:t>from</w:t>
          </w:r>
        </w:p>
      </w:docPartBody>
    </w:docPart>
    <w:docPart>
      <w:docPartPr>
        <w:name w:val="75E88544F1DE4CADA02C765F67B9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0858-F63A-4522-8707-BDD84FF4E768}"/>
      </w:docPartPr>
      <w:docPartBody>
        <w:p w:rsidR="00B24D2A" w:rsidRDefault="00E53FA2">
          <w:pPr>
            <w:pStyle w:val="75E88544F1DE4CADA02C765F67B9543C"/>
          </w:pPr>
          <w:r w:rsidRPr="005673B8">
            <w:t>subject</w:t>
          </w:r>
        </w:p>
      </w:docPartBody>
    </w:docPart>
    <w:docPart>
      <w:docPartPr>
        <w:name w:val="9EA37174B71043E6B356566FFEC3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695C-0DE5-4019-940B-83844DDDC579}"/>
      </w:docPartPr>
      <w:docPartBody>
        <w:p w:rsidR="00B24D2A" w:rsidRDefault="00E53FA2">
          <w:pPr>
            <w:pStyle w:val="9EA37174B71043E6B356566FFEC3EFF9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73"/>
    <w:rsid w:val="00036235"/>
    <w:rsid w:val="005178F4"/>
    <w:rsid w:val="007956E9"/>
    <w:rsid w:val="009B0C0B"/>
    <w:rsid w:val="00B24D2A"/>
    <w:rsid w:val="00D83673"/>
    <w:rsid w:val="00DD18A0"/>
    <w:rsid w:val="00E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E9D7DC6FD48738D7746679FA5BF20">
    <w:name w:val="28CE9D7DC6FD48738D7746679FA5BF20"/>
  </w:style>
  <w:style w:type="paragraph" w:customStyle="1" w:styleId="2A8103AF2EB14EF187367B17A9AF17D9">
    <w:name w:val="2A8103AF2EB14EF187367B17A9AF17D9"/>
  </w:style>
  <w:style w:type="paragraph" w:customStyle="1" w:styleId="75E88544F1DE4CADA02C765F67B9543C">
    <w:name w:val="75E88544F1DE4CADA02C765F67B9543C"/>
  </w:style>
  <w:style w:type="paragraph" w:customStyle="1" w:styleId="9EA37174B71043E6B356566FFEC3EFF9">
    <w:name w:val="9EA37174B71043E6B356566FFEC3E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238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 patel</dc:creator>
  <cp:lastModifiedBy>Arth patel</cp:lastModifiedBy>
  <cp:revision>60</cp:revision>
  <dcterms:created xsi:type="dcterms:W3CDTF">2021-11-29T21:12:00Z</dcterms:created>
  <dcterms:modified xsi:type="dcterms:W3CDTF">2021-12-03T13:33:00Z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