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ACE" w14:textId="77777777" w:rsidR="00C7158C" w:rsidRDefault="00C7158C" w:rsidP="00C7158C">
      <w:pPr>
        <w:jc w:val="center"/>
        <w:rPr>
          <w:sz w:val="44"/>
          <w:szCs w:val="44"/>
          <w:u w:val="single"/>
        </w:rPr>
      </w:pPr>
    </w:p>
    <w:p w14:paraId="5C17851A" w14:textId="77777777" w:rsidR="00C7158C" w:rsidRDefault="00C7158C" w:rsidP="00C7158C">
      <w:pPr>
        <w:jc w:val="center"/>
        <w:rPr>
          <w:sz w:val="44"/>
          <w:szCs w:val="44"/>
          <w:u w:val="single"/>
        </w:rPr>
      </w:pPr>
    </w:p>
    <w:p w14:paraId="57880024" w14:textId="77777777" w:rsidR="00C7158C" w:rsidRDefault="00C7158C" w:rsidP="00C7158C">
      <w:pPr>
        <w:jc w:val="center"/>
        <w:rPr>
          <w:sz w:val="44"/>
          <w:szCs w:val="44"/>
          <w:u w:val="single"/>
        </w:rPr>
      </w:pPr>
    </w:p>
    <w:p w14:paraId="4A30D37F" w14:textId="77777777" w:rsidR="00C7158C" w:rsidRDefault="00C7158C" w:rsidP="00C7158C">
      <w:pPr>
        <w:jc w:val="center"/>
        <w:rPr>
          <w:sz w:val="44"/>
          <w:szCs w:val="44"/>
          <w:u w:val="single"/>
        </w:rPr>
      </w:pPr>
    </w:p>
    <w:p w14:paraId="6AE7C960" w14:textId="77777777" w:rsidR="00C7158C" w:rsidRDefault="00C7158C" w:rsidP="00C7158C">
      <w:pPr>
        <w:jc w:val="center"/>
        <w:rPr>
          <w:sz w:val="44"/>
          <w:szCs w:val="44"/>
          <w:u w:val="single"/>
        </w:rPr>
      </w:pPr>
    </w:p>
    <w:p w14:paraId="7C698D3F" w14:textId="4E2E8D19" w:rsidR="00C7158C" w:rsidRPr="00C7158C" w:rsidRDefault="00035B87" w:rsidP="00C7158C">
      <w:pPr>
        <w:jc w:val="center"/>
        <w:rPr>
          <w:sz w:val="44"/>
          <w:szCs w:val="44"/>
          <w:u w:val="single"/>
        </w:rPr>
      </w:pPr>
      <w:r w:rsidRPr="00C7158C">
        <w:rPr>
          <w:sz w:val="44"/>
          <w:szCs w:val="44"/>
          <w:u w:val="single"/>
        </w:rPr>
        <w:t xml:space="preserve">RAPPORT </w:t>
      </w:r>
      <w:r w:rsidR="00C7158C" w:rsidRPr="00C7158C">
        <w:rPr>
          <w:sz w:val="44"/>
          <w:szCs w:val="44"/>
          <w:u w:val="single"/>
        </w:rPr>
        <w:t xml:space="preserve">DU </w:t>
      </w:r>
      <w:r w:rsidRPr="00C7158C">
        <w:rPr>
          <w:sz w:val="44"/>
          <w:szCs w:val="44"/>
          <w:u w:val="single"/>
        </w:rPr>
        <w:t xml:space="preserve">PROJET </w:t>
      </w:r>
      <w:r w:rsidR="00C7158C" w:rsidRPr="00C7158C">
        <w:rPr>
          <w:sz w:val="44"/>
          <w:szCs w:val="44"/>
          <w:u w:val="single"/>
        </w:rPr>
        <w:t xml:space="preserve">DE </w:t>
      </w:r>
      <w:r w:rsidRPr="00C7158C">
        <w:rPr>
          <w:sz w:val="44"/>
          <w:szCs w:val="44"/>
          <w:u w:val="single"/>
        </w:rPr>
        <w:t>SITE INTERNET</w:t>
      </w:r>
    </w:p>
    <w:p w14:paraId="61161E4A" w14:textId="0B4FF77E" w:rsidR="00035B87" w:rsidRDefault="00FB328E" w:rsidP="00C7158C">
      <w:pPr>
        <w:jc w:val="center"/>
        <w:rPr>
          <w:sz w:val="44"/>
          <w:szCs w:val="44"/>
          <w:u w:val="single"/>
        </w:rPr>
      </w:pPr>
      <w:r w:rsidRPr="00C7158C">
        <w:rPr>
          <w:sz w:val="44"/>
          <w:szCs w:val="44"/>
          <w:u w:val="single"/>
        </w:rPr>
        <w:t>EATER</w:t>
      </w:r>
    </w:p>
    <w:p w14:paraId="15D657BF" w14:textId="5AF0EBFD" w:rsidR="00C7158C" w:rsidRDefault="00C7158C" w:rsidP="00C7158C">
      <w:pPr>
        <w:jc w:val="center"/>
        <w:rPr>
          <w:sz w:val="44"/>
          <w:szCs w:val="44"/>
          <w:u w:val="single"/>
        </w:rPr>
      </w:pPr>
    </w:p>
    <w:p w14:paraId="679A2C30" w14:textId="209E2121" w:rsidR="00C7158C" w:rsidRDefault="00C7158C" w:rsidP="00C7158C">
      <w:pPr>
        <w:jc w:val="center"/>
        <w:rPr>
          <w:sz w:val="44"/>
          <w:szCs w:val="44"/>
          <w:u w:val="single"/>
        </w:rPr>
      </w:pPr>
    </w:p>
    <w:p w14:paraId="6D69B3D8" w14:textId="0B2562E7" w:rsidR="00C7158C" w:rsidRDefault="00C7158C" w:rsidP="00C7158C">
      <w:pPr>
        <w:jc w:val="center"/>
        <w:rPr>
          <w:sz w:val="44"/>
          <w:szCs w:val="44"/>
          <w:u w:val="single"/>
        </w:rPr>
      </w:pPr>
    </w:p>
    <w:p w14:paraId="344FEE18" w14:textId="796DCEB4" w:rsidR="00C7158C" w:rsidRDefault="00C7158C" w:rsidP="00C7158C">
      <w:pPr>
        <w:jc w:val="center"/>
        <w:rPr>
          <w:sz w:val="44"/>
          <w:szCs w:val="44"/>
          <w:u w:val="single"/>
        </w:rPr>
      </w:pPr>
    </w:p>
    <w:p w14:paraId="049FD43E" w14:textId="029E03F4" w:rsidR="00C7158C" w:rsidRDefault="00C7158C" w:rsidP="00C7158C">
      <w:pPr>
        <w:jc w:val="center"/>
        <w:rPr>
          <w:sz w:val="44"/>
          <w:szCs w:val="44"/>
          <w:u w:val="single"/>
        </w:rPr>
      </w:pPr>
    </w:p>
    <w:p w14:paraId="030A4850" w14:textId="3C84E009" w:rsidR="00C7158C" w:rsidRDefault="00C7158C" w:rsidP="00C7158C">
      <w:pPr>
        <w:jc w:val="center"/>
        <w:rPr>
          <w:sz w:val="44"/>
          <w:szCs w:val="44"/>
          <w:u w:val="single"/>
        </w:rPr>
      </w:pPr>
    </w:p>
    <w:p w14:paraId="509381DF" w14:textId="45EA1A95" w:rsidR="00C7158C" w:rsidRDefault="00C7158C" w:rsidP="00C7158C">
      <w:pPr>
        <w:jc w:val="center"/>
        <w:rPr>
          <w:sz w:val="44"/>
          <w:szCs w:val="44"/>
          <w:u w:val="single"/>
        </w:rPr>
      </w:pPr>
    </w:p>
    <w:p w14:paraId="410AA669" w14:textId="509EF3A5" w:rsidR="00C7158C" w:rsidRDefault="00C7158C" w:rsidP="00C7158C">
      <w:pPr>
        <w:jc w:val="center"/>
        <w:rPr>
          <w:sz w:val="44"/>
          <w:szCs w:val="44"/>
          <w:u w:val="single"/>
        </w:rPr>
      </w:pPr>
    </w:p>
    <w:p w14:paraId="06059B9F" w14:textId="59256B26" w:rsidR="00C7158C" w:rsidRDefault="00C7158C" w:rsidP="00C7158C">
      <w:pPr>
        <w:jc w:val="center"/>
        <w:rPr>
          <w:sz w:val="44"/>
          <w:szCs w:val="44"/>
          <w:u w:val="single"/>
        </w:rPr>
      </w:pPr>
    </w:p>
    <w:p w14:paraId="0B8C73A3" w14:textId="77777777" w:rsidR="00C7158C" w:rsidRPr="00C7158C" w:rsidRDefault="00C7158C" w:rsidP="00C7158C">
      <w:pPr>
        <w:jc w:val="center"/>
        <w:rPr>
          <w:sz w:val="44"/>
          <w:szCs w:val="44"/>
          <w:u w:val="single"/>
        </w:rPr>
      </w:pPr>
    </w:p>
    <w:p w14:paraId="0D7FAD7A" w14:textId="0BEB2165" w:rsidR="00035B87" w:rsidRDefault="00035B87" w:rsidP="00035B87">
      <w:pPr>
        <w:pStyle w:val="En-tte"/>
      </w:pPr>
      <w:r>
        <w:t>Elsa PAYA</w:t>
      </w:r>
    </w:p>
    <w:p w14:paraId="71C77FD3" w14:textId="4AEB41A1" w:rsidR="00035B87" w:rsidRDefault="00035B87" w:rsidP="00035B87">
      <w:pPr>
        <w:pStyle w:val="En-tte"/>
      </w:pPr>
      <w:r>
        <w:t>Groupe G</w:t>
      </w:r>
    </w:p>
    <w:p w14:paraId="0CECBC4F" w14:textId="12ED7A0E" w:rsidR="00C7158C" w:rsidRPr="000C659D" w:rsidRDefault="00035B87" w:rsidP="00F05CBE">
      <w:pPr>
        <w:pStyle w:val="En-tte"/>
      </w:pPr>
      <w:r>
        <w:t>Groupe Projet : Groupe 10</w:t>
      </w:r>
    </w:p>
    <w:p w14:paraId="5B35D492" w14:textId="3B28BBE2" w:rsidR="00804DDA" w:rsidRPr="000C659D" w:rsidRDefault="00804DDA" w:rsidP="00F05CBE">
      <w:pPr>
        <w:pStyle w:val="En-tte"/>
        <w:rPr>
          <w:sz w:val="32"/>
          <w:szCs w:val="32"/>
        </w:rPr>
      </w:pPr>
    </w:p>
    <w:p w14:paraId="24BC9496" w14:textId="5003038D" w:rsidR="00804DDA" w:rsidRPr="000C659D" w:rsidRDefault="00804DDA" w:rsidP="00F05CBE">
      <w:pPr>
        <w:pStyle w:val="En-tte"/>
        <w:rPr>
          <w:sz w:val="56"/>
          <w:szCs w:val="56"/>
          <w:u w:val="single"/>
        </w:rPr>
      </w:pPr>
      <w:r w:rsidRPr="000C659D">
        <w:rPr>
          <w:sz w:val="56"/>
          <w:szCs w:val="56"/>
          <w:u w:val="single"/>
        </w:rPr>
        <w:t>Sommaire :</w:t>
      </w:r>
    </w:p>
    <w:p w14:paraId="1EAC10B7" w14:textId="3B702F6C" w:rsidR="00804DDA" w:rsidRDefault="00804DDA" w:rsidP="00F05CBE">
      <w:pPr>
        <w:pStyle w:val="En-tte"/>
        <w:rPr>
          <w:sz w:val="32"/>
          <w:szCs w:val="32"/>
        </w:rPr>
      </w:pPr>
    </w:p>
    <w:p w14:paraId="59D80EE3" w14:textId="50BFED56" w:rsidR="000C659D" w:rsidRDefault="000C659D" w:rsidP="00F05CBE">
      <w:pPr>
        <w:pStyle w:val="En-tte"/>
        <w:rPr>
          <w:sz w:val="32"/>
          <w:szCs w:val="32"/>
        </w:rPr>
      </w:pPr>
    </w:p>
    <w:p w14:paraId="325ACE44" w14:textId="77777777" w:rsidR="000C659D" w:rsidRPr="000C659D" w:rsidRDefault="000C659D" w:rsidP="00F05CBE">
      <w:pPr>
        <w:pStyle w:val="En-tte"/>
        <w:rPr>
          <w:sz w:val="32"/>
          <w:szCs w:val="32"/>
        </w:rPr>
      </w:pPr>
    </w:p>
    <w:p w14:paraId="7D411967" w14:textId="76F1985E" w:rsidR="00804DDA" w:rsidRPr="000C659D" w:rsidRDefault="000C659D" w:rsidP="000C659D">
      <w:pPr>
        <w:pStyle w:val="En-tte"/>
        <w:numPr>
          <w:ilvl w:val="0"/>
          <w:numId w:val="16"/>
        </w:numPr>
        <w:rPr>
          <w:sz w:val="32"/>
          <w:szCs w:val="32"/>
        </w:rPr>
      </w:pPr>
      <w:r w:rsidRPr="000C659D">
        <w:rPr>
          <w:sz w:val="32"/>
          <w:szCs w:val="32"/>
        </w:rPr>
        <w:t>Etude et audit</w:t>
      </w:r>
    </w:p>
    <w:p w14:paraId="2D6F5266" w14:textId="45C0FCE7" w:rsidR="000C659D" w:rsidRPr="000C659D" w:rsidRDefault="000C659D" w:rsidP="000C659D">
      <w:pPr>
        <w:pStyle w:val="En-tte"/>
        <w:numPr>
          <w:ilvl w:val="0"/>
          <w:numId w:val="16"/>
        </w:numPr>
        <w:rPr>
          <w:sz w:val="32"/>
          <w:szCs w:val="32"/>
        </w:rPr>
      </w:pPr>
      <w:r w:rsidRPr="000C659D">
        <w:rPr>
          <w:sz w:val="32"/>
          <w:szCs w:val="32"/>
        </w:rPr>
        <w:t>Cahier des charges</w:t>
      </w:r>
    </w:p>
    <w:p w14:paraId="17B2F11A" w14:textId="614CCDD8" w:rsidR="000C659D" w:rsidRPr="000C659D" w:rsidRDefault="000C659D" w:rsidP="000C659D">
      <w:pPr>
        <w:pStyle w:val="En-tte"/>
        <w:numPr>
          <w:ilvl w:val="0"/>
          <w:numId w:val="17"/>
        </w:numPr>
        <w:rPr>
          <w:sz w:val="32"/>
          <w:szCs w:val="32"/>
        </w:rPr>
      </w:pPr>
      <w:r w:rsidRPr="000C659D">
        <w:rPr>
          <w:sz w:val="32"/>
          <w:szCs w:val="32"/>
        </w:rPr>
        <w:t xml:space="preserve">Codes couleurs </w:t>
      </w:r>
    </w:p>
    <w:p w14:paraId="07058FB0" w14:textId="431B67BF" w:rsidR="000C659D" w:rsidRPr="000C659D" w:rsidRDefault="000C659D" w:rsidP="000C659D">
      <w:pPr>
        <w:pStyle w:val="En-tte"/>
        <w:numPr>
          <w:ilvl w:val="0"/>
          <w:numId w:val="17"/>
        </w:numPr>
        <w:rPr>
          <w:sz w:val="32"/>
          <w:szCs w:val="32"/>
        </w:rPr>
      </w:pPr>
      <w:r w:rsidRPr="000C659D">
        <w:rPr>
          <w:sz w:val="32"/>
          <w:szCs w:val="32"/>
        </w:rPr>
        <w:t>Structure du site</w:t>
      </w:r>
    </w:p>
    <w:p w14:paraId="0D67D039" w14:textId="4305D733" w:rsidR="000C659D" w:rsidRPr="000C659D" w:rsidRDefault="000C659D" w:rsidP="000C659D">
      <w:pPr>
        <w:pStyle w:val="En-tte"/>
        <w:numPr>
          <w:ilvl w:val="0"/>
          <w:numId w:val="17"/>
        </w:numPr>
        <w:rPr>
          <w:sz w:val="32"/>
          <w:szCs w:val="32"/>
        </w:rPr>
      </w:pPr>
      <w:r w:rsidRPr="000C659D">
        <w:rPr>
          <w:sz w:val="32"/>
          <w:szCs w:val="32"/>
        </w:rPr>
        <w:t xml:space="preserve">Les animations </w:t>
      </w:r>
    </w:p>
    <w:p w14:paraId="521D96AB" w14:textId="57CDA400" w:rsidR="000C659D" w:rsidRPr="000C659D" w:rsidRDefault="000C659D" w:rsidP="000C659D">
      <w:pPr>
        <w:pStyle w:val="En-tte"/>
        <w:numPr>
          <w:ilvl w:val="0"/>
          <w:numId w:val="17"/>
        </w:numPr>
        <w:rPr>
          <w:sz w:val="32"/>
          <w:szCs w:val="32"/>
        </w:rPr>
      </w:pPr>
      <w:r w:rsidRPr="000C659D">
        <w:rPr>
          <w:sz w:val="32"/>
          <w:szCs w:val="32"/>
        </w:rPr>
        <w:t>Description des pages</w:t>
      </w:r>
    </w:p>
    <w:p w14:paraId="071966E0" w14:textId="7ECADB22" w:rsidR="000C659D" w:rsidRPr="000C659D" w:rsidRDefault="000C659D" w:rsidP="000C659D">
      <w:pPr>
        <w:pStyle w:val="En-tte"/>
        <w:numPr>
          <w:ilvl w:val="0"/>
          <w:numId w:val="17"/>
        </w:numPr>
        <w:rPr>
          <w:sz w:val="32"/>
          <w:szCs w:val="32"/>
        </w:rPr>
      </w:pPr>
      <w:r w:rsidRPr="000C659D">
        <w:rPr>
          <w:sz w:val="32"/>
          <w:szCs w:val="32"/>
        </w:rPr>
        <w:t>Mise en œuvre</w:t>
      </w:r>
    </w:p>
    <w:p w14:paraId="4317D6A5" w14:textId="4F5A665B" w:rsidR="000C659D" w:rsidRPr="000C659D" w:rsidRDefault="000C659D" w:rsidP="000C659D">
      <w:pPr>
        <w:pStyle w:val="En-tte"/>
        <w:numPr>
          <w:ilvl w:val="0"/>
          <w:numId w:val="16"/>
        </w:numPr>
        <w:rPr>
          <w:sz w:val="32"/>
          <w:szCs w:val="32"/>
        </w:rPr>
      </w:pPr>
      <w:r w:rsidRPr="000C659D">
        <w:rPr>
          <w:sz w:val="32"/>
          <w:szCs w:val="32"/>
        </w:rPr>
        <w:t>Mise en œuvre</w:t>
      </w:r>
    </w:p>
    <w:p w14:paraId="64145DB0" w14:textId="43AE329F" w:rsidR="000C659D" w:rsidRPr="000C659D" w:rsidRDefault="000C659D" w:rsidP="000C659D">
      <w:pPr>
        <w:pStyle w:val="En-tte"/>
        <w:numPr>
          <w:ilvl w:val="0"/>
          <w:numId w:val="16"/>
        </w:numPr>
        <w:rPr>
          <w:sz w:val="32"/>
          <w:szCs w:val="32"/>
        </w:rPr>
      </w:pPr>
      <w:r w:rsidRPr="000C659D">
        <w:rPr>
          <w:sz w:val="32"/>
          <w:szCs w:val="32"/>
        </w:rPr>
        <w:t>Conception</w:t>
      </w:r>
    </w:p>
    <w:p w14:paraId="0CD8CD1D" w14:textId="7A695485" w:rsidR="000C659D" w:rsidRPr="000C659D" w:rsidRDefault="000C659D" w:rsidP="000C659D">
      <w:pPr>
        <w:pStyle w:val="En-tte"/>
        <w:numPr>
          <w:ilvl w:val="0"/>
          <w:numId w:val="16"/>
        </w:numPr>
        <w:rPr>
          <w:sz w:val="32"/>
          <w:szCs w:val="32"/>
        </w:rPr>
      </w:pPr>
      <w:r w:rsidRPr="000C659D">
        <w:rPr>
          <w:sz w:val="32"/>
          <w:szCs w:val="32"/>
        </w:rPr>
        <w:t>Outils utilisés</w:t>
      </w:r>
    </w:p>
    <w:p w14:paraId="35DC7584" w14:textId="25FAFD6C" w:rsidR="000C659D" w:rsidRPr="000C659D" w:rsidRDefault="000C659D" w:rsidP="000C659D">
      <w:pPr>
        <w:pStyle w:val="En-tte"/>
        <w:numPr>
          <w:ilvl w:val="0"/>
          <w:numId w:val="16"/>
        </w:numPr>
        <w:rPr>
          <w:sz w:val="32"/>
          <w:szCs w:val="32"/>
        </w:rPr>
      </w:pPr>
      <w:r w:rsidRPr="000C659D">
        <w:rPr>
          <w:sz w:val="32"/>
          <w:szCs w:val="32"/>
        </w:rPr>
        <w:t xml:space="preserve">Conclusion </w:t>
      </w:r>
    </w:p>
    <w:p w14:paraId="2E9F35E3" w14:textId="2CE304A2" w:rsidR="00804DDA" w:rsidRDefault="00804DDA" w:rsidP="00F05CBE">
      <w:pPr>
        <w:pStyle w:val="En-tte"/>
      </w:pPr>
    </w:p>
    <w:p w14:paraId="1C35730D" w14:textId="498B760A" w:rsidR="00804DDA" w:rsidRDefault="00804DDA" w:rsidP="00F05CBE">
      <w:pPr>
        <w:pStyle w:val="En-tte"/>
      </w:pPr>
    </w:p>
    <w:p w14:paraId="063C3FF1" w14:textId="506DC004" w:rsidR="00804DDA" w:rsidRDefault="00804DDA" w:rsidP="00F05CBE">
      <w:pPr>
        <w:pStyle w:val="En-tte"/>
      </w:pPr>
    </w:p>
    <w:p w14:paraId="1D6C2D86" w14:textId="5A1B3FE0" w:rsidR="00804DDA" w:rsidRDefault="00804DDA" w:rsidP="00F05CBE">
      <w:pPr>
        <w:pStyle w:val="En-tte"/>
      </w:pPr>
    </w:p>
    <w:p w14:paraId="626E582D" w14:textId="3E39B474" w:rsidR="00804DDA" w:rsidRDefault="00804DDA" w:rsidP="00F05CBE">
      <w:pPr>
        <w:pStyle w:val="En-tte"/>
      </w:pPr>
    </w:p>
    <w:p w14:paraId="46CC9484" w14:textId="316A65A5" w:rsidR="00804DDA" w:rsidRDefault="00804DDA" w:rsidP="00F05CBE">
      <w:pPr>
        <w:pStyle w:val="En-tte"/>
      </w:pPr>
    </w:p>
    <w:p w14:paraId="59CA2EAD" w14:textId="3C6D847B" w:rsidR="00804DDA" w:rsidRDefault="00804DDA" w:rsidP="00F05CBE">
      <w:pPr>
        <w:pStyle w:val="En-tte"/>
      </w:pPr>
    </w:p>
    <w:p w14:paraId="50803029" w14:textId="60C467B0" w:rsidR="00804DDA" w:rsidRDefault="00804DDA" w:rsidP="00F05CBE">
      <w:pPr>
        <w:pStyle w:val="En-tte"/>
      </w:pPr>
    </w:p>
    <w:p w14:paraId="69CAC020" w14:textId="223968C3" w:rsidR="00804DDA" w:rsidRDefault="00804DDA" w:rsidP="00F05CBE">
      <w:pPr>
        <w:pStyle w:val="En-tte"/>
      </w:pPr>
    </w:p>
    <w:p w14:paraId="0F74D237" w14:textId="0FB14580" w:rsidR="00804DDA" w:rsidRDefault="00804DDA" w:rsidP="00F05CBE">
      <w:pPr>
        <w:pStyle w:val="En-tte"/>
      </w:pPr>
    </w:p>
    <w:p w14:paraId="1EC3F7D9" w14:textId="5F080A16" w:rsidR="00804DDA" w:rsidRDefault="00804DDA" w:rsidP="00F05CBE">
      <w:pPr>
        <w:pStyle w:val="En-tte"/>
      </w:pPr>
    </w:p>
    <w:p w14:paraId="5277C80E" w14:textId="5842A7A9" w:rsidR="00804DDA" w:rsidRDefault="00804DDA" w:rsidP="00F05CBE">
      <w:pPr>
        <w:pStyle w:val="En-tte"/>
      </w:pPr>
    </w:p>
    <w:p w14:paraId="1026F1CA" w14:textId="41167B5E" w:rsidR="00804DDA" w:rsidRDefault="00804DDA" w:rsidP="00F05CBE">
      <w:pPr>
        <w:pStyle w:val="En-tte"/>
      </w:pPr>
    </w:p>
    <w:p w14:paraId="1687ACB4" w14:textId="6DF929EA" w:rsidR="00804DDA" w:rsidRDefault="00804DDA" w:rsidP="00F05CBE">
      <w:pPr>
        <w:pStyle w:val="En-tte"/>
      </w:pPr>
    </w:p>
    <w:p w14:paraId="0AC9DC83" w14:textId="7D1D53A5" w:rsidR="00804DDA" w:rsidRDefault="00804DDA" w:rsidP="00F05CBE">
      <w:pPr>
        <w:pStyle w:val="En-tte"/>
      </w:pPr>
    </w:p>
    <w:p w14:paraId="691EDAC6" w14:textId="5FBBC541" w:rsidR="00804DDA" w:rsidRDefault="00804DDA" w:rsidP="00F05CBE">
      <w:pPr>
        <w:pStyle w:val="En-tte"/>
      </w:pPr>
    </w:p>
    <w:p w14:paraId="418B3AF6" w14:textId="1561BBDF" w:rsidR="00804DDA" w:rsidRDefault="00804DDA" w:rsidP="00F05CBE">
      <w:pPr>
        <w:pStyle w:val="En-tte"/>
      </w:pPr>
    </w:p>
    <w:p w14:paraId="61711EF2" w14:textId="4BBD07F3" w:rsidR="00804DDA" w:rsidRDefault="00804DDA" w:rsidP="00F05CBE">
      <w:pPr>
        <w:pStyle w:val="En-tte"/>
      </w:pPr>
    </w:p>
    <w:p w14:paraId="2DE6CD8B" w14:textId="0A68264A" w:rsidR="00804DDA" w:rsidRDefault="00804DDA" w:rsidP="00F05CBE">
      <w:pPr>
        <w:pStyle w:val="En-tte"/>
      </w:pPr>
    </w:p>
    <w:p w14:paraId="5891A1B9" w14:textId="65F622ED" w:rsidR="00804DDA" w:rsidRDefault="00804DDA" w:rsidP="00F05CBE">
      <w:pPr>
        <w:pStyle w:val="En-tte"/>
      </w:pPr>
    </w:p>
    <w:p w14:paraId="2EA6CD71" w14:textId="50243EBE" w:rsidR="00804DDA" w:rsidRDefault="00804DDA" w:rsidP="00F05CBE">
      <w:pPr>
        <w:pStyle w:val="En-tte"/>
      </w:pPr>
    </w:p>
    <w:p w14:paraId="1987DEEF" w14:textId="0C803D7C" w:rsidR="00804DDA" w:rsidRDefault="00804DDA" w:rsidP="00F05CBE">
      <w:pPr>
        <w:pStyle w:val="En-tte"/>
      </w:pPr>
    </w:p>
    <w:p w14:paraId="2EC37C8A" w14:textId="1C8D8058" w:rsidR="00804DDA" w:rsidRDefault="00804DDA" w:rsidP="00F05CBE">
      <w:pPr>
        <w:pStyle w:val="En-tte"/>
      </w:pPr>
    </w:p>
    <w:p w14:paraId="7B816B02" w14:textId="2EF33106" w:rsidR="00804DDA" w:rsidRDefault="00804DDA" w:rsidP="00F05CBE">
      <w:pPr>
        <w:pStyle w:val="En-tte"/>
      </w:pPr>
    </w:p>
    <w:p w14:paraId="5B96D681" w14:textId="44AFF0E6" w:rsidR="00804DDA" w:rsidRDefault="00804DDA" w:rsidP="00F05CBE">
      <w:pPr>
        <w:pStyle w:val="En-tte"/>
      </w:pPr>
    </w:p>
    <w:p w14:paraId="2CB97FD2" w14:textId="63697414" w:rsidR="00804DDA" w:rsidRDefault="00804DDA" w:rsidP="00F05CBE">
      <w:pPr>
        <w:pStyle w:val="En-tte"/>
      </w:pPr>
    </w:p>
    <w:p w14:paraId="5F970678" w14:textId="77777777" w:rsidR="00804DDA" w:rsidRDefault="00804DDA" w:rsidP="00F05CBE">
      <w:pPr>
        <w:pStyle w:val="En-tte"/>
      </w:pPr>
    </w:p>
    <w:p w14:paraId="2A31B48B" w14:textId="6586433E" w:rsidR="00F05CBE" w:rsidRDefault="00F05CBE" w:rsidP="00F05CBE">
      <w:pPr>
        <w:pStyle w:val="En-tte"/>
        <w:numPr>
          <w:ilvl w:val="0"/>
          <w:numId w:val="13"/>
        </w:numPr>
      </w:pPr>
      <w:r>
        <w:t>Etude et audit</w:t>
      </w:r>
    </w:p>
    <w:p w14:paraId="0E5541C6" w14:textId="36754D10" w:rsidR="00F05CBE" w:rsidRDefault="00F05CBE" w:rsidP="00F05CBE">
      <w:pPr>
        <w:pStyle w:val="En-tte"/>
      </w:pPr>
    </w:p>
    <w:p w14:paraId="7380B543" w14:textId="58DF961B" w:rsidR="003C52D1" w:rsidRDefault="00F05CBE" w:rsidP="003C52D1">
      <w:pPr>
        <w:pStyle w:val="En-tte"/>
        <w:jc w:val="both"/>
      </w:pPr>
      <w:r w:rsidRPr="003C52D1">
        <w:rPr>
          <w:u w:val="single"/>
        </w:rPr>
        <w:t>Objectif :</w:t>
      </w:r>
      <w:r>
        <w:t xml:space="preserve"> </w:t>
      </w:r>
    </w:p>
    <w:p w14:paraId="1A3638AA" w14:textId="69B21FD8" w:rsidR="003C52D1" w:rsidRDefault="003C52D1" w:rsidP="003C52D1">
      <w:pPr>
        <w:pStyle w:val="En-tte"/>
        <w:jc w:val="both"/>
      </w:pPr>
    </w:p>
    <w:p w14:paraId="7B30C140" w14:textId="31A9FF78" w:rsidR="003C52D1" w:rsidRDefault="00F05CBE" w:rsidP="003C52D1">
      <w:pPr>
        <w:pStyle w:val="En-tte"/>
        <w:jc w:val="both"/>
      </w:pPr>
      <w:r>
        <w:t>Ce site internet a pour objectif de mettre en avant des plats et des desserts. C’est un site dont le design est simple, ce qui permet de mettre en valeur son contenue. C’est donc un site idéal pour des petites commerces, comme des boulangeries</w:t>
      </w:r>
      <w:r w:rsidR="003C52D1">
        <w:t>, qui permet de faire uniquement de la publicité</w:t>
      </w:r>
      <w:r>
        <w:t>.</w:t>
      </w:r>
      <w:r w:rsidR="003C52D1">
        <w:t xml:space="preserve"> Les cibles sont notamment les gourmands et les personnes qui aiment cuisiner. </w:t>
      </w:r>
    </w:p>
    <w:p w14:paraId="1D3B3A64" w14:textId="043BD510" w:rsidR="00FB328E" w:rsidRDefault="00FB328E" w:rsidP="00035B87">
      <w:pPr>
        <w:pStyle w:val="En-tte"/>
      </w:pPr>
    </w:p>
    <w:p w14:paraId="06698C46" w14:textId="681A0106" w:rsidR="00FB328E" w:rsidRDefault="00FB328E" w:rsidP="00035B87">
      <w:pPr>
        <w:pStyle w:val="En-tte"/>
      </w:pPr>
    </w:p>
    <w:p w14:paraId="61AED3AB" w14:textId="6451A0C3" w:rsidR="00FB328E" w:rsidRDefault="002A6A5E" w:rsidP="002A6A5E">
      <w:pPr>
        <w:pStyle w:val="En-tte"/>
        <w:numPr>
          <w:ilvl w:val="0"/>
          <w:numId w:val="13"/>
        </w:numPr>
      </w:pPr>
      <w:r>
        <w:t xml:space="preserve">Cahier des charges </w:t>
      </w:r>
    </w:p>
    <w:p w14:paraId="6B53A6D2" w14:textId="303AB1E7" w:rsidR="002A6A5E" w:rsidRDefault="002A6A5E" w:rsidP="002A6A5E">
      <w:pPr>
        <w:pStyle w:val="En-tte"/>
      </w:pPr>
    </w:p>
    <w:p w14:paraId="6A259E39" w14:textId="690E5E25" w:rsidR="002A6A5E" w:rsidRDefault="002A6A5E" w:rsidP="002A6A5E">
      <w:pPr>
        <w:pStyle w:val="En-tte"/>
      </w:pPr>
    </w:p>
    <w:p w14:paraId="0DC45065" w14:textId="4B9F156C" w:rsidR="002A6A5E" w:rsidRPr="006D1A2B" w:rsidRDefault="002A6A5E" w:rsidP="002A6A5E">
      <w:pPr>
        <w:pStyle w:val="En-tte"/>
        <w:rPr>
          <w:u w:val="single"/>
        </w:rPr>
      </w:pPr>
      <w:r w:rsidRPr="006D1A2B">
        <w:rPr>
          <w:u w:val="single"/>
        </w:rPr>
        <w:t>Fonctionnalité :</w:t>
      </w:r>
    </w:p>
    <w:p w14:paraId="1271C9E9" w14:textId="02902F6B" w:rsidR="002A6A5E" w:rsidRDefault="002A6A5E" w:rsidP="002A6A5E">
      <w:pPr>
        <w:pStyle w:val="En-tte"/>
      </w:pPr>
    </w:p>
    <w:p w14:paraId="3BE29171" w14:textId="293A0238" w:rsidR="006D1A2B" w:rsidRDefault="002A6A5E" w:rsidP="00D84DD7">
      <w:pPr>
        <w:pStyle w:val="En-tte"/>
        <w:jc w:val="both"/>
      </w:pPr>
      <w:r>
        <w:t>La fonctionnalité principale</w:t>
      </w:r>
      <w:r w:rsidR="006D1A2B">
        <w:t xml:space="preserve"> de ce site</w:t>
      </w:r>
      <w:r>
        <w:t xml:space="preserve"> est le remplissage dynamique d’un tableau grâce à un formulaire.</w:t>
      </w:r>
      <w:r w:rsidR="006D1A2B">
        <w:t xml:space="preserve"> C’est un formulaire qui permet de créer une tarte personnalisée et qui vous laisse choisir différentes choses ; </w:t>
      </w:r>
    </w:p>
    <w:p w14:paraId="62FBBF07" w14:textId="72F72510" w:rsidR="006D1A2B" w:rsidRDefault="006D1A2B" w:rsidP="006D1A2B">
      <w:pPr>
        <w:pStyle w:val="En-tte"/>
        <w:numPr>
          <w:ilvl w:val="0"/>
          <w:numId w:val="14"/>
        </w:numPr>
      </w:pPr>
      <w:r>
        <w:t>Les différentes saveurs de la tarte</w:t>
      </w:r>
    </w:p>
    <w:p w14:paraId="2181B526" w14:textId="77777777" w:rsidR="006D1A2B" w:rsidRDefault="006D1A2B" w:rsidP="006D1A2B">
      <w:pPr>
        <w:pStyle w:val="En-tte"/>
        <w:numPr>
          <w:ilvl w:val="0"/>
          <w:numId w:val="14"/>
        </w:numPr>
      </w:pPr>
      <w:r>
        <w:t>Le nombre de personnes qui mangeront la tarte</w:t>
      </w:r>
    </w:p>
    <w:p w14:paraId="774E2FF7" w14:textId="069D68D8" w:rsidR="006D1A2B" w:rsidRDefault="006D1A2B" w:rsidP="006D1A2B">
      <w:pPr>
        <w:pStyle w:val="En-tte"/>
        <w:numPr>
          <w:ilvl w:val="0"/>
          <w:numId w:val="14"/>
        </w:numPr>
      </w:pPr>
      <w:r>
        <w:t>Le type de pâte : sablée ou brisée</w:t>
      </w:r>
    </w:p>
    <w:p w14:paraId="7DFC0E92" w14:textId="2F8D1D5A" w:rsidR="006D1A2B" w:rsidRDefault="006D1A2B" w:rsidP="006D1A2B">
      <w:pPr>
        <w:pStyle w:val="En-tte"/>
        <w:numPr>
          <w:ilvl w:val="0"/>
          <w:numId w:val="14"/>
        </w:numPr>
      </w:pPr>
      <w:r>
        <w:t>La possibilité de choisir si les fruits seront cuits ou non</w:t>
      </w:r>
    </w:p>
    <w:p w14:paraId="01512525" w14:textId="2B850377" w:rsidR="002A6A5E" w:rsidRDefault="002A6A5E" w:rsidP="006D1A2B">
      <w:pPr>
        <w:pStyle w:val="En-tte"/>
      </w:pPr>
      <w:r>
        <w:t xml:space="preserve"> </w:t>
      </w:r>
    </w:p>
    <w:p w14:paraId="05C1DECE" w14:textId="0656AD00" w:rsidR="002A6A5E" w:rsidRDefault="002A6A5E" w:rsidP="002A6A5E">
      <w:pPr>
        <w:pStyle w:val="En-tte"/>
      </w:pPr>
    </w:p>
    <w:p w14:paraId="1587ACBE" w14:textId="4ACCC16B" w:rsidR="006D1A2B" w:rsidRPr="006D1A2B" w:rsidRDefault="006D1A2B" w:rsidP="002A6A5E">
      <w:pPr>
        <w:pStyle w:val="En-tte"/>
        <w:rPr>
          <w:u w:val="single"/>
        </w:rPr>
      </w:pPr>
      <w:r w:rsidRPr="006D1A2B">
        <w:rPr>
          <w:u w:val="single"/>
        </w:rPr>
        <w:t>Graphisme :</w:t>
      </w:r>
    </w:p>
    <w:p w14:paraId="6E980A7B" w14:textId="245B1893" w:rsidR="006D1A2B" w:rsidRDefault="006D1A2B" w:rsidP="002A6A5E">
      <w:pPr>
        <w:pStyle w:val="En-tte"/>
      </w:pPr>
    </w:p>
    <w:p w14:paraId="16685700" w14:textId="7E0712C5" w:rsidR="006D1A2B" w:rsidRDefault="006D1A2B" w:rsidP="006D1A2B">
      <w:pPr>
        <w:pStyle w:val="En-tte"/>
        <w:numPr>
          <w:ilvl w:val="0"/>
          <w:numId w:val="15"/>
        </w:numPr>
      </w:pPr>
      <w:r>
        <w:t>Codes couleur</w:t>
      </w:r>
      <w:r w:rsidR="00BA095F">
        <w:t>s</w:t>
      </w:r>
    </w:p>
    <w:p w14:paraId="19334018" w14:textId="7496B79E" w:rsidR="00BA095F" w:rsidRDefault="00BA095F" w:rsidP="00BA095F">
      <w:pPr>
        <w:pStyle w:val="En-tte"/>
      </w:pPr>
      <w:r w:rsidRPr="00BA095F">
        <w:rPr>
          <w:noProof/>
        </w:rPr>
        <w:drawing>
          <wp:anchor distT="0" distB="0" distL="114300" distR="114300" simplePos="0" relativeHeight="251658240" behindDoc="0" locked="0" layoutInCell="1" allowOverlap="1" wp14:anchorId="2C38D8D4" wp14:editId="3F84857D">
            <wp:simplePos x="0" y="0"/>
            <wp:positionH relativeFrom="column">
              <wp:posOffset>3993939</wp:posOffset>
            </wp:positionH>
            <wp:positionV relativeFrom="paragraph">
              <wp:posOffset>6138</wp:posOffset>
            </wp:positionV>
            <wp:extent cx="1234440" cy="1463040"/>
            <wp:effectExtent l="0" t="0" r="3810" b="3810"/>
            <wp:wrapThrough wrapText="bothSides">
              <wp:wrapPolygon edited="0">
                <wp:start x="0" y="0"/>
                <wp:lineTo x="0" y="21375"/>
                <wp:lineTo x="21333" y="21375"/>
                <wp:lineTo x="21333"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34440" cy="1463040"/>
                    </a:xfrm>
                    <a:prstGeom prst="rect">
                      <a:avLst/>
                    </a:prstGeom>
                  </pic:spPr>
                </pic:pic>
              </a:graphicData>
            </a:graphic>
            <wp14:sizeRelH relativeFrom="page">
              <wp14:pctWidth>0</wp14:pctWidth>
            </wp14:sizeRelH>
            <wp14:sizeRelV relativeFrom="page">
              <wp14:pctHeight>0</wp14:pctHeight>
            </wp14:sizeRelV>
          </wp:anchor>
        </w:drawing>
      </w:r>
    </w:p>
    <w:p w14:paraId="682B2062" w14:textId="2EAF645B" w:rsidR="00BA095F" w:rsidRDefault="00BA095F" w:rsidP="00BA095F">
      <w:pPr>
        <w:pStyle w:val="En-tte"/>
      </w:pPr>
      <w:r>
        <w:t xml:space="preserve">Les couleurs sont pastels et claires. </w:t>
      </w:r>
    </w:p>
    <w:p w14:paraId="48734EF3" w14:textId="6AC8A033" w:rsidR="00BA095F" w:rsidRDefault="00D84DD7" w:rsidP="008814B2">
      <w:pPr>
        <w:pStyle w:val="En-tte"/>
      </w:pPr>
      <w:r w:rsidRPr="00BA095F">
        <w:rPr>
          <w:noProof/>
        </w:rPr>
        <w:drawing>
          <wp:anchor distT="0" distB="0" distL="114300" distR="114300" simplePos="0" relativeHeight="251660288" behindDoc="1" locked="0" layoutInCell="1" allowOverlap="1" wp14:anchorId="77F42C1C" wp14:editId="52D7C308">
            <wp:simplePos x="0" y="0"/>
            <wp:positionH relativeFrom="column">
              <wp:posOffset>3373755</wp:posOffset>
            </wp:positionH>
            <wp:positionV relativeFrom="paragraph">
              <wp:posOffset>38100</wp:posOffset>
            </wp:positionV>
            <wp:extent cx="1013460" cy="929640"/>
            <wp:effectExtent l="0" t="0" r="0" b="3810"/>
            <wp:wrapTight wrapText="bothSides">
              <wp:wrapPolygon edited="0">
                <wp:start x="0" y="0"/>
                <wp:lineTo x="0" y="21246"/>
                <wp:lineTo x="21113" y="21246"/>
                <wp:lineTo x="21113" y="0"/>
                <wp:lineTo x="0" y="0"/>
              </wp:wrapPolygon>
            </wp:wrapTight>
            <wp:docPr id="3" name="Image 3" descr="Une image contenant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rré&#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013460" cy="929640"/>
                    </a:xfrm>
                    <a:prstGeom prst="rect">
                      <a:avLst/>
                    </a:prstGeom>
                  </pic:spPr>
                </pic:pic>
              </a:graphicData>
            </a:graphic>
            <wp14:sizeRelH relativeFrom="page">
              <wp14:pctWidth>0</wp14:pctWidth>
            </wp14:sizeRelH>
            <wp14:sizeRelV relativeFrom="page">
              <wp14:pctHeight>0</wp14:pctHeight>
            </wp14:sizeRelV>
          </wp:anchor>
        </w:drawing>
      </w:r>
    </w:p>
    <w:p w14:paraId="3975CAE6" w14:textId="2DB6A4A9" w:rsidR="008814B2" w:rsidRDefault="00C7158C" w:rsidP="008814B2">
      <w:pPr>
        <w:pStyle w:val="En-tte"/>
      </w:pPr>
      <w:r w:rsidRPr="008814B2">
        <w:rPr>
          <w:noProof/>
        </w:rPr>
        <w:drawing>
          <wp:anchor distT="0" distB="0" distL="114300" distR="114300" simplePos="0" relativeHeight="251661312" behindDoc="1" locked="0" layoutInCell="1" allowOverlap="1" wp14:anchorId="77770B22" wp14:editId="30E51615">
            <wp:simplePos x="0" y="0"/>
            <wp:positionH relativeFrom="column">
              <wp:posOffset>757555</wp:posOffset>
            </wp:positionH>
            <wp:positionV relativeFrom="paragraph">
              <wp:posOffset>5715</wp:posOffset>
            </wp:positionV>
            <wp:extent cx="935355" cy="982345"/>
            <wp:effectExtent l="0" t="0" r="0" b="8255"/>
            <wp:wrapTight wrapText="bothSides">
              <wp:wrapPolygon edited="0">
                <wp:start x="0" y="0"/>
                <wp:lineTo x="0" y="21363"/>
                <wp:lineTo x="21116" y="21363"/>
                <wp:lineTo x="2111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5355" cy="982345"/>
                    </a:xfrm>
                    <a:prstGeom prst="rect">
                      <a:avLst/>
                    </a:prstGeom>
                  </pic:spPr>
                </pic:pic>
              </a:graphicData>
            </a:graphic>
            <wp14:sizeRelH relativeFrom="page">
              <wp14:pctWidth>0</wp14:pctWidth>
            </wp14:sizeRelH>
            <wp14:sizeRelV relativeFrom="page">
              <wp14:pctHeight>0</wp14:pctHeight>
            </wp14:sizeRelV>
          </wp:anchor>
        </w:drawing>
      </w:r>
      <w:r w:rsidR="008814B2">
        <w:t xml:space="preserve">Logo : </w:t>
      </w:r>
    </w:p>
    <w:p w14:paraId="759F7421" w14:textId="5570CA07" w:rsidR="008814B2" w:rsidRDefault="008814B2" w:rsidP="00BA095F">
      <w:pPr>
        <w:pStyle w:val="En-tte"/>
        <w:ind w:left="720"/>
      </w:pPr>
    </w:p>
    <w:p w14:paraId="00E845AE" w14:textId="66612693" w:rsidR="00BA095F" w:rsidRDefault="00BA095F" w:rsidP="00BA095F">
      <w:pPr>
        <w:pStyle w:val="En-tte"/>
        <w:ind w:left="720"/>
      </w:pPr>
    </w:p>
    <w:p w14:paraId="0D77CCBD" w14:textId="7247599E" w:rsidR="00BA095F" w:rsidRDefault="00BA095F" w:rsidP="00BA095F">
      <w:pPr>
        <w:pStyle w:val="En-tte"/>
        <w:ind w:left="720"/>
      </w:pPr>
      <w:r w:rsidRPr="00BA095F">
        <w:rPr>
          <w:noProof/>
        </w:rPr>
        <w:drawing>
          <wp:anchor distT="0" distB="0" distL="114300" distR="114300" simplePos="0" relativeHeight="251659264" behindDoc="0" locked="0" layoutInCell="1" allowOverlap="1" wp14:anchorId="2CB6A9E1" wp14:editId="328351DF">
            <wp:simplePos x="0" y="0"/>
            <wp:positionH relativeFrom="column">
              <wp:posOffset>2395855</wp:posOffset>
            </wp:positionH>
            <wp:positionV relativeFrom="paragraph">
              <wp:posOffset>4445</wp:posOffset>
            </wp:positionV>
            <wp:extent cx="2232853" cy="419136"/>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2853" cy="419136"/>
                    </a:xfrm>
                    <a:prstGeom prst="rect">
                      <a:avLst/>
                    </a:prstGeom>
                  </pic:spPr>
                </pic:pic>
              </a:graphicData>
            </a:graphic>
            <wp14:sizeRelH relativeFrom="page">
              <wp14:pctWidth>0</wp14:pctWidth>
            </wp14:sizeRelH>
            <wp14:sizeRelV relativeFrom="page">
              <wp14:pctHeight>0</wp14:pctHeight>
            </wp14:sizeRelV>
          </wp:anchor>
        </w:drawing>
      </w:r>
    </w:p>
    <w:p w14:paraId="4A403699" w14:textId="363ECA42" w:rsidR="00BA095F" w:rsidRDefault="00BA095F" w:rsidP="00BA095F">
      <w:pPr>
        <w:pStyle w:val="En-tte"/>
        <w:ind w:left="720"/>
      </w:pPr>
    </w:p>
    <w:p w14:paraId="481C2D4F" w14:textId="7100D127" w:rsidR="00BA095F" w:rsidRDefault="00BA095F" w:rsidP="00BA095F">
      <w:pPr>
        <w:pStyle w:val="En-tte"/>
        <w:ind w:left="720"/>
      </w:pPr>
    </w:p>
    <w:p w14:paraId="4764B6AF" w14:textId="7DC1389A" w:rsidR="00C7158C" w:rsidRDefault="00C7158C" w:rsidP="00BA095F">
      <w:pPr>
        <w:pStyle w:val="En-tte"/>
        <w:ind w:left="720"/>
      </w:pPr>
    </w:p>
    <w:p w14:paraId="78A574C3" w14:textId="77777777" w:rsidR="00C7158C" w:rsidRDefault="00C7158C" w:rsidP="00BA095F">
      <w:pPr>
        <w:pStyle w:val="En-tte"/>
        <w:ind w:left="720"/>
      </w:pPr>
    </w:p>
    <w:p w14:paraId="7F990A9B" w14:textId="2374638A" w:rsidR="00C95D79" w:rsidRDefault="000C659D" w:rsidP="00C95D79">
      <w:pPr>
        <w:pStyle w:val="En-tte"/>
        <w:numPr>
          <w:ilvl w:val="0"/>
          <w:numId w:val="15"/>
        </w:numPr>
      </w:pPr>
      <w:r>
        <w:t>S</w:t>
      </w:r>
      <w:r w:rsidR="006D1A2B">
        <w:t xml:space="preserve">tructure du site </w:t>
      </w:r>
    </w:p>
    <w:p w14:paraId="4B8AED17" w14:textId="77777777" w:rsidR="00DC22A6" w:rsidRDefault="00DC22A6" w:rsidP="00DC22A6">
      <w:pPr>
        <w:pStyle w:val="En-tte"/>
        <w:rPr>
          <w:rFonts w:cstheme="minorHAnsi"/>
        </w:rPr>
      </w:pPr>
    </w:p>
    <w:p w14:paraId="3787F3A6" w14:textId="4CFE57AB" w:rsidR="00C95D79" w:rsidRDefault="00C95D79" w:rsidP="00D84DD7">
      <w:pPr>
        <w:pStyle w:val="En-tte"/>
        <w:jc w:val="both"/>
        <w:rPr>
          <w:rFonts w:cstheme="minorHAnsi"/>
        </w:rPr>
      </w:pPr>
      <w:r>
        <w:rPr>
          <w:rFonts w:cstheme="minorHAnsi"/>
        </w:rPr>
        <w:t xml:space="preserve">Le site est composé de 5 pages. Il y a la page principale « Home » avec 3 pages annexes « Recettes salées », « Gâteaux et entremets » et « Inspirations ». </w:t>
      </w:r>
      <w:r w:rsidR="00364588">
        <w:rPr>
          <w:rFonts w:cstheme="minorHAnsi"/>
        </w:rPr>
        <w:t>Dans le menu déroulant, l</w:t>
      </w:r>
      <w:r>
        <w:rPr>
          <w:rFonts w:cstheme="minorHAnsi"/>
        </w:rPr>
        <w:t xml:space="preserve">a page « Inspiration » </w:t>
      </w:r>
      <w:r w:rsidR="00DC22A6">
        <w:rPr>
          <w:rFonts w:cstheme="minorHAnsi"/>
        </w:rPr>
        <w:t xml:space="preserve">a pour sous-menu « Inspirations salées » et « Inspirations sucrées ». </w:t>
      </w:r>
    </w:p>
    <w:p w14:paraId="59CF2C3E" w14:textId="31A79B72" w:rsidR="00DC22A6" w:rsidRDefault="00DC22A6" w:rsidP="00D84DD7">
      <w:pPr>
        <w:pStyle w:val="En-tte"/>
        <w:jc w:val="both"/>
        <w:rPr>
          <w:rFonts w:cstheme="minorHAnsi"/>
        </w:rPr>
      </w:pPr>
      <w:r>
        <w:rPr>
          <w:rFonts w:cstheme="minorHAnsi"/>
        </w:rPr>
        <w:t xml:space="preserve">Chaque page a un header avec le menu, un </w:t>
      </w:r>
      <w:proofErr w:type="spellStart"/>
      <w:r>
        <w:rPr>
          <w:rFonts w:cstheme="minorHAnsi"/>
        </w:rPr>
        <w:t>footer</w:t>
      </w:r>
      <w:proofErr w:type="spellEnd"/>
      <w:r>
        <w:rPr>
          <w:rFonts w:cstheme="minorHAnsi"/>
        </w:rPr>
        <w:t xml:space="preserve"> avec le menu et la page « A propos ». </w:t>
      </w:r>
    </w:p>
    <w:p w14:paraId="060331D2" w14:textId="439AEAC1" w:rsidR="00DC22A6" w:rsidRDefault="00DC22A6" w:rsidP="00DC22A6">
      <w:pPr>
        <w:pStyle w:val="En-tte"/>
        <w:ind w:left="360"/>
        <w:rPr>
          <w:rFonts w:cstheme="minorHAnsi"/>
        </w:rPr>
      </w:pPr>
    </w:p>
    <w:p w14:paraId="292CC110" w14:textId="222D100B" w:rsidR="00DC22A6" w:rsidRDefault="00DC22A6" w:rsidP="00DC22A6">
      <w:pPr>
        <w:pStyle w:val="En-tte"/>
        <w:numPr>
          <w:ilvl w:val="0"/>
          <w:numId w:val="15"/>
        </w:numPr>
        <w:rPr>
          <w:rFonts w:cstheme="minorHAnsi"/>
        </w:rPr>
      </w:pPr>
      <w:r>
        <w:rPr>
          <w:rFonts w:cstheme="minorHAnsi"/>
        </w:rPr>
        <w:t>Les animations</w:t>
      </w:r>
    </w:p>
    <w:p w14:paraId="0E946981" w14:textId="77777777" w:rsidR="00DC22A6" w:rsidRDefault="00DC22A6" w:rsidP="00DC22A6">
      <w:pPr>
        <w:pStyle w:val="En-tte"/>
        <w:rPr>
          <w:rFonts w:cstheme="minorHAnsi"/>
        </w:rPr>
      </w:pPr>
    </w:p>
    <w:p w14:paraId="35CD2846" w14:textId="4F2F1173" w:rsidR="00DC22A6" w:rsidRDefault="00DC22A6" w:rsidP="00D84DD7">
      <w:pPr>
        <w:pStyle w:val="En-tte"/>
        <w:jc w:val="both"/>
        <w:rPr>
          <w:rFonts w:cstheme="minorHAnsi"/>
        </w:rPr>
      </w:pPr>
      <w:r>
        <w:rPr>
          <w:rFonts w:cstheme="minorHAnsi"/>
        </w:rPr>
        <w:t>Quand le curseur se trouve au-dessus</w:t>
      </w:r>
      <w:r w:rsidR="003B1F63">
        <w:rPr>
          <w:rFonts w:cstheme="minorHAnsi"/>
        </w:rPr>
        <w:t xml:space="preserve"> d’un cadre, les bords deviennent plus épais et la couleur du cadre plus foncé, ou non. </w:t>
      </w:r>
    </w:p>
    <w:p w14:paraId="7568D3A0" w14:textId="77777777" w:rsidR="00DC22A6" w:rsidRPr="00DC22A6" w:rsidRDefault="00DC22A6" w:rsidP="00DC22A6">
      <w:pPr>
        <w:pStyle w:val="En-tte"/>
        <w:rPr>
          <w:rFonts w:cstheme="minorHAnsi"/>
        </w:rPr>
      </w:pPr>
    </w:p>
    <w:p w14:paraId="3DF0DE4E" w14:textId="1D6C24E8" w:rsidR="002A6A5E" w:rsidRDefault="003B1F63" w:rsidP="003B1F63">
      <w:pPr>
        <w:pStyle w:val="En-tte"/>
        <w:numPr>
          <w:ilvl w:val="0"/>
          <w:numId w:val="15"/>
        </w:numPr>
      </w:pPr>
      <w:r>
        <w:t>Description des pages</w:t>
      </w:r>
    </w:p>
    <w:p w14:paraId="58D08B9B" w14:textId="5388A368" w:rsidR="003B1F63" w:rsidRDefault="003B1F63" w:rsidP="003B1F63">
      <w:pPr>
        <w:pStyle w:val="En-tte"/>
      </w:pPr>
    </w:p>
    <w:p w14:paraId="3BF1AE6A" w14:textId="298BCC7C" w:rsidR="003B1F63" w:rsidRDefault="003B1F63" w:rsidP="00D84DD7">
      <w:pPr>
        <w:pStyle w:val="En-tte"/>
        <w:jc w:val="both"/>
      </w:pPr>
      <w:r w:rsidRPr="0093245B">
        <w:rPr>
          <w:u w:val="single"/>
        </w:rPr>
        <w:t>Page « Home » :</w:t>
      </w:r>
      <w:r>
        <w:t xml:space="preserve"> Cette page est composé d’un cadre principale qui présente en deux lignes le site et qui souhaite la bienvenue aux clients. </w:t>
      </w:r>
    </w:p>
    <w:p w14:paraId="73307754" w14:textId="36A063F9" w:rsidR="003B1F63" w:rsidRDefault="003B1F63" w:rsidP="00D84DD7">
      <w:pPr>
        <w:pStyle w:val="En-tte"/>
        <w:jc w:val="both"/>
      </w:pPr>
      <w:r w:rsidRPr="0093245B">
        <w:rPr>
          <w:u w:val="single"/>
        </w:rPr>
        <w:t>Page « Apéritifs » :</w:t>
      </w:r>
      <w:r>
        <w:t xml:space="preserve"> Cette page contient deux cadres avec deux recettes d’apéritifs</w:t>
      </w:r>
      <w:r w:rsidR="00D84DD7">
        <w:t>.</w:t>
      </w:r>
    </w:p>
    <w:p w14:paraId="42281801" w14:textId="6AEEB149" w:rsidR="00D84DD7" w:rsidRDefault="00D84DD7" w:rsidP="00D84DD7">
      <w:pPr>
        <w:pStyle w:val="En-tte"/>
        <w:jc w:val="both"/>
      </w:pPr>
      <w:r w:rsidRPr="0093245B">
        <w:rPr>
          <w:u w:val="single"/>
        </w:rPr>
        <w:t>Page « Gâteaux personnalisé » :</w:t>
      </w:r>
      <w:r>
        <w:t xml:space="preserve"> C’est une page qui contient le formulaire de personnalisation de tarte, le tableau dynamique remplis grâce aux résultats du formulaire. Il y a en-dessous deux recettes de tartes, l’une plus longue que l’autre, à utiliser pour réaliser la tarte personnalisée. </w:t>
      </w:r>
    </w:p>
    <w:p w14:paraId="62143182" w14:textId="7412AAC8" w:rsidR="0093245B" w:rsidRDefault="0093245B" w:rsidP="00D84DD7">
      <w:pPr>
        <w:pStyle w:val="En-tte"/>
        <w:jc w:val="both"/>
      </w:pPr>
      <w:r w:rsidRPr="0093245B">
        <w:rPr>
          <w:u w:val="single"/>
        </w:rPr>
        <w:t>Page « Inspirations sucrées » et page « Inspirations salées »:</w:t>
      </w:r>
      <w:r>
        <w:t xml:space="preserve"> Deux pages qui contiennent respectivement des images sur des desserts et sur des plats.  </w:t>
      </w:r>
    </w:p>
    <w:p w14:paraId="0B2EAE0D" w14:textId="0E8580BD" w:rsidR="005F4E7A" w:rsidRPr="005F4E7A" w:rsidRDefault="005F4E7A" w:rsidP="00D84DD7">
      <w:pPr>
        <w:pStyle w:val="En-tte"/>
        <w:jc w:val="both"/>
      </w:pPr>
      <w:r w:rsidRPr="005F4E7A">
        <w:rPr>
          <w:u w:val="single"/>
        </w:rPr>
        <w:t>Page « A propos » :</w:t>
      </w:r>
      <w:r>
        <w:t xml:space="preserve"> C’est une page qui donne des informations sur la composition du site, et sur l</w:t>
      </w:r>
      <w:r w:rsidR="00C06CE7">
        <w:t xml:space="preserve">a personne qui l’a programmé. </w:t>
      </w:r>
    </w:p>
    <w:p w14:paraId="2FD43C24" w14:textId="17A4F905" w:rsidR="002A6A5E" w:rsidRDefault="002A6A5E" w:rsidP="002A6A5E">
      <w:pPr>
        <w:pStyle w:val="En-tte"/>
      </w:pPr>
    </w:p>
    <w:p w14:paraId="2EF20524" w14:textId="15BC0521" w:rsidR="0093245B" w:rsidRDefault="0093245B" w:rsidP="002A6A5E">
      <w:pPr>
        <w:pStyle w:val="En-tte"/>
      </w:pPr>
    </w:p>
    <w:p w14:paraId="691D8EAA" w14:textId="0E625003" w:rsidR="0093245B" w:rsidRDefault="0093245B" w:rsidP="0093245B">
      <w:pPr>
        <w:pStyle w:val="En-tte"/>
        <w:numPr>
          <w:ilvl w:val="0"/>
          <w:numId w:val="13"/>
        </w:numPr>
      </w:pPr>
      <w:r>
        <w:t>Mise en œuvre</w:t>
      </w:r>
    </w:p>
    <w:p w14:paraId="3CADE3D7" w14:textId="6CA42B79" w:rsidR="0093245B" w:rsidRDefault="0093245B" w:rsidP="0093245B">
      <w:pPr>
        <w:pStyle w:val="En-tte"/>
      </w:pPr>
    </w:p>
    <w:p w14:paraId="6BCB005C" w14:textId="3D1FF2B1" w:rsidR="00B133B9" w:rsidRDefault="00B133B9" w:rsidP="0093245B">
      <w:pPr>
        <w:pStyle w:val="En-tte"/>
      </w:pPr>
      <w:r w:rsidRPr="00B133B9">
        <w:rPr>
          <w:u w:val="single"/>
        </w:rPr>
        <w:t xml:space="preserve">Nom du domaine : </w:t>
      </w:r>
    </w:p>
    <w:p w14:paraId="0DAE4679" w14:textId="71D23F16" w:rsidR="00B133B9" w:rsidRDefault="00B133B9" w:rsidP="0093245B">
      <w:pPr>
        <w:pStyle w:val="En-tte"/>
      </w:pPr>
    </w:p>
    <w:p w14:paraId="00EE2F4E" w14:textId="063573CC" w:rsidR="00B133B9" w:rsidRDefault="00B133B9" w:rsidP="0093245B">
      <w:pPr>
        <w:pStyle w:val="En-tte"/>
      </w:pPr>
      <w:r>
        <w:t>Le nom du site est « </w:t>
      </w:r>
      <w:proofErr w:type="spellStart"/>
      <w:r>
        <w:t>Eater</w:t>
      </w:r>
      <w:proofErr w:type="spellEnd"/>
      <w:r>
        <w:t> ». Le nom du domaine est en lien avec l’activité du site. C’est un nom simple qui est facile à mémoriser.</w:t>
      </w:r>
    </w:p>
    <w:p w14:paraId="269ABA90" w14:textId="5D1AC797" w:rsidR="002A6A5E" w:rsidRDefault="002A6A5E" w:rsidP="002A6A5E">
      <w:pPr>
        <w:pStyle w:val="En-tte"/>
      </w:pPr>
    </w:p>
    <w:p w14:paraId="1F77FCD1" w14:textId="100D4DFD" w:rsidR="002A6A5E" w:rsidRDefault="00B133B9" w:rsidP="00B133B9">
      <w:pPr>
        <w:pStyle w:val="En-tte"/>
        <w:numPr>
          <w:ilvl w:val="0"/>
          <w:numId w:val="13"/>
        </w:numPr>
      </w:pPr>
      <w:r>
        <w:t>Conception</w:t>
      </w:r>
    </w:p>
    <w:p w14:paraId="6975A3DF" w14:textId="611C8E5B" w:rsidR="00B133B9" w:rsidRDefault="00B133B9" w:rsidP="00B133B9">
      <w:pPr>
        <w:pStyle w:val="En-tte"/>
      </w:pPr>
    </w:p>
    <w:p w14:paraId="1F8E2BED" w14:textId="42711520" w:rsidR="00B133B9" w:rsidRDefault="000922FB" w:rsidP="00364588">
      <w:pPr>
        <w:pStyle w:val="En-tte"/>
        <w:jc w:val="both"/>
      </w:pPr>
      <w:r>
        <w:t xml:space="preserve">Toutes les pages du site gardent une cohérences graphiques. Le style du texte est le même pour toutes les pages. Tous les </w:t>
      </w:r>
      <w:r w:rsidR="00364588">
        <w:t xml:space="preserve">texte sont dans des cadres colorés avec des bordures, de même que pour les images. Les deux pages « Inspirations » ont été réalisées de sorte à ce qu’elles ressemblent aux pages Pinterest. </w:t>
      </w:r>
    </w:p>
    <w:p w14:paraId="07444F4F" w14:textId="62A345A4" w:rsidR="00B54F76" w:rsidRDefault="00B54F76" w:rsidP="00364588">
      <w:pPr>
        <w:pStyle w:val="En-tte"/>
        <w:jc w:val="both"/>
      </w:pPr>
    </w:p>
    <w:p w14:paraId="2CB38A68" w14:textId="750914B6" w:rsidR="00B54F76" w:rsidRDefault="00B54F76" w:rsidP="00B54F76">
      <w:pPr>
        <w:pStyle w:val="En-tte"/>
        <w:numPr>
          <w:ilvl w:val="0"/>
          <w:numId w:val="13"/>
        </w:numPr>
        <w:jc w:val="both"/>
      </w:pPr>
      <w:r>
        <w:t>Outils utilisés </w:t>
      </w:r>
    </w:p>
    <w:p w14:paraId="786C787C" w14:textId="74571C50" w:rsidR="00B54F76" w:rsidRDefault="00B54F76" w:rsidP="00B54F76">
      <w:pPr>
        <w:pStyle w:val="En-tte"/>
        <w:jc w:val="both"/>
      </w:pPr>
    </w:p>
    <w:p w14:paraId="4CE61F39" w14:textId="244E352D" w:rsidR="00B54F76" w:rsidRDefault="00B54F76" w:rsidP="00C63FFB">
      <w:pPr>
        <w:pStyle w:val="En-tte"/>
        <w:jc w:val="both"/>
      </w:pPr>
      <w:r>
        <w:t xml:space="preserve">Pour le logo et les </w:t>
      </w:r>
      <w:proofErr w:type="spellStart"/>
      <w:r>
        <w:t>icons</w:t>
      </w:r>
      <w:proofErr w:type="spellEnd"/>
      <w:r>
        <w:t xml:space="preserve"> on a utilisé le site </w:t>
      </w:r>
      <w:proofErr w:type="spellStart"/>
      <w:r>
        <w:t>Flaticon</w:t>
      </w:r>
      <w:proofErr w:type="spellEnd"/>
      <w:r>
        <w:t xml:space="preserve"> qui propose des images en format SVG</w:t>
      </w:r>
      <w:r w:rsidR="000F3363">
        <w:t>. C’est un format</w:t>
      </w:r>
      <w:r>
        <w:t xml:space="preserve"> très adapté pour </w:t>
      </w:r>
      <w:r w:rsidR="000F3363">
        <w:t>que le site soit responsive. La barre de navigation a été réalisée grâce aux</w:t>
      </w:r>
    </w:p>
    <w:p w14:paraId="227341D0" w14:textId="6BFC43AC" w:rsidR="000F3363" w:rsidRDefault="000F3363" w:rsidP="00C63FFB">
      <w:pPr>
        <w:jc w:val="both"/>
      </w:pPr>
      <w:r>
        <w:t>Les différentes recettes et images proviennent de Pinterest ou des site suivant :</w:t>
      </w:r>
    </w:p>
    <w:p w14:paraId="638EE12B" w14:textId="76EFAA3D" w:rsidR="00804DDA" w:rsidRDefault="000F3363" w:rsidP="00804DDA">
      <w:pPr>
        <w:pStyle w:val="Paragraphedeliste"/>
        <w:numPr>
          <w:ilvl w:val="0"/>
          <w:numId w:val="14"/>
        </w:numPr>
      </w:pPr>
      <w:r>
        <w:t xml:space="preserve">Recette de tartes individuelles, Elle à Table : </w:t>
      </w:r>
      <w:hyperlink r:id="rId11" w:history="1">
        <w:r w:rsidRPr="00442FBD">
          <w:rPr>
            <w:rStyle w:val="Lienhypertexte"/>
          </w:rPr>
          <w:t>https://www.elle.fr/Elle-a-Table/Recettes-de-cuisine/Tartelettes-Pistache-1090133</w:t>
        </w:r>
      </w:hyperlink>
    </w:p>
    <w:p w14:paraId="1CCCAEC3" w14:textId="615CC7AE" w:rsidR="00804DDA" w:rsidRDefault="000F3363" w:rsidP="00804DDA">
      <w:pPr>
        <w:pStyle w:val="Paragraphedeliste"/>
        <w:numPr>
          <w:ilvl w:val="0"/>
          <w:numId w:val="14"/>
        </w:numPr>
      </w:pPr>
      <w:r>
        <w:t>Recette de tarte aux pommes facile, Marmiton :</w:t>
      </w:r>
      <w:r w:rsidR="00804DDA">
        <w:t xml:space="preserve"> </w:t>
      </w:r>
      <w:hyperlink r:id="rId12" w:history="1">
        <w:r w:rsidR="00804DDA" w:rsidRPr="00442FBD">
          <w:rPr>
            <w:rStyle w:val="Lienhypertexte"/>
          </w:rPr>
          <w:t>https://www.marmiton.org/recettes/recette_tarte-aux-pommes-facile_92486.aspx</w:t>
        </w:r>
      </w:hyperlink>
    </w:p>
    <w:p w14:paraId="1A80630C" w14:textId="6A4927F6" w:rsidR="000F3363" w:rsidRPr="00804DDA" w:rsidRDefault="00804DDA" w:rsidP="000F3363">
      <w:pPr>
        <w:pStyle w:val="Paragraphedeliste"/>
        <w:numPr>
          <w:ilvl w:val="0"/>
          <w:numId w:val="14"/>
        </w:numPr>
        <w:rPr>
          <w:rStyle w:val="Lienhypertexte"/>
          <w:color w:val="auto"/>
          <w:u w:val="none"/>
        </w:rPr>
      </w:pPr>
      <w:r>
        <w:t xml:space="preserve">Recette d’œuf chou-fleur façon </w:t>
      </w:r>
      <w:proofErr w:type="spellStart"/>
      <w:r>
        <w:t>Eric</w:t>
      </w:r>
      <w:proofErr w:type="spellEnd"/>
      <w:r>
        <w:t xml:space="preserve"> </w:t>
      </w:r>
      <w:proofErr w:type="spellStart"/>
      <w:r>
        <w:t>Frechon</w:t>
      </w:r>
      <w:proofErr w:type="spellEnd"/>
      <w:r>
        <w:t xml:space="preserve">, </w:t>
      </w:r>
      <w:proofErr w:type="spellStart"/>
      <w:r>
        <w:t>Gourmanissimes</w:t>
      </w:r>
      <w:proofErr w:type="spellEnd"/>
      <w:r>
        <w:t xml:space="preserve"> : </w:t>
      </w:r>
      <w:hyperlink r:id="rId13" w:history="1">
        <w:r w:rsidRPr="00442FBD">
          <w:rPr>
            <w:rStyle w:val="Lienhypertexte"/>
          </w:rPr>
          <w:t>https://gourmantissimes.com/oeuf-et-chou-fleur-facon-eric-frechon-une-recette-3-etoiles-hyper-simple/</w:t>
        </w:r>
      </w:hyperlink>
    </w:p>
    <w:p w14:paraId="79E7F908" w14:textId="5A751C4B" w:rsidR="000D76E6" w:rsidRDefault="00804DDA" w:rsidP="000D76E6">
      <w:pPr>
        <w:pStyle w:val="Paragraphedeliste"/>
        <w:numPr>
          <w:ilvl w:val="0"/>
          <w:numId w:val="14"/>
        </w:numPr>
      </w:pPr>
      <w:r>
        <w:t xml:space="preserve">Recette de Quintessence de maïs, </w:t>
      </w:r>
      <w:proofErr w:type="spellStart"/>
      <w:r>
        <w:t>Gourmantissimes</w:t>
      </w:r>
      <w:proofErr w:type="spellEnd"/>
      <w:r>
        <w:t xml:space="preserve"> : </w:t>
      </w:r>
      <w:hyperlink r:id="rId14" w:history="1">
        <w:r w:rsidRPr="00442FBD">
          <w:rPr>
            <w:rStyle w:val="Lienhypertexte"/>
          </w:rPr>
          <w:t>https://gourmantissimes.com/quintessence-de-mais/</w:t>
        </w:r>
      </w:hyperlink>
    </w:p>
    <w:p w14:paraId="46608C71" w14:textId="66F5E1D6" w:rsidR="00FB328E" w:rsidRDefault="00C7158C" w:rsidP="00C7158C">
      <w:pPr>
        <w:pStyle w:val="En-tte"/>
        <w:numPr>
          <w:ilvl w:val="0"/>
          <w:numId w:val="13"/>
        </w:numPr>
      </w:pPr>
      <w:r>
        <w:t>Conclusion</w:t>
      </w:r>
    </w:p>
    <w:p w14:paraId="01E5BB2B" w14:textId="77777777" w:rsidR="00C7158C" w:rsidRDefault="00C7158C" w:rsidP="00C7158C">
      <w:pPr>
        <w:pStyle w:val="En-tte"/>
      </w:pPr>
    </w:p>
    <w:p w14:paraId="4E4E1FD1" w14:textId="6EB3B174" w:rsidR="00804DDA" w:rsidRPr="00804DDA" w:rsidRDefault="00C7158C" w:rsidP="002C660B">
      <w:pPr>
        <w:pStyle w:val="En-tte"/>
        <w:jc w:val="both"/>
      </w:pPr>
      <w:r>
        <w:t xml:space="preserve">Le site </w:t>
      </w:r>
      <w:proofErr w:type="spellStart"/>
      <w:r w:rsidRPr="00C7158C">
        <w:rPr>
          <w:i/>
          <w:iCs/>
        </w:rPr>
        <w:t>Eater</w:t>
      </w:r>
      <w:proofErr w:type="spellEnd"/>
      <w:r>
        <w:t xml:space="preserve"> est un site de recettes et d’inspirations culinaires destinés à être une vitrine pour les petits commerces. </w:t>
      </w:r>
      <w:r w:rsidR="00B54F76">
        <w:t>Il permet de créer notre propre tarte personnalisée. Le design est simple et les couleurs sont claires et pastels. L’un des objectif était aussi de réaliser des pages de type Pinterest, notamment les pages « Inspirations ».</w:t>
      </w:r>
    </w:p>
    <w:sectPr w:rsidR="00804DDA" w:rsidRPr="00804DDA">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85ED" w14:textId="77777777" w:rsidR="007C13A1" w:rsidRDefault="007C13A1" w:rsidP="00035B87">
      <w:pPr>
        <w:spacing w:after="0" w:line="240" w:lineRule="auto"/>
      </w:pPr>
      <w:r>
        <w:separator/>
      </w:r>
    </w:p>
  </w:endnote>
  <w:endnote w:type="continuationSeparator" w:id="0">
    <w:p w14:paraId="1E63C0AC" w14:textId="77777777" w:rsidR="007C13A1" w:rsidRDefault="007C13A1" w:rsidP="0003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358504"/>
      <w:docPartObj>
        <w:docPartGallery w:val="Page Numbers (Bottom of Page)"/>
        <w:docPartUnique/>
      </w:docPartObj>
    </w:sdtPr>
    <w:sdtEndPr/>
    <w:sdtContent>
      <w:p w14:paraId="6F15AD91" w14:textId="691D7C61" w:rsidR="00035B87" w:rsidRDefault="00035B87">
        <w:pPr>
          <w:pStyle w:val="Pieddepage"/>
          <w:jc w:val="right"/>
        </w:pPr>
        <w:r>
          <w:fldChar w:fldCharType="begin"/>
        </w:r>
        <w:r>
          <w:instrText>PAGE   \* MERGEFORMAT</w:instrText>
        </w:r>
        <w:r>
          <w:fldChar w:fldCharType="separate"/>
        </w:r>
        <w:r>
          <w:t>2</w:t>
        </w:r>
        <w:r>
          <w:fldChar w:fldCharType="end"/>
        </w:r>
      </w:p>
    </w:sdtContent>
  </w:sdt>
  <w:p w14:paraId="7A7198FA" w14:textId="77777777" w:rsidR="00035B87" w:rsidRDefault="00035B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87B8" w14:textId="77777777" w:rsidR="007C13A1" w:rsidRDefault="007C13A1" w:rsidP="00035B87">
      <w:pPr>
        <w:spacing w:after="0" w:line="240" w:lineRule="auto"/>
      </w:pPr>
      <w:r>
        <w:separator/>
      </w:r>
    </w:p>
  </w:footnote>
  <w:footnote w:type="continuationSeparator" w:id="0">
    <w:p w14:paraId="09499D45" w14:textId="77777777" w:rsidR="007C13A1" w:rsidRDefault="007C13A1" w:rsidP="00035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89F3" w14:textId="77777777" w:rsidR="00C7158C" w:rsidRPr="00C7158C" w:rsidRDefault="00C7158C" w:rsidP="00C7158C">
    <w:pPr>
      <w:pStyle w:val="En-tte"/>
      <w:rPr>
        <w:sz w:val="20"/>
        <w:szCs w:val="20"/>
      </w:rPr>
    </w:pPr>
    <w:r w:rsidRPr="00C7158C">
      <w:rPr>
        <w:sz w:val="20"/>
        <w:szCs w:val="20"/>
      </w:rPr>
      <w:t>Elsa PAYA</w:t>
    </w:r>
  </w:p>
  <w:p w14:paraId="53B709B7" w14:textId="77777777" w:rsidR="00C7158C" w:rsidRPr="00C7158C" w:rsidRDefault="00C7158C" w:rsidP="00C7158C">
    <w:pPr>
      <w:pStyle w:val="En-tte"/>
      <w:rPr>
        <w:sz w:val="20"/>
        <w:szCs w:val="20"/>
      </w:rPr>
    </w:pPr>
    <w:r w:rsidRPr="00C7158C">
      <w:rPr>
        <w:sz w:val="20"/>
        <w:szCs w:val="20"/>
      </w:rPr>
      <w:t>Groupe G</w:t>
    </w:r>
  </w:p>
  <w:p w14:paraId="2FFC9489" w14:textId="77777777" w:rsidR="00C7158C" w:rsidRPr="00C7158C" w:rsidRDefault="00C7158C" w:rsidP="00C7158C">
    <w:pPr>
      <w:pStyle w:val="En-tte"/>
      <w:rPr>
        <w:sz w:val="20"/>
        <w:szCs w:val="20"/>
      </w:rPr>
    </w:pPr>
    <w:r w:rsidRPr="00C7158C">
      <w:rPr>
        <w:sz w:val="20"/>
        <w:szCs w:val="20"/>
      </w:rPr>
      <w:t>Groupe Projet : Groupe 10</w:t>
    </w:r>
  </w:p>
  <w:p w14:paraId="050294E3" w14:textId="77777777" w:rsidR="00C7158C" w:rsidRDefault="00C7158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523"/>
    <w:multiLevelType w:val="hybridMultilevel"/>
    <w:tmpl w:val="47D2B100"/>
    <w:lvl w:ilvl="0" w:tplc="6AB064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0C1521"/>
    <w:multiLevelType w:val="hybridMultilevel"/>
    <w:tmpl w:val="6BA4052A"/>
    <w:lvl w:ilvl="0" w:tplc="D76832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4236F2"/>
    <w:multiLevelType w:val="hybridMultilevel"/>
    <w:tmpl w:val="0F42AD9A"/>
    <w:lvl w:ilvl="0" w:tplc="063A214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98B6880"/>
    <w:multiLevelType w:val="hybridMultilevel"/>
    <w:tmpl w:val="5F3CE100"/>
    <w:lvl w:ilvl="0" w:tplc="72489E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CD708E"/>
    <w:multiLevelType w:val="hybridMultilevel"/>
    <w:tmpl w:val="6044AD10"/>
    <w:lvl w:ilvl="0" w:tplc="EB5E3BC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2854FAA"/>
    <w:multiLevelType w:val="hybridMultilevel"/>
    <w:tmpl w:val="4C106518"/>
    <w:lvl w:ilvl="0" w:tplc="6666AE1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FF319F"/>
    <w:multiLevelType w:val="hybridMultilevel"/>
    <w:tmpl w:val="03425752"/>
    <w:lvl w:ilvl="0" w:tplc="3990CBD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9A3BEE"/>
    <w:multiLevelType w:val="hybridMultilevel"/>
    <w:tmpl w:val="A18E3A06"/>
    <w:lvl w:ilvl="0" w:tplc="F2DA58C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BC4E9E"/>
    <w:multiLevelType w:val="hybridMultilevel"/>
    <w:tmpl w:val="FA764A0E"/>
    <w:lvl w:ilvl="0" w:tplc="CDAE2F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145337"/>
    <w:multiLevelType w:val="hybridMultilevel"/>
    <w:tmpl w:val="E4180B84"/>
    <w:lvl w:ilvl="0" w:tplc="DFB82154">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0" w15:restartNumberingAfterBreak="0">
    <w:nsid w:val="5DFD744D"/>
    <w:multiLevelType w:val="hybridMultilevel"/>
    <w:tmpl w:val="3140B9F0"/>
    <w:lvl w:ilvl="0" w:tplc="88C0BA1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462376"/>
    <w:multiLevelType w:val="hybridMultilevel"/>
    <w:tmpl w:val="412E0028"/>
    <w:lvl w:ilvl="0" w:tplc="1B98F9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B1E2F6F"/>
    <w:multiLevelType w:val="hybridMultilevel"/>
    <w:tmpl w:val="9E6881DC"/>
    <w:lvl w:ilvl="0" w:tplc="BF48E0DA">
      <w:start w:val="1"/>
      <w:numFmt w:val="decimal"/>
      <w:lvlText w:val="%1)"/>
      <w:lvlJc w:val="left"/>
      <w:pPr>
        <w:ind w:left="1080" w:hanging="360"/>
      </w:p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start w:val="1"/>
      <w:numFmt w:val="decimal"/>
      <w:lvlText w:val="%4."/>
      <w:lvlJc w:val="left"/>
      <w:pPr>
        <w:ind w:left="3240" w:hanging="360"/>
      </w:pPr>
    </w:lvl>
    <w:lvl w:ilvl="4" w:tplc="040C0019">
      <w:start w:val="1"/>
      <w:numFmt w:val="lowerLetter"/>
      <w:lvlText w:val="%5."/>
      <w:lvlJc w:val="left"/>
      <w:pPr>
        <w:ind w:left="3960" w:hanging="360"/>
      </w:pPr>
    </w:lvl>
    <w:lvl w:ilvl="5" w:tplc="040C001B">
      <w:start w:val="1"/>
      <w:numFmt w:val="lowerRoman"/>
      <w:lvlText w:val="%6."/>
      <w:lvlJc w:val="right"/>
      <w:pPr>
        <w:ind w:left="4680" w:hanging="180"/>
      </w:pPr>
    </w:lvl>
    <w:lvl w:ilvl="6" w:tplc="040C000F">
      <w:start w:val="1"/>
      <w:numFmt w:val="decimal"/>
      <w:lvlText w:val="%7."/>
      <w:lvlJc w:val="left"/>
      <w:pPr>
        <w:ind w:left="5400" w:hanging="360"/>
      </w:pPr>
    </w:lvl>
    <w:lvl w:ilvl="7" w:tplc="040C0019">
      <w:start w:val="1"/>
      <w:numFmt w:val="lowerLetter"/>
      <w:lvlText w:val="%8."/>
      <w:lvlJc w:val="left"/>
      <w:pPr>
        <w:ind w:left="6120" w:hanging="360"/>
      </w:pPr>
    </w:lvl>
    <w:lvl w:ilvl="8" w:tplc="040C001B">
      <w:start w:val="1"/>
      <w:numFmt w:val="lowerRoman"/>
      <w:lvlText w:val="%9."/>
      <w:lvlJc w:val="right"/>
      <w:pPr>
        <w:ind w:left="6840" w:hanging="180"/>
      </w:pPr>
    </w:lvl>
  </w:abstractNum>
  <w:abstractNum w:abstractNumId="13" w15:restartNumberingAfterBreak="0">
    <w:nsid w:val="6DC613B2"/>
    <w:multiLevelType w:val="hybridMultilevel"/>
    <w:tmpl w:val="F77266DE"/>
    <w:lvl w:ilvl="0" w:tplc="BAD61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9284D09"/>
    <w:multiLevelType w:val="hybridMultilevel"/>
    <w:tmpl w:val="BECE6302"/>
    <w:lvl w:ilvl="0" w:tplc="8DBE3C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CAE7C51"/>
    <w:multiLevelType w:val="hybridMultilevel"/>
    <w:tmpl w:val="2696D6D8"/>
    <w:lvl w:ilvl="0" w:tplc="B364AF5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EBD5A3A"/>
    <w:multiLevelType w:val="multilevel"/>
    <w:tmpl w:val="5F9C7E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22110454">
    <w:abstractNumId w:val="1"/>
  </w:num>
  <w:num w:numId="2" w16cid:durableId="1681352438">
    <w:abstractNumId w:val="0"/>
  </w:num>
  <w:num w:numId="3" w16cid:durableId="235554061">
    <w:abstractNumId w:val="14"/>
  </w:num>
  <w:num w:numId="4" w16cid:durableId="2111074662">
    <w:abstractNumId w:val="6"/>
  </w:num>
  <w:num w:numId="5" w16cid:durableId="1749498990">
    <w:abstractNumId w:val="16"/>
  </w:num>
  <w:num w:numId="6" w16cid:durableId="745686404">
    <w:abstractNumId w:val="2"/>
  </w:num>
  <w:num w:numId="7" w16cid:durableId="16837036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48688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4358875">
    <w:abstractNumId w:val="11"/>
  </w:num>
  <w:num w:numId="10" w16cid:durableId="1222447760">
    <w:abstractNumId w:val="10"/>
  </w:num>
  <w:num w:numId="11" w16cid:durableId="1047336013">
    <w:abstractNumId w:val="7"/>
  </w:num>
  <w:num w:numId="12" w16cid:durableId="1059593132">
    <w:abstractNumId w:val="13"/>
  </w:num>
  <w:num w:numId="13" w16cid:durableId="163060652">
    <w:abstractNumId w:val="3"/>
  </w:num>
  <w:num w:numId="14" w16cid:durableId="471025612">
    <w:abstractNumId w:val="5"/>
  </w:num>
  <w:num w:numId="15" w16cid:durableId="417101564">
    <w:abstractNumId w:val="8"/>
  </w:num>
  <w:num w:numId="16" w16cid:durableId="566262123">
    <w:abstractNumId w:val="15"/>
  </w:num>
  <w:num w:numId="17" w16cid:durableId="3249427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87"/>
    <w:rsid w:val="00035B87"/>
    <w:rsid w:val="00050D91"/>
    <w:rsid w:val="0005336C"/>
    <w:rsid w:val="000922FB"/>
    <w:rsid w:val="000C659D"/>
    <w:rsid w:val="000D76E6"/>
    <w:rsid w:val="000F3363"/>
    <w:rsid w:val="001D3264"/>
    <w:rsid w:val="00243368"/>
    <w:rsid w:val="002532FB"/>
    <w:rsid w:val="002635A0"/>
    <w:rsid w:val="00277240"/>
    <w:rsid w:val="002A6A5E"/>
    <w:rsid w:val="002C660B"/>
    <w:rsid w:val="0030070B"/>
    <w:rsid w:val="0031072E"/>
    <w:rsid w:val="00364588"/>
    <w:rsid w:val="0039193F"/>
    <w:rsid w:val="003B1F63"/>
    <w:rsid w:val="003C52D1"/>
    <w:rsid w:val="004260BF"/>
    <w:rsid w:val="0049647E"/>
    <w:rsid w:val="005422C8"/>
    <w:rsid w:val="005F4E7A"/>
    <w:rsid w:val="00680D00"/>
    <w:rsid w:val="006D1A2B"/>
    <w:rsid w:val="007153BF"/>
    <w:rsid w:val="0073031F"/>
    <w:rsid w:val="007954CA"/>
    <w:rsid w:val="007A1CD4"/>
    <w:rsid w:val="007C13A1"/>
    <w:rsid w:val="007E3987"/>
    <w:rsid w:val="00804DDA"/>
    <w:rsid w:val="00855769"/>
    <w:rsid w:val="008814B2"/>
    <w:rsid w:val="00891DDB"/>
    <w:rsid w:val="0093245B"/>
    <w:rsid w:val="00A21A8D"/>
    <w:rsid w:val="00A76D2C"/>
    <w:rsid w:val="00B133B9"/>
    <w:rsid w:val="00B40F11"/>
    <w:rsid w:val="00B54F76"/>
    <w:rsid w:val="00B60171"/>
    <w:rsid w:val="00B6377B"/>
    <w:rsid w:val="00BA095F"/>
    <w:rsid w:val="00BC4418"/>
    <w:rsid w:val="00BE0356"/>
    <w:rsid w:val="00C06CE7"/>
    <w:rsid w:val="00C32A9B"/>
    <w:rsid w:val="00C43790"/>
    <w:rsid w:val="00C60656"/>
    <w:rsid w:val="00C63FFB"/>
    <w:rsid w:val="00C7158C"/>
    <w:rsid w:val="00C95D79"/>
    <w:rsid w:val="00CD5178"/>
    <w:rsid w:val="00CF37A6"/>
    <w:rsid w:val="00D0061F"/>
    <w:rsid w:val="00D2624E"/>
    <w:rsid w:val="00D84DD7"/>
    <w:rsid w:val="00D876B6"/>
    <w:rsid w:val="00DB4255"/>
    <w:rsid w:val="00DC22A6"/>
    <w:rsid w:val="00DF2655"/>
    <w:rsid w:val="00DF7594"/>
    <w:rsid w:val="00E92F2A"/>
    <w:rsid w:val="00EA1F85"/>
    <w:rsid w:val="00EC100D"/>
    <w:rsid w:val="00EC72A7"/>
    <w:rsid w:val="00ED7B54"/>
    <w:rsid w:val="00F05CBE"/>
    <w:rsid w:val="00F371EF"/>
    <w:rsid w:val="00F53E4D"/>
    <w:rsid w:val="00F54FFC"/>
    <w:rsid w:val="00F93FDB"/>
    <w:rsid w:val="00FA0603"/>
    <w:rsid w:val="00FA4E26"/>
    <w:rsid w:val="00FA66D6"/>
    <w:rsid w:val="00FB328E"/>
    <w:rsid w:val="00FC03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B329"/>
  <w15:chartTrackingRefBased/>
  <w15:docId w15:val="{D2A86C88-8DF3-42F0-A17B-D2E2FA10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5B87"/>
    <w:pPr>
      <w:tabs>
        <w:tab w:val="center" w:pos="4536"/>
        <w:tab w:val="right" w:pos="9072"/>
      </w:tabs>
      <w:spacing w:after="0" w:line="240" w:lineRule="auto"/>
    </w:pPr>
  </w:style>
  <w:style w:type="character" w:customStyle="1" w:styleId="En-tteCar">
    <w:name w:val="En-tête Car"/>
    <w:basedOn w:val="Policepardfaut"/>
    <w:link w:val="En-tte"/>
    <w:uiPriority w:val="99"/>
    <w:rsid w:val="00035B87"/>
  </w:style>
  <w:style w:type="paragraph" w:styleId="Pieddepage">
    <w:name w:val="footer"/>
    <w:basedOn w:val="Normal"/>
    <w:link w:val="PieddepageCar"/>
    <w:uiPriority w:val="99"/>
    <w:unhideWhenUsed/>
    <w:rsid w:val="00035B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B87"/>
  </w:style>
  <w:style w:type="paragraph" w:styleId="Paragraphedeliste">
    <w:name w:val="List Paragraph"/>
    <w:basedOn w:val="Normal"/>
    <w:uiPriority w:val="34"/>
    <w:qFormat/>
    <w:rsid w:val="00035B87"/>
    <w:pPr>
      <w:ind w:left="720"/>
      <w:contextualSpacing/>
    </w:pPr>
  </w:style>
  <w:style w:type="character" w:styleId="Lienhypertexte">
    <w:name w:val="Hyperlink"/>
    <w:basedOn w:val="Policepardfaut"/>
    <w:uiPriority w:val="99"/>
    <w:unhideWhenUsed/>
    <w:rsid w:val="00BC4418"/>
    <w:rPr>
      <w:color w:val="0563C1" w:themeColor="hyperlink"/>
      <w:u w:val="single"/>
    </w:rPr>
  </w:style>
  <w:style w:type="character" w:styleId="Mentionnonrsolue">
    <w:name w:val="Unresolved Mention"/>
    <w:basedOn w:val="Policepardfaut"/>
    <w:uiPriority w:val="99"/>
    <w:semiHidden/>
    <w:unhideWhenUsed/>
    <w:rsid w:val="00BC4418"/>
    <w:rPr>
      <w:color w:val="605E5C"/>
      <w:shd w:val="clear" w:color="auto" w:fill="E1DFDD"/>
    </w:rPr>
  </w:style>
  <w:style w:type="character" w:styleId="Lienhypertextesuivivisit">
    <w:name w:val="FollowedHyperlink"/>
    <w:basedOn w:val="Policepardfaut"/>
    <w:uiPriority w:val="99"/>
    <w:semiHidden/>
    <w:unhideWhenUsed/>
    <w:rsid w:val="00EC72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3794">
      <w:bodyDiv w:val="1"/>
      <w:marLeft w:val="0"/>
      <w:marRight w:val="0"/>
      <w:marTop w:val="0"/>
      <w:marBottom w:val="0"/>
      <w:divBdr>
        <w:top w:val="none" w:sz="0" w:space="0" w:color="auto"/>
        <w:left w:val="none" w:sz="0" w:space="0" w:color="auto"/>
        <w:bottom w:val="none" w:sz="0" w:space="0" w:color="auto"/>
        <w:right w:val="none" w:sz="0" w:space="0" w:color="auto"/>
      </w:divBdr>
    </w:div>
    <w:div w:id="19945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urmantissimes.com/oeuf-et-chou-fleur-facon-eric-frechon-une-recette-3-etoiles-hyper-simp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armiton.org/recettes/recette_tarte-aux-pommes-facile_92486.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le.fr/Elle-a-Table/Recettes-de-cuisine/Tartelettes-Pistache-109013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ourmantissimes.com/quintessence-de-ma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714</Words>
  <Characters>3928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PAYA</dc:creator>
  <cp:keywords/>
  <dc:description/>
  <cp:lastModifiedBy>Elsa PAYA</cp:lastModifiedBy>
  <cp:revision>29</cp:revision>
  <dcterms:created xsi:type="dcterms:W3CDTF">2022-04-28T11:42:00Z</dcterms:created>
  <dcterms:modified xsi:type="dcterms:W3CDTF">2022-05-29T13:54:00Z</dcterms:modified>
</cp:coreProperties>
</file>