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40" w:after="0"/>
        <w:jc w:val="center"/>
        <w:rPr>
          <w:rFonts w:ascii="Arial" w:hAnsi="Arial" w:cs="Arial"/>
          <w:b/>
          <w:color w:val="auto"/>
          <w:sz w:val="28"/>
        </w:rPr>
      </w:pPr>
      <w:r>
        <w:rPr>
          <w:rFonts w:cs="Arial" w:ascii="Arial" w:hAnsi="Arial"/>
          <w:b/>
          <w:color w:val="auto"/>
          <w:sz w:val="28"/>
        </w:rPr>
        <w:t>FICHAMENTO</w:t>
      </w:r>
    </w:p>
    <w:tbl>
      <w:tblPr>
        <w:tblpPr w:bottomFromText="0" w:horzAnchor="margin" w:leftFromText="141" w:rightFromText="141" w:tblpX="0" w:tblpY="2181" w:topFromText="0" w:vertAnchor="page"/>
        <w:tblW w:w="8447" w:type="dxa"/>
        <w:jc w:val="left"/>
        <w:tblInd w:w="-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6793"/>
        <w:gridCol w:w="1653"/>
      </w:tblGrid>
      <w:tr>
        <w:trPr>
          <w:trHeight w:val="397" w:hRule="exact"/>
        </w:trPr>
        <w:tc>
          <w:tcPr>
            <w:tcW w:w="8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65" w:before="0" w:after="0"/>
              <w:ind w:left="102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>Tipo:</w:t>
            </w:r>
            <w:r>
              <w:rPr>
                <w:rFonts w:cs="Arial" w:ascii="Arial" w:hAnsi="Arial"/>
                <w:spacing w:val="72"/>
                <w:position w:val="-1"/>
                <w:sz w:val="24"/>
                <w:szCs w:val="24"/>
              </w:rPr>
              <w:t xml:space="preserve"> Site</w:t>
            </w:r>
          </w:p>
        </w:tc>
      </w:tr>
      <w:tr>
        <w:trPr>
          <w:trHeight w:val="617" w:hRule="exact"/>
        </w:trPr>
        <w:tc>
          <w:tcPr>
            <w:tcW w:w="8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>Assunto</w:t>
            </w:r>
            <w:r>
              <w:rPr>
                <w:rFonts w:cs="Arial" w:ascii="Arial" w:hAnsi="Arial"/>
                <w:spacing w:val="-9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/</w:t>
            </w:r>
            <w:r>
              <w:rPr>
                <w:rFonts w:cs="Arial" w:ascii="Arial" w:hAnsi="Arial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 xml:space="preserve">tema: 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202124"/>
                <w:spacing w:val="0"/>
                <w:position w:val="-1"/>
                <w:sz w:val="24"/>
                <w:szCs w:val="24"/>
              </w:rPr>
              <w:t>Estudo aponta 1,6 bilhão de casos de roubo de dados pessoais na internet.</w:t>
            </w:r>
          </w:p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202124"/>
                <w:spacing w:val="0"/>
                <w:position w:val="-1"/>
                <w:sz w:val="24"/>
                <w:szCs w:val="24"/>
              </w:rPr>
              <w:t xml:space="preserve"> </w:t>
            </w:r>
          </w:p>
        </w:tc>
      </w:tr>
      <w:tr>
        <w:trPr>
          <w:trHeight w:val="2331" w:hRule="exact"/>
        </w:trPr>
        <w:tc>
          <w:tcPr>
            <w:tcW w:w="8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Style w:val="InternetLink"/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>Referência</w:t>
            </w:r>
            <w:r>
              <w:rPr>
                <w:rFonts w:cs="Arial" w:ascii="Arial" w:hAnsi="Arial"/>
                <w:spacing w:val="-12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bibliográfica:</w:t>
            </w: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Style w:val="InternetLink"/>
                <w:rFonts w:cs="Arial" w:ascii="Arial" w:hAnsi="Arial"/>
                <w:sz w:val="24"/>
                <w:szCs w:val="24"/>
              </w:rPr>
              <w:t>https://www.correiobraziliense.com.br/brasil/2021/06/4928596-estudo-aponta-16-bilhao-de-casos-de-roubo-de-dados-pessoais-na-internet.html</w:t>
            </w:r>
          </w:p>
          <w:p>
            <w:pPr>
              <w:pStyle w:val="Normal"/>
              <w:widowControl w:val="false"/>
              <w:bidi w:val="0"/>
              <w:rPr>
                <w:rStyle w:val="InternetLink"/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 xml:space="preserve">acessado em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02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/0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5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/2023 às 0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7h16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2670" w:hRule="exact"/>
        </w:trPr>
        <w:tc>
          <w:tcPr>
            <w:tcW w:w="8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>Resumo</w:t>
            </w:r>
            <w:r>
              <w:rPr>
                <w:rFonts w:cs="Arial" w:ascii="Arial" w:hAnsi="Arial"/>
                <w:spacing w:val="-9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/</w:t>
            </w:r>
            <w:r>
              <w:rPr>
                <w:rFonts w:cs="Arial" w:ascii="Arial" w:hAnsi="Arial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conteúdo</w:t>
            </w:r>
            <w:r>
              <w:rPr>
                <w:rFonts w:cs="Arial" w:ascii="Arial" w:hAnsi="Arial"/>
                <w:spacing w:val="-10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de</w:t>
            </w:r>
            <w:r>
              <w:rPr>
                <w:rFonts w:cs="Arial" w:ascii="Arial" w:hAnsi="Arial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 xml:space="preserve">interesse: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position w:val="-1"/>
                <w:sz w:val="24"/>
                <w:szCs w:val="24"/>
                <w14:textFill>
                  <w14:solidFill>
                    <w14:srgbClr w14:val="000000">
                      <w14:alpha w14:val="13333"/>
                    </w14:srgbClr>
                  </w14:solidFill>
                </w14:textFill>
              </w:rPr>
              <w:t>A pandemia da covid-19 afetou em muito a forma como os brasileiros acessam a internet. O uso de serviços de streaming de filmes, aplicativos de delivery, uso das redes sociais, compras online, home office, aulas e cursos digitais, entre outros, levaram o Brasil, no último ano, a um aumento entre 40% e 50% do uso da rede, segundo dados da Agência Nacional de Telecomunicações (Anatel). De acordo com a Akamai, empresa líder em proteção e entrega de experiências digitais, o tráfego global de dados chegou a subir 30% em um único mês ao longo do período.</w:t>
            </w:r>
          </w:p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539" w:hRule="exact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>Citações: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65" w:before="0" w:after="0"/>
              <w:ind w:left="103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>Página:</w:t>
            </w:r>
          </w:p>
        </w:tc>
      </w:tr>
      <w:tr>
        <w:trPr>
          <w:trHeight w:val="539" w:hRule="exact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>1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539" w:hRule="exact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>2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539" w:hRule="exact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>3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951" w:hRule="exact"/>
        </w:trPr>
        <w:tc>
          <w:tcPr>
            <w:tcW w:w="8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>Considerações</w:t>
            </w:r>
            <w:r>
              <w:rPr>
                <w:rFonts w:cs="Arial" w:ascii="Arial" w:hAnsi="Arial"/>
                <w:spacing w:val="-16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do</w:t>
            </w:r>
            <w:r>
              <w:rPr>
                <w:rFonts w:cs="Arial" w:ascii="Arial" w:hAnsi="Arial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pesquisador</w:t>
            </w:r>
            <w:r>
              <w:rPr>
                <w:rFonts w:cs="Arial" w:ascii="Arial" w:hAnsi="Arial"/>
                <w:spacing w:val="64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 xml:space="preserve">(aluno): Com essa pesquisa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pude entender o problema do roubo de informações nas redes sociais.</w:t>
            </w:r>
          </w:p>
        </w:tc>
      </w:tr>
      <w:tr>
        <w:trPr>
          <w:trHeight w:val="932" w:hRule="exact"/>
        </w:trPr>
        <w:tc>
          <w:tcPr>
            <w:tcW w:w="8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>Indicação</w:t>
            </w:r>
            <w:r>
              <w:rPr>
                <w:rFonts w:cs="Arial" w:ascii="Arial" w:hAnsi="Arial"/>
                <w:spacing w:val="-11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da</w:t>
            </w:r>
            <w:r>
              <w:rPr>
                <w:rFonts w:cs="Arial" w:ascii="Arial" w:hAnsi="Arial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obra:</w:t>
            </w:r>
            <w:r>
              <w:rPr>
                <w:rFonts w:cs="Arial" w:ascii="Arial" w:hAnsi="Arial"/>
                <w:spacing w:val="-6"/>
                <w:position w:val="-1"/>
                <w:sz w:val="24"/>
                <w:szCs w:val="24"/>
              </w:rPr>
              <w:t xml:space="preserve"> Indicado para todos os públicos</w:t>
            </w:r>
          </w:p>
        </w:tc>
      </w:tr>
      <w:tr>
        <w:trPr>
          <w:trHeight w:val="2171" w:hRule="exact"/>
        </w:trPr>
        <w:tc>
          <w:tcPr>
            <w:tcW w:w="8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>Local:</w:t>
            </w:r>
            <w:r>
              <w:rPr>
                <w:rFonts w:cs="Arial" w:ascii="Arial" w:hAnsi="Arial"/>
                <w:spacing w:val="-7"/>
                <w:position w:val="-1"/>
                <w:sz w:val="24"/>
                <w:szCs w:val="24"/>
              </w:rPr>
              <w:t xml:space="preserve"> Laboratório de informática da Etec Prof. Milton Gazzetti.</w:t>
            </w:r>
          </w:p>
        </w:tc>
      </w:tr>
    </w:tbl>
    <w:p>
      <w:pPr>
        <w:pStyle w:val="Normal"/>
        <w:tabs>
          <w:tab w:val="clear" w:pos="708"/>
          <w:tab w:val="left" w:pos="3540" w:leader="none"/>
        </w:tabs>
        <w:rPr>
          <w:rFonts w:ascii="Arial" w:hAnsi="Arial" w:cs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sz w:val="28"/>
          <w:szCs w:val="28"/>
        </w:rPr>
      </w:pPr>
      <w:r>
        <w:rPr>
          <w:rFonts w:cs="Arial" w:ascii="Arial" w:hAnsi="Arial"/>
          <w:sz w:val="28"/>
          <w:szCs w:val="28"/>
        </w:rPr>
        <w:tab/>
      </w:r>
    </w:p>
    <w:p>
      <w:pPr>
        <w:pStyle w:val="Normal"/>
        <w:rPr>
          <w:rFonts w:ascii="Arial" w:hAnsi="Arial" w:cs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sz w:val="28"/>
          <w:szCs w:val="28"/>
        </w:rPr>
      </w:pPr>
      <w:r>
        <w:rPr>
          <w:rFonts w:cs="Arial" w:ascii="Arial" w:hAnsi="Arial"/>
          <w:sz w:val="28"/>
          <w:szCs w:val="28"/>
        </w:rPr>
        <w:tab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7d2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pt-BR" w:eastAsia="en-US" w:bidi="ar-SA"/>
      <w14:ligatures w14:val="none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de7d2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Heading2"/>
    <w:uiPriority w:val="9"/>
    <w:qFormat/>
    <w:rsid w:val="00de7d2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kern w:val="0"/>
      <w:sz w:val="26"/>
      <w:szCs w:val="26"/>
      <w14:ligatures w14:val="none"/>
    </w:rPr>
  </w:style>
  <w:style w:type="character" w:styleId="InternetLink">
    <w:name w:val="Hyperlink"/>
    <w:basedOn w:val="DefaultParagraphFont"/>
    <w:uiPriority w:val="99"/>
    <w:unhideWhenUsed/>
    <w:rsid w:val="00de7d2c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LibreOffice/7.5.1.2$Linux_X86_64 LibreOffice_project/fcbaee479e84c6cd81291587d2ee68cba099e129</Application>
  <AppVersion>15.0000</AppVersion>
  <Pages>2</Pages>
  <Words>168</Words>
  <Characters>991</Characters>
  <CharactersWithSpaces>1150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2023-04-18T10:29:00Z</dcterms:created>
  <dc:creator>MIRIAN ELAINE FERNANDES CACULA</dc:creator>
  <dc:description/>
  <dc:language>pt-BR</dc:language>
  <cp:lastModifiedBy/>
  <dcterms:modified xsi:type="dcterms:W3CDTF">2023-05-02T07:19:39Z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