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24" w:type="pct"/>
        <w:tblLook w:val="00A0"/>
      </w:tblPr>
      <w:tblGrid>
        <w:gridCol w:w="11095"/>
      </w:tblGrid>
      <w:tr w:rsidR="00AC5DD2" w:rsidRPr="000100B6" w:rsidTr="002A1F1C">
        <w:trPr>
          <w:trHeight w:val="1285"/>
        </w:trPr>
        <w:tc>
          <w:tcPr>
            <w:tcW w:w="5000" w:type="pct"/>
          </w:tcPr>
          <w:p w:rsidR="002A1F1C" w:rsidRDefault="008F4F3D" w:rsidP="008F4F3D">
            <w:pPr>
              <w:pStyle w:val="Frspaiere"/>
            </w:pPr>
            <w:r>
              <w:t xml:space="preserve">     </w:t>
            </w:r>
          </w:p>
          <w:p w:rsidR="002A1F1C" w:rsidRDefault="00C81CEF" w:rsidP="002A1F1C">
            <w:pPr>
              <w:spacing w:after="0" w:line="240" w:lineRule="auto"/>
              <w:rPr>
                <w:rFonts w:ascii="Times New Roman" w:hAnsi="Times New Roman" w:cs="Aharoni"/>
              </w:rPr>
            </w:pPr>
            <w:r w:rsidRPr="00C81CEF">
              <w:rPr>
                <w:noProof/>
                <w:lang w:eastAsia="ro-RO"/>
              </w:rPr>
              <w:pict>
                <v:group id="_x0000_s1027" style="position:absolute;margin-left:.3pt;margin-top:-10.3pt;width:347.8pt;height:53.95pt;z-index:-251658240" coordorigin="1140,502" coordsize="6956,107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1140;top:708;width:960;height:873;visibility:visible">
                    <v:imagedata r:id="rId4" o:title=""/>
                  </v:shape>
                  <v:shape id="Picture 2" o:spid="_x0000_s1029" type="#_x0000_t75" style="position:absolute;left:7037;top:502;width:1059;height:956;visibility:visible" wrapcoords="-527 0 -527 21016 21600 21016 21600 0 -527 0">
                    <v:imagedata r:id="rId5" o:title=""/>
                  </v:shape>
                </v:group>
              </w:pict>
            </w:r>
            <w:r w:rsidR="002A1F1C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                        </w:t>
            </w:r>
            <w:r w:rsidR="002A1F1C" w:rsidRPr="00392B92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>COL</w:t>
            </w:r>
            <w:r w:rsidR="002A1F1C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EGIUL „NICOLAE TITULESCU”       </w:t>
            </w:r>
            <w:r w:rsidR="002A1F1C">
              <w:rPr>
                <w:rFonts w:ascii="Times New Roman" w:hAnsi="Times New Roman"/>
              </w:rPr>
              <w:t xml:space="preserve">                           </w:t>
            </w:r>
            <w:r w:rsidR="002A1F1C" w:rsidRPr="00D51EFF">
              <w:rPr>
                <w:rFonts w:ascii="Times New Roman" w:hAnsi="Times New Roman" w:cs="Aharoni"/>
              </w:rPr>
              <w:t>MINISTERUL EDUCAȚIEI ȘI</w:t>
            </w:r>
          </w:p>
          <w:p w:rsidR="002A1F1C" w:rsidRPr="004A1A2F" w:rsidRDefault="002A1F1C" w:rsidP="002A1F1C">
            <w:pPr>
              <w:spacing w:after="0" w:line="240" w:lineRule="auto"/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                                                 BRAŞOV</w:t>
            </w:r>
            <w:r>
              <w:rPr>
                <w:rFonts w:ascii="Times New Roman" w:hAnsi="Times New Roman" w:cs="Aharoni"/>
              </w:rPr>
              <w:t xml:space="preserve">                                                                  </w:t>
            </w:r>
            <w:r w:rsidR="007A505B">
              <w:rPr>
                <w:rFonts w:ascii="Times New Roman" w:hAnsi="Times New Roman" w:cs="Aharoni"/>
              </w:rPr>
              <w:t>NATIONALE</w:t>
            </w:r>
            <w:r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           </w:t>
            </w:r>
          </w:p>
          <w:p w:rsidR="002A1F1C" w:rsidRDefault="002A1F1C" w:rsidP="002A1F1C">
            <w:pPr>
              <w:pStyle w:val="Antet"/>
            </w:pPr>
          </w:p>
          <w:p w:rsidR="002A1F1C" w:rsidRDefault="00C81CEF" w:rsidP="002A1F1C">
            <w:pPr>
              <w:pStyle w:val="Antet"/>
            </w:pPr>
            <w:r>
              <w:pict>
                <v:rect id="_x0000_i1025" style="width:0;height:1.5pt" o:hralign="center" o:hrstd="t" o:hr="t" fillcolor="#aca899" stroked="f"/>
              </w:pict>
            </w:r>
          </w:p>
          <w:p w:rsidR="00AC5DD2" w:rsidRPr="004B5136" w:rsidRDefault="008F4F3D" w:rsidP="008F4F3D">
            <w:pPr>
              <w:pStyle w:val="Frspaiere"/>
              <w:rPr>
                <w:rFonts w:ascii="Cambria" w:hAnsi="Cambria"/>
                <w:caps/>
              </w:rPr>
            </w:pPr>
            <w:r>
              <w:t xml:space="preserve">                                               </w:t>
            </w:r>
          </w:p>
        </w:tc>
      </w:tr>
      <w:tr w:rsidR="00AC5DD2" w:rsidRPr="000100B6" w:rsidTr="002A1F1C">
        <w:trPr>
          <w:trHeight w:val="144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1F1C" w:rsidRDefault="002A1F1C" w:rsidP="000A2807">
            <w:pPr>
              <w:pStyle w:val="Frspaiere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2A1F1C" w:rsidRDefault="002A1F1C" w:rsidP="000A2807">
            <w:pPr>
              <w:pStyle w:val="Frspaiere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2A1F1C" w:rsidRDefault="002A1F1C" w:rsidP="000A2807">
            <w:pPr>
              <w:pStyle w:val="Frspaiere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2A1F1C" w:rsidRDefault="002A1F1C" w:rsidP="000A2807">
            <w:pPr>
              <w:pStyle w:val="Frspaiere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AC5DD2" w:rsidRPr="004B5136" w:rsidRDefault="00AC5DD2" w:rsidP="000A2807">
            <w:pPr>
              <w:pStyle w:val="Frspaiere"/>
              <w:jc w:val="center"/>
              <w:rPr>
                <w:rFonts w:ascii="Cambria" w:hAnsi="Cambria"/>
                <w:sz w:val="80"/>
                <w:szCs w:val="80"/>
              </w:rPr>
            </w:pPr>
          </w:p>
        </w:tc>
      </w:tr>
      <w:tr w:rsidR="00AC5DD2" w:rsidRPr="000100B6" w:rsidTr="002A1F1C">
        <w:trPr>
          <w:trHeight w:val="720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AC5DD2" w:rsidRPr="004B5136" w:rsidRDefault="00AC5DD2" w:rsidP="004B5136">
            <w:pPr>
              <w:pStyle w:val="Frspaiere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  <w:lang w:val="ro-RO"/>
              </w:rPr>
              <w:t>Proiect de atestat profesional</w:t>
            </w:r>
          </w:p>
        </w:tc>
      </w:tr>
      <w:tr w:rsidR="00AC5DD2" w:rsidRPr="000100B6" w:rsidTr="002A1F1C">
        <w:trPr>
          <w:trHeight w:val="478"/>
        </w:trPr>
        <w:tc>
          <w:tcPr>
            <w:tcW w:w="5000" w:type="pct"/>
            <w:vAlign w:val="center"/>
          </w:tcPr>
          <w:p w:rsidR="00AC5DD2" w:rsidRPr="000100B6" w:rsidRDefault="00AC5DD2">
            <w:pPr>
              <w:pStyle w:val="Frspaiere"/>
              <w:jc w:val="center"/>
            </w:pPr>
            <w:r w:rsidRPr="004B5136">
              <w:rPr>
                <w:rFonts w:ascii="Times New Roman" w:hAnsi="Times New Roman"/>
                <w:sz w:val="44"/>
                <w:szCs w:val="44"/>
              </w:rPr>
              <w:t>INFORMATICĂ</w:t>
            </w:r>
          </w:p>
        </w:tc>
      </w:tr>
      <w:tr w:rsidR="00AC5DD2" w:rsidRPr="000100B6" w:rsidTr="002A1F1C">
        <w:trPr>
          <w:trHeight w:val="360"/>
        </w:trPr>
        <w:tc>
          <w:tcPr>
            <w:tcW w:w="5000" w:type="pct"/>
            <w:vAlign w:val="center"/>
          </w:tcPr>
          <w:p w:rsidR="00AC5DD2" w:rsidRPr="000100B6" w:rsidRDefault="00AC5DD2">
            <w:pPr>
              <w:pStyle w:val="Frspaiere"/>
              <w:jc w:val="center"/>
              <w:rPr>
                <w:b/>
                <w:bCs/>
              </w:rPr>
            </w:pPr>
          </w:p>
        </w:tc>
      </w:tr>
      <w:tr w:rsidR="00AC5DD2" w:rsidRPr="000100B6" w:rsidTr="002A1F1C">
        <w:trPr>
          <w:trHeight w:val="360"/>
        </w:trPr>
        <w:tc>
          <w:tcPr>
            <w:tcW w:w="5000" w:type="pct"/>
            <w:vAlign w:val="center"/>
          </w:tcPr>
          <w:p w:rsidR="00AC5DD2" w:rsidRPr="000100B6" w:rsidRDefault="00AC5DD2" w:rsidP="004B5136">
            <w:pPr>
              <w:pStyle w:val="Frspaiere"/>
              <w:jc w:val="center"/>
              <w:rPr>
                <w:b/>
                <w:bCs/>
              </w:rPr>
            </w:pPr>
          </w:p>
        </w:tc>
      </w:tr>
    </w:tbl>
    <w:p w:rsidR="00AC5DD2" w:rsidRPr="006C7CA1" w:rsidRDefault="00AC5DD2" w:rsidP="000A2807">
      <w:pPr>
        <w:spacing w:before="2200"/>
        <w:rPr>
          <w:rFonts w:ascii="Times New Roman" w:hAnsi="Times New Roman"/>
          <w:b/>
          <w:sz w:val="44"/>
          <w:szCs w:val="44"/>
          <w:lang w:val="en-US"/>
        </w:rPr>
      </w:pPr>
      <w:r w:rsidRPr="002A1F1C">
        <w:rPr>
          <w:rFonts w:ascii="Times New Roman" w:hAnsi="Times New Roman"/>
          <w:b/>
          <w:sz w:val="36"/>
          <w:szCs w:val="36"/>
        </w:rPr>
        <w:t>Profesor îndrumător</w:t>
      </w:r>
      <w:r w:rsidRPr="002A1F1C">
        <w:rPr>
          <w:rFonts w:ascii="Times New Roman" w:hAnsi="Times New Roman"/>
          <w:b/>
          <w:sz w:val="44"/>
          <w:szCs w:val="44"/>
        </w:rPr>
        <w:tab/>
      </w:r>
      <w:r w:rsidRPr="002A1F1C">
        <w:rPr>
          <w:rFonts w:ascii="Times New Roman" w:hAnsi="Times New Roman"/>
          <w:b/>
          <w:sz w:val="44"/>
          <w:szCs w:val="44"/>
        </w:rPr>
        <w:tab/>
      </w:r>
      <w:r w:rsidRPr="002A1F1C">
        <w:rPr>
          <w:rFonts w:ascii="Times New Roman" w:hAnsi="Times New Roman"/>
          <w:b/>
          <w:sz w:val="44"/>
          <w:szCs w:val="44"/>
        </w:rPr>
        <w:tab/>
      </w:r>
      <w:r w:rsidR="002A1F1C" w:rsidRPr="002A1F1C">
        <w:rPr>
          <w:rFonts w:ascii="Times New Roman" w:hAnsi="Times New Roman"/>
          <w:b/>
          <w:sz w:val="44"/>
          <w:szCs w:val="44"/>
        </w:rPr>
        <w:t xml:space="preserve">            </w:t>
      </w:r>
      <w:r w:rsidRPr="002A1F1C">
        <w:rPr>
          <w:rFonts w:ascii="Times New Roman" w:hAnsi="Times New Roman"/>
          <w:b/>
          <w:sz w:val="36"/>
          <w:szCs w:val="36"/>
        </w:rPr>
        <w:t>Elev</w:t>
      </w:r>
      <w:r w:rsidR="006C7CA1">
        <w:rPr>
          <w:rFonts w:ascii="Times New Roman" w:hAnsi="Times New Roman"/>
          <w:b/>
          <w:sz w:val="36"/>
          <w:szCs w:val="36"/>
        </w:rPr>
        <w:t xml:space="preserve"> </w:t>
      </w:r>
    </w:p>
    <w:p w:rsidR="00AC5DD2" w:rsidRPr="004B5136" w:rsidRDefault="00AC5DD2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Prof.</w:t>
      </w:r>
      <w:r w:rsidR="002A1F1C">
        <w:rPr>
          <w:rFonts w:ascii="Times New Roman" w:hAnsi="Times New Roman"/>
          <w:b/>
          <w:sz w:val="36"/>
          <w:szCs w:val="36"/>
        </w:rPr>
        <w:t xml:space="preserve"> Geoge Carmen</w:t>
      </w:r>
      <w:r w:rsidR="00A92528">
        <w:rPr>
          <w:rFonts w:ascii="Times New Roman" w:hAnsi="Times New Roman"/>
          <w:b/>
          <w:sz w:val="36"/>
          <w:szCs w:val="36"/>
        </w:rPr>
        <w:t>/Cîrjean Costică</w:t>
      </w:r>
      <w:r w:rsidR="00301A6A">
        <w:rPr>
          <w:rFonts w:ascii="Times New Roman" w:hAnsi="Times New Roman"/>
          <w:b/>
          <w:sz w:val="36"/>
          <w:szCs w:val="36"/>
        </w:rPr>
        <w:t xml:space="preserve">                  </w:t>
      </w:r>
      <w:r w:rsidR="002A1F1C">
        <w:rPr>
          <w:rFonts w:ascii="Times New Roman" w:hAnsi="Times New Roman"/>
          <w:b/>
          <w:sz w:val="36"/>
          <w:szCs w:val="36"/>
        </w:rPr>
        <w:tab/>
        <w:t xml:space="preserve">                       </w:t>
      </w:r>
    </w:p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10420"/>
      </w:tblGrid>
      <w:tr w:rsidR="00AC5DD2" w:rsidRPr="000100B6">
        <w:tc>
          <w:tcPr>
            <w:tcW w:w="5000" w:type="pct"/>
          </w:tcPr>
          <w:p w:rsidR="00AC5DD2" w:rsidRPr="000100B6" w:rsidRDefault="00AC5DD2" w:rsidP="004B5136">
            <w:pPr>
              <w:pStyle w:val="Frspaiere"/>
            </w:pPr>
          </w:p>
        </w:tc>
      </w:tr>
    </w:tbl>
    <w:p w:rsidR="00AC5DD2" w:rsidRPr="002A1F1C" w:rsidRDefault="00AC5DD2">
      <w:pPr>
        <w:rPr>
          <w:rFonts w:ascii="Times New Roman" w:hAnsi="Times New Roman"/>
          <w:b/>
          <w:sz w:val="28"/>
          <w:szCs w:val="28"/>
        </w:rPr>
      </w:pPr>
      <w:r w:rsidRPr="004B5136">
        <w:tab/>
      </w:r>
      <w:r w:rsidRPr="004B5136">
        <w:tab/>
      </w:r>
      <w:r w:rsidRPr="004B5136">
        <w:tab/>
      </w:r>
      <w:r w:rsidRPr="004B5136">
        <w:tab/>
      </w:r>
      <w:r w:rsidRPr="004B5136">
        <w:tab/>
      </w:r>
      <w:r w:rsidRPr="004B5136">
        <w:tab/>
      </w:r>
      <w:r w:rsidRPr="004B5136">
        <w:tab/>
      </w:r>
      <w:r w:rsidRPr="004B5136">
        <w:tab/>
      </w:r>
      <w:r w:rsidR="002A1F1C" w:rsidRPr="002A1F1C">
        <w:rPr>
          <w:b/>
        </w:rPr>
        <w:t xml:space="preserve">             </w:t>
      </w:r>
      <w:r w:rsidRPr="002A1F1C">
        <w:rPr>
          <w:rFonts w:ascii="Times New Roman" w:hAnsi="Times New Roman"/>
          <w:b/>
          <w:sz w:val="28"/>
          <w:szCs w:val="28"/>
        </w:rPr>
        <w:t xml:space="preserve">Clasa a XII-a </w:t>
      </w:r>
      <w:r w:rsidR="00101DFC">
        <w:rPr>
          <w:rFonts w:ascii="Times New Roman" w:hAnsi="Times New Roman"/>
          <w:b/>
          <w:sz w:val="28"/>
          <w:szCs w:val="28"/>
        </w:rPr>
        <w:t>A</w:t>
      </w:r>
    </w:p>
    <w:p w:rsidR="00AC5DD2" w:rsidRPr="004B5136" w:rsidRDefault="00AC5DD2"/>
    <w:p w:rsidR="00AC5DD2" w:rsidRPr="004B5136" w:rsidRDefault="00AC5DD2" w:rsidP="004B513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BRAŞOV </w:t>
      </w:r>
      <w:r w:rsidR="003416BF">
        <w:rPr>
          <w:rFonts w:ascii="Times New Roman" w:hAnsi="Times New Roman"/>
          <w:b/>
          <w:sz w:val="32"/>
          <w:szCs w:val="32"/>
        </w:rPr>
        <w:t>2018</w:t>
      </w:r>
    </w:p>
    <w:sectPr w:rsidR="00AC5DD2" w:rsidRPr="004B5136" w:rsidSect="002A1F1C">
      <w:pgSz w:w="11906" w:h="16838"/>
      <w:pgMar w:top="1418" w:right="851" w:bottom="1418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/>
  <w:rsids>
    <w:rsidRoot w:val="004B5136"/>
    <w:rsid w:val="000100B6"/>
    <w:rsid w:val="000A2807"/>
    <w:rsid w:val="00101DFC"/>
    <w:rsid w:val="0029694F"/>
    <w:rsid w:val="002A1F1C"/>
    <w:rsid w:val="00301A6A"/>
    <w:rsid w:val="003416BF"/>
    <w:rsid w:val="003E7242"/>
    <w:rsid w:val="00473B4F"/>
    <w:rsid w:val="004B5136"/>
    <w:rsid w:val="005C5D3B"/>
    <w:rsid w:val="00646654"/>
    <w:rsid w:val="0066241D"/>
    <w:rsid w:val="006C7CA1"/>
    <w:rsid w:val="007A505B"/>
    <w:rsid w:val="007F71F6"/>
    <w:rsid w:val="008F4F3D"/>
    <w:rsid w:val="009C7649"/>
    <w:rsid w:val="00A12DB0"/>
    <w:rsid w:val="00A92528"/>
    <w:rsid w:val="00AC5DD2"/>
    <w:rsid w:val="00AD0FCC"/>
    <w:rsid w:val="00C81CEF"/>
    <w:rsid w:val="00D00093"/>
    <w:rsid w:val="00D322FA"/>
    <w:rsid w:val="00DD5062"/>
    <w:rsid w:val="00E521A7"/>
    <w:rsid w:val="00E944AE"/>
    <w:rsid w:val="00ED5B96"/>
    <w:rsid w:val="00F00AF7"/>
    <w:rsid w:val="00F4145B"/>
    <w:rsid w:val="00FC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B4F"/>
    <w:pPr>
      <w:spacing w:after="200" w:line="276" w:lineRule="auto"/>
    </w:pPr>
    <w:rPr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99"/>
    <w:qFormat/>
    <w:rsid w:val="004B5136"/>
    <w:rPr>
      <w:rFonts w:eastAsia="Times New Roman"/>
      <w:lang w:val="en-US" w:eastAsia="en-US"/>
    </w:rPr>
  </w:style>
  <w:style w:type="character" w:customStyle="1" w:styleId="FrspaiereCaracter">
    <w:name w:val="Fără spațiere Caracter"/>
    <w:basedOn w:val="Fontdeparagrafimplicit"/>
    <w:link w:val="Frspaiere"/>
    <w:uiPriority w:val="99"/>
    <w:locked/>
    <w:rsid w:val="004B5136"/>
    <w:rPr>
      <w:rFonts w:eastAsia="Times New Roman" w:cs="Times New Roman"/>
      <w:sz w:val="22"/>
      <w:szCs w:val="22"/>
      <w:lang w:val="en-US" w:eastAsia="en-US" w:bidi="ar-SA"/>
    </w:rPr>
  </w:style>
  <w:style w:type="paragraph" w:styleId="TextnBalon">
    <w:name w:val="Balloon Text"/>
    <w:basedOn w:val="Normal"/>
    <w:link w:val="TextnBalonCaracter"/>
    <w:uiPriority w:val="99"/>
    <w:semiHidden/>
    <w:rsid w:val="004B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locked/>
    <w:rsid w:val="004B5136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unhideWhenUsed/>
    <w:rsid w:val="002A1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1F1C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Fotografie între artă şi pasiune</vt:lpstr>
    </vt:vector>
  </TitlesOfParts>
  <Company>Colegiul “NICOLAE titulescu” Braşov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Fotografie între artă şi pasiune</dc:title>
  <dc:subject>Proiect de atestat profesional</dc:subject>
  <dc:creator>Windows User</dc:creator>
  <cp:lastModifiedBy>Windows User</cp:lastModifiedBy>
  <cp:revision>4</cp:revision>
  <dcterms:created xsi:type="dcterms:W3CDTF">2018-01-16T09:47:00Z</dcterms:created>
  <dcterms:modified xsi:type="dcterms:W3CDTF">2018-01-16T09:52:00Z</dcterms:modified>
</cp:coreProperties>
</file>