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5F" w:rsidRDefault="007820C4" w:rsidP="000314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438650" cy="30384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987" w:rsidRDefault="0003145F" w:rsidP="0003145F">
      <w:pPr>
        <w:pStyle w:val="a5"/>
        <w:numPr>
          <w:ilvl w:val="0"/>
          <w:numId w:val="1"/>
        </w:numPr>
      </w:pPr>
      <w:r w:rsidRPr="0003145F">
        <w:t>Самый низко</w:t>
      </w:r>
      <w:r>
        <w:t>уровневый элемент – DBAPI – драйвер</w:t>
      </w:r>
      <w:r w:rsidR="006C0987">
        <w:t xml:space="preserve"> (движок)</w:t>
      </w:r>
      <w:r>
        <w:t xml:space="preserve"> для работы с БД</w:t>
      </w:r>
      <w:r w:rsidR="006C0987">
        <w:t xml:space="preserve"> (открывает соединение, отправляет запросы в БД и  работает с</w:t>
      </w:r>
      <w:r>
        <w:t xml:space="preserve"> </w:t>
      </w:r>
      <w:r w:rsidR="006C0987">
        <w:t>ней</w:t>
      </w:r>
      <w:r>
        <w:t xml:space="preserve">). </w:t>
      </w:r>
    </w:p>
    <w:p w:rsidR="0003145F" w:rsidRDefault="0003145F" w:rsidP="006C0987">
      <w:pPr>
        <w:pStyle w:val="a5"/>
      </w:pPr>
      <w:r>
        <w:t>Т.</w:t>
      </w:r>
      <w:proofErr w:type="gramStart"/>
      <w:r>
        <w:t>к</w:t>
      </w:r>
      <w:proofErr w:type="gramEnd"/>
      <w:r>
        <w:t xml:space="preserve"> мы рассматриваем </w:t>
      </w:r>
      <w:proofErr w:type="spellStart"/>
      <w:r>
        <w:t>SQLite</w:t>
      </w:r>
      <w:proofErr w:type="spellEnd"/>
      <w:r>
        <w:t xml:space="preserve">, то у нас встроенный драйвер </w:t>
      </w:r>
      <w:r w:rsidRPr="0003145F">
        <w:t>sqlite3</w:t>
      </w:r>
      <w:r>
        <w:t xml:space="preserve">, который входит в стандартную библиотеку в </w:t>
      </w:r>
      <w:proofErr w:type="spellStart"/>
      <w:r>
        <w:t>пайтоне</w:t>
      </w:r>
      <w:proofErr w:type="spellEnd"/>
      <w:r>
        <w:t xml:space="preserve"> (не надо скачивать). Для </w:t>
      </w:r>
      <w:proofErr w:type="spellStart"/>
      <w:r>
        <w:t>postgreSQL</w:t>
      </w:r>
      <w:proofErr w:type="spellEnd"/>
      <w:r>
        <w:t xml:space="preserve"> несколько драйверов (psycopg2, </w:t>
      </w:r>
      <w:proofErr w:type="spellStart"/>
      <w:r w:rsidRPr="0003145F">
        <w:rPr>
          <w:lang w:val="en-US"/>
        </w:rPr>
        <w:t>AsyncPG</w:t>
      </w:r>
      <w:proofErr w:type="spellEnd"/>
      <w:r w:rsidRPr="0003145F">
        <w:t xml:space="preserve"> для асинхронного приложения)</w:t>
      </w:r>
      <w:r>
        <w:t>, но по умолчанию используется psycopg2.</w:t>
      </w:r>
    </w:p>
    <w:p w:rsidR="007820C4" w:rsidRDefault="0003145F" w:rsidP="0003145F">
      <w:pPr>
        <w:pStyle w:val="a5"/>
      </w:pPr>
      <w:r w:rsidRPr="0003145F">
        <w:rPr>
          <w:b/>
        </w:rPr>
        <w:t>НО</w:t>
      </w:r>
      <w:r>
        <w:t xml:space="preserve"> </w:t>
      </w:r>
      <w:proofErr w:type="spellStart"/>
      <w:r>
        <w:t>SQLAlchemy</w:t>
      </w:r>
      <w:proofErr w:type="spellEnd"/>
      <w:r>
        <w:t xml:space="preserve"> абстрагирует эти драйверы, т</w:t>
      </w:r>
      <w:proofErr w:type="gramStart"/>
      <w:r>
        <w:t>.е</w:t>
      </w:r>
      <w:proofErr w:type="gramEnd"/>
      <w:r>
        <w:t xml:space="preserve"> </w:t>
      </w:r>
      <w:proofErr w:type="spellStart"/>
      <w:r>
        <w:t>наважно</w:t>
      </w:r>
      <w:proofErr w:type="spellEnd"/>
      <w:r>
        <w:t xml:space="preserve"> с какой </w:t>
      </w:r>
      <w:proofErr w:type="spellStart"/>
      <w:r>
        <w:t>Бд</w:t>
      </w:r>
      <w:proofErr w:type="spellEnd"/>
      <w:r>
        <w:t xml:space="preserve"> и драйвер</w:t>
      </w:r>
      <w:r w:rsidR="006C0987">
        <w:t xml:space="preserve">ом вы работаете, с </w:t>
      </w:r>
      <w:proofErr w:type="spellStart"/>
      <w:r w:rsidR="006C0987">
        <w:t>SQLAlchemy</w:t>
      </w:r>
      <w:proofErr w:type="spellEnd"/>
      <w:r w:rsidR="006C0987">
        <w:t xml:space="preserve"> вы создаёте так называемые модели, которые можно «конвертировать» в любую </w:t>
      </w:r>
      <w:proofErr w:type="spellStart"/>
      <w:r w:rsidR="006C0987">
        <w:t>Бд</w:t>
      </w:r>
      <w:proofErr w:type="spellEnd"/>
      <w:r w:rsidR="006C0987">
        <w:t xml:space="preserve"> (т.е проводить миграции) .</w:t>
      </w:r>
      <w:r w:rsidRPr="0003145F">
        <w:br/>
      </w:r>
      <w:r w:rsidR="007820C4">
        <w:t>Перейдём к наиболее важным  высокоуровневым элементам: н</w:t>
      </w:r>
      <w:r>
        <w:t xml:space="preserve">а схеме объединены пунктиром в ORM и </w:t>
      </w:r>
      <w:proofErr w:type="spellStart"/>
      <w:r>
        <w:t>Core</w:t>
      </w:r>
      <w:proofErr w:type="spellEnd"/>
      <w:r>
        <w:t xml:space="preserve">. </w:t>
      </w:r>
    </w:p>
    <w:p w:rsidR="00AA7830" w:rsidRDefault="0003145F" w:rsidP="00AA7830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7820C4">
        <w:rPr>
          <w:b/>
        </w:rPr>
        <w:t>Core</w:t>
      </w:r>
      <w:proofErr w:type="spellEnd"/>
      <w:r w:rsidRPr="007820C4">
        <w:rPr>
          <w:b/>
        </w:rPr>
        <w:t xml:space="preserve"> (или ядро)</w:t>
      </w:r>
      <w:r>
        <w:t xml:space="preserve"> содержит собственный язык SQL запросов, осуществляет поддержку различных диалектов SQL, а также осуществляет общую интеграцию с самой базой данных, в том числе контролирует соединения с ней.</w:t>
      </w:r>
      <w:r w:rsidR="007820C4" w:rsidRPr="007820C4">
        <w:t xml:space="preserve"> </w:t>
      </w:r>
    </w:p>
    <w:p w:rsidR="00AA7830" w:rsidRPr="00AA7830" w:rsidRDefault="007820C4" w:rsidP="00AA7830">
      <w:pPr>
        <w:pStyle w:val="a5"/>
        <w:numPr>
          <w:ilvl w:val="0"/>
          <w:numId w:val="2"/>
        </w:numPr>
      </w:pPr>
      <w:proofErr w:type="spellStart"/>
      <w:r>
        <w:t>SQLAlchemy</w:t>
      </w:r>
      <w:proofErr w:type="spellEnd"/>
      <w:r w:rsidRPr="007820C4">
        <w:t xml:space="preserve"> сама выберет типы данных</w:t>
      </w:r>
      <w:r>
        <w:t xml:space="preserve"> (ставим </w:t>
      </w:r>
      <w:proofErr w:type="spellStart"/>
      <w:r>
        <w:t>integer</w:t>
      </w:r>
      <w:proofErr w:type="spellEnd"/>
      <w:r>
        <w:t xml:space="preserve">, а она сама выберет, какой тип данных лучше); </w:t>
      </w:r>
    </w:p>
    <w:p w:rsidR="00AA7830" w:rsidRPr="00AA7830" w:rsidRDefault="007820C4" w:rsidP="00AA7830">
      <w:pPr>
        <w:pStyle w:val="a5"/>
        <w:numPr>
          <w:ilvl w:val="0"/>
          <w:numId w:val="2"/>
        </w:numPr>
      </w:pPr>
      <w:r>
        <w:t xml:space="preserve">сама переведёт из </w:t>
      </w:r>
      <w:proofErr w:type="spellStart"/>
      <w:r>
        <w:t>пайтон</w:t>
      </w:r>
      <w:proofErr w:type="spellEnd"/>
      <w:r>
        <w:t xml:space="preserve"> кода в sql-запросы; </w:t>
      </w:r>
    </w:p>
    <w:p w:rsidR="00AA7830" w:rsidRPr="00AA7830" w:rsidRDefault="007820C4" w:rsidP="00AA7830">
      <w:pPr>
        <w:pStyle w:val="a5"/>
        <w:numPr>
          <w:ilvl w:val="0"/>
          <w:numId w:val="2"/>
        </w:numPr>
      </w:pPr>
      <w:r>
        <w:t>сама открывает-закрывает соединения с БД (фабрика соединений);</w:t>
      </w:r>
    </w:p>
    <w:p w:rsidR="00000000" w:rsidRPr="00AA7830" w:rsidRDefault="007820C4" w:rsidP="00AA7830">
      <w:pPr>
        <w:pStyle w:val="a5"/>
        <w:numPr>
          <w:ilvl w:val="0"/>
          <w:numId w:val="2"/>
        </w:numPr>
      </w:pPr>
      <w:r>
        <w:t xml:space="preserve"> позволяет программисту не задумываться над особенностями той или иной БД</w:t>
      </w:r>
      <w:proofErr w:type="gramStart"/>
      <w:r>
        <w:t xml:space="preserve"> </w:t>
      </w:r>
      <w:r w:rsidR="00AA7830" w:rsidRPr="00AA7830">
        <w:t>(</w:t>
      </w:r>
      <w:r>
        <w:t xml:space="preserve">– </w:t>
      </w:r>
      <w:proofErr w:type="gramEnd"/>
      <w:r>
        <w:t>и</w:t>
      </w:r>
      <w:r w:rsidRPr="007820C4">
        <w:t>нкапсуляция</w:t>
      </w:r>
      <w:r>
        <w:t>)</w:t>
      </w:r>
    </w:p>
    <w:p w:rsidR="00AA7830" w:rsidRDefault="00092507" w:rsidP="00AA7830">
      <w:pPr>
        <w:pStyle w:val="a5"/>
        <w:numPr>
          <w:ilvl w:val="0"/>
          <w:numId w:val="1"/>
        </w:numPr>
      </w:pPr>
      <w:r>
        <w:rPr>
          <w:lang w:val="en-US"/>
        </w:rPr>
        <w:t>ORM</w:t>
      </w:r>
      <w:r>
        <w:t xml:space="preserve"> – объектно-реляционная схема –</w:t>
      </w:r>
      <w:r w:rsidRPr="00092507">
        <w:t xml:space="preserve"> позволяет представлять </w:t>
      </w:r>
      <w:r>
        <w:t>какие-то данные из БД не в виде строк, а в виде конкретных python-объектов.</w:t>
      </w:r>
      <w:r w:rsidRPr="00092507">
        <w:t xml:space="preserve"> </w:t>
      </w:r>
      <w:r>
        <w:rPr>
          <w:lang w:val="en-US"/>
        </w:rPr>
        <w:t>P</w:t>
      </w:r>
      <w:r>
        <w:t>ython-объектов</w:t>
      </w:r>
      <w:r w:rsidRPr="00092507">
        <w:t xml:space="preserve"> </w:t>
      </w:r>
      <w:proofErr w:type="spellStart"/>
      <w:r w:rsidRPr="00092507">
        <w:t>пренадлежат</w:t>
      </w:r>
      <w:proofErr w:type="spellEnd"/>
      <w:r>
        <w:t xml:space="preserve"> классам (наз. моделям) – это таблицы в БД.</w:t>
      </w:r>
      <w:r w:rsidRPr="00092507">
        <w:t xml:space="preserve"> </w:t>
      </w:r>
      <w:r>
        <w:t xml:space="preserve">Преобразование объектов, моделей в таблицы и строки </w:t>
      </w:r>
      <w:proofErr w:type="spellStart"/>
      <w:r>
        <w:t>Бд</w:t>
      </w:r>
      <w:proofErr w:type="spellEnd"/>
      <w:r>
        <w:t xml:space="preserve"> (и наоборот) и есть одна из главных задач Алхимии</w:t>
      </w:r>
      <w:proofErr w:type="gramStart"/>
      <w:r>
        <w:t xml:space="preserve"> .</w:t>
      </w:r>
      <w:proofErr w:type="gramEnd"/>
    </w:p>
    <w:p w:rsidR="00E82809" w:rsidRDefault="00E82809" w:rsidP="00E82809">
      <w:pPr>
        <w:pStyle w:val="a5"/>
      </w:pPr>
      <w:r>
        <w:t xml:space="preserve">Как бы вы ни работали с алхимией: только используя </w:t>
      </w:r>
      <w:proofErr w:type="spellStart"/>
      <w:r>
        <w:t>Core</w:t>
      </w:r>
      <w:proofErr w:type="spellEnd"/>
      <w:r>
        <w:t xml:space="preserve"> или ORM - язык SQL выражений всегда будет представлять собой схематичное отображение базы данных. Разница лишь в том, что в </w:t>
      </w:r>
      <w:proofErr w:type="spellStart"/>
      <w:r>
        <w:t>Core</w:t>
      </w:r>
      <w:proofErr w:type="spellEnd"/>
      <w:r>
        <w:t xml:space="preserve"> он ориентирован на операции, а в ORM на объекты.</w:t>
      </w:r>
    </w:p>
    <w:p w:rsidR="00E82809" w:rsidRDefault="00E82809">
      <w:r>
        <w:br w:type="page"/>
      </w:r>
    </w:p>
    <w:p w:rsidR="004A4606" w:rsidRDefault="004A4606" w:rsidP="004A4606">
      <w:pPr>
        <w:pStyle w:val="a6"/>
      </w:pPr>
      <w:r>
        <w:rPr>
          <w:lang w:val="en-US"/>
        </w:rPr>
        <w:lastRenderedPageBreak/>
        <w:t>II</w:t>
      </w:r>
      <w:r w:rsidRPr="004A4606">
        <w:t xml:space="preserve"> Машина соединений</w:t>
      </w:r>
      <w:proofErr w:type="gramStart"/>
      <w:r w:rsidRPr="004A4606">
        <w:t>:</w:t>
      </w:r>
      <w:proofErr w:type="gramEnd"/>
      <w:r w:rsidRPr="004A4606">
        <w:br/>
      </w:r>
      <w:r>
        <w:t xml:space="preserve">Начало любого приложения с использованием </w:t>
      </w:r>
      <w:proofErr w:type="spellStart"/>
      <w:r>
        <w:t>SQLAlchemy</w:t>
      </w:r>
      <w:proofErr w:type="spellEnd"/>
      <w:r>
        <w:t xml:space="preserve"> начинается с объекта, называемого </w:t>
      </w:r>
      <w:r>
        <w:rPr>
          <w:rStyle w:val="a7"/>
        </w:rPr>
        <w:t>машиной соединений</w:t>
      </w:r>
      <w:r>
        <w:t xml:space="preserve"> (англ. </w:t>
      </w:r>
      <w:proofErr w:type="spellStart"/>
      <w:proofErr w:type="gramStart"/>
      <w:r>
        <w:t>Engine</w:t>
      </w:r>
      <w:proofErr w:type="spellEnd"/>
      <w:r>
        <w:t>).</w:t>
      </w:r>
      <w:proofErr w:type="gramEnd"/>
      <w:r>
        <w:t xml:space="preserve"> Этот объект представляет собой центральный компонент, </w:t>
      </w:r>
      <w:proofErr w:type="spellStart"/>
      <w:r>
        <w:t>осуществлящий</w:t>
      </w:r>
      <w:proofErr w:type="spellEnd"/>
      <w:r>
        <w:t xml:space="preserve"> соединения к отдельным базам данных, предоставляя также фабрику соединений (или пул соединений, англ.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>) для работы с ними. Машина является фактически глобальным объектом, создаваемым единожды с заданными настройками для подключения к базе данных, которые чаще всего представляют собой строчку URL.</w:t>
      </w:r>
    </w:p>
    <w:p w:rsidR="004A4606" w:rsidRDefault="004A4606" w:rsidP="004A4606">
      <w:pPr>
        <w:pStyle w:val="a6"/>
      </w:pPr>
      <w:r>
        <w:t xml:space="preserve">Для данного </w:t>
      </w:r>
      <w:proofErr w:type="spellStart"/>
      <w:r>
        <w:t>туториала</w:t>
      </w:r>
      <w:proofErr w:type="spellEnd"/>
      <w:r>
        <w:t xml:space="preserve"> мы будем использовать </w:t>
      </w:r>
      <w:proofErr w:type="spellStart"/>
      <w:r>
        <w:t>SQLite</w:t>
      </w:r>
      <w:proofErr w:type="spellEnd"/>
      <w:r>
        <w:t xml:space="preserve"> базу данных, так как это простой способ показать и протестировать простые вещи, без необходимости поднятия полноценного сервера. Машина соединения создается при помощи функции </w:t>
      </w:r>
      <w:proofErr w:type="spellStart"/>
      <w:r>
        <w:t>create_engine</w:t>
      </w:r>
      <w:proofErr w:type="spellEnd"/>
      <w:r>
        <w:t xml:space="preserve">(), при этом если передать в качестве ее параметра </w:t>
      </w:r>
      <w:proofErr w:type="spellStart"/>
      <w:r>
        <w:t>future=True</w:t>
      </w:r>
      <w:proofErr w:type="spellEnd"/>
      <w:r>
        <w:t xml:space="preserve">, то мы получим полный доступ к использованию нового стиля </w:t>
      </w:r>
      <w:proofErr w:type="spellStart"/>
      <w:r>
        <w:t>SQLAlchemy</w:t>
      </w:r>
      <w:proofErr w:type="spellEnd"/>
      <w:r>
        <w:t xml:space="preserve"> 2.0:</w:t>
      </w:r>
    </w:p>
    <w:p w:rsidR="004A4606" w:rsidRPr="004A4606" w:rsidRDefault="004A4606" w:rsidP="004A4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Главный аргумент для функции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create_engine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это строчка URL, выше мы передали строчку для подключения к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базе данных прямо в оперативной памяти нашего компьютера (то есть даже без создания файла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>). Эта строчка передает три важных факта:</w:t>
      </w:r>
    </w:p>
    <w:p w:rsidR="004A4606" w:rsidRPr="004A4606" w:rsidRDefault="004A4606" w:rsidP="004A4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С каким типом СУБД мы будем иметь дело? В данном случае это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, который передает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том, что необходимо использовать соответствующий </w:t>
      </w:r>
      <w:r w:rsidRPr="004A4606">
        <w:rPr>
          <w:rFonts w:ascii="Times New Roman" w:eastAsia="Times New Roman" w:hAnsi="Times New Roman" w:cs="Times New Roman"/>
          <w:b/>
          <w:bCs/>
          <w:sz w:val="24"/>
          <w:szCs w:val="24"/>
        </w:rPr>
        <w:t>диалект</w:t>
      </w:r>
      <w:r w:rsidRPr="004A46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4606" w:rsidRPr="004A4606" w:rsidRDefault="004A4606" w:rsidP="004A4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4606">
        <w:rPr>
          <w:rFonts w:ascii="Times New Roman" w:eastAsia="Times New Roman" w:hAnsi="Times New Roman" w:cs="Times New Roman"/>
          <w:sz w:val="24"/>
          <w:szCs w:val="24"/>
        </w:rPr>
        <w:t>Какой</w:t>
      </w:r>
      <w:proofErr w:type="gram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DBAPI мы будем использовать?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DBAPI это сторонний драйвер, который позволяет алхимии взаимодействовать с отдельными базами данных. В данном случае мы используем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pysqlite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, который в Python3 заменен на sqlite3, входящим в стандартную библиотеку. Если это не будет указано, то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A4606">
        <w:rPr>
          <w:rFonts w:ascii="Times New Roman" w:eastAsia="Times New Roman" w:hAnsi="Times New Roman" w:cs="Times New Roman"/>
          <w:sz w:val="24"/>
          <w:szCs w:val="24"/>
        </w:rPr>
        <w:t>сам</w:t>
      </w:r>
      <w:proofErr w:type="gram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решит </w:t>
      </w:r>
      <w:proofErr w:type="gramStart"/>
      <w:r w:rsidRPr="004A4606">
        <w:rPr>
          <w:rFonts w:ascii="Times New Roman" w:eastAsia="Times New Roman" w:hAnsi="Times New Roman" w:cs="Times New Roman"/>
          <w:sz w:val="24"/>
          <w:szCs w:val="24"/>
        </w:rPr>
        <w:t>какой</w:t>
      </w:r>
      <w:proofErr w:type="gram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DBAPI использовать.</w:t>
      </w:r>
    </w:p>
    <w:p w:rsidR="004A4606" w:rsidRDefault="004A4606" w:rsidP="004A4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4606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в конце концов, где мы собираемся эту базу данных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распологать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>. В данном случае URL включает фразу /: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:, которая говорит sqlite3, что мы будем работать с </w:t>
      </w:r>
      <w:proofErr w:type="spellStart"/>
      <w:r w:rsidRPr="004A4606">
        <w:rPr>
          <w:rFonts w:ascii="Times New Roman" w:eastAsia="Times New Roman" w:hAnsi="Times New Roman" w:cs="Times New Roman"/>
          <w:sz w:val="24"/>
          <w:szCs w:val="24"/>
        </w:rPr>
        <w:t>in-memory-only</w:t>
      </w:r>
      <w:proofErr w:type="spellEnd"/>
      <w:r w:rsidRPr="004A4606">
        <w:rPr>
          <w:rFonts w:ascii="Times New Roman" w:eastAsia="Times New Roman" w:hAnsi="Times New Roman" w:cs="Times New Roman"/>
          <w:sz w:val="24"/>
          <w:szCs w:val="24"/>
        </w:rPr>
        <w:t xml:space="preserve"> базой данных</w:t>
      </w:r>
    </w:p>
    <w:p w:rsidR="004A4606" w:rsidRPr="004A4606" w:rsidRDefault="004A4606" w:rsidP="004A4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Обратите внимание, что мы также передали параметр </w:t>
      </w:r>
      <w:proofErr w:type="spellStart"/>
      <w:r>
        <w:rPr>
          <w:rStyle w:val="notion-enable-hover"/>
        </w:rPr>
        <w:t>echo=True</w:t>
      </w:r>
      <w:proofErr w:type="spellEnd"/>
      <w:r>
        <w:t xml:space="preserve">, который приказывает нашей машине сообщать </w:t>
      </w:r>
      <w:proofErr w:type="gramStart"/>
      <w:r>
        <w:t>о</w:t>
      </w:r>
      <w:proofErr w:type="gramEnd"/>
      <w:r>
        <w:t xml:space="preserve"> всех SQL запросах в </w:t>
      </w:r>
      <w:proofErr w:type="spellStart"/>
      <w:r>
        <w:t>логер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, который в свою очередь будет передавать их в системный вывод (условно консоль). По большому счету, данный параметр всего лишь более простой путь настроить </w:t>
      </w:r>
      <w:proofErr w:type="spellStart"/>
      <w:r>
        <w:t>логирование</w:t>
      </w:r>
      <w:proofErr w:type="spellEnd"/>
      <w:r>
        <w:t xml:space="preserve"> и это может быть очень полезно в некоторых ситуациях</w:t>
      </w:r>
      <w:proofErr w:type="gramStart"/>
      <w:r>
        <w:t>.</w:t>
      </w:r>
      <w:r w:rsidRPr="004A460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82809" w:rsidRDefault="004A4606" w:rsidP="004A4606">
      <w:r>
        <w:t>ИТОГО:  строка URL, переданная в функцию, определяет тип СУБД (</w:t>
      </w:r>
      <w:proofErr w:type="spellStart"/>
      <w:r>
        <w:t>sqlite</w:t>
      </w:r>
      <w:proofErr w:type="spellEnd"/>
      <w:r>
        <w:t>), используемый DBAPI (</w:t>
      </w:r>
      <w:proofErr w:type="spellStart"/>
      <w:r>
        <w:t>pysqlite</w:t>
      </w:r>
      <w:proofErr w:type="spellEnd"/>
      <w:r>
        <w:t>) и расположение базы данных (</w:t>
      </w:r>
      <w:proofErr w:type="spellStart"/>
      <w:r>
        <w:t>in-memory</w:t>
      </w:r>
      <w:proofErr w:type="spellEnd"/>
      <w:r>
        <w:t xml:space="preserve">). Параметр </w:t>
      </w:r>
      <w:proofErr w:type="spellStart"/>
      <w:r w:rsidRPr="004A4606">
        <w:rPr>
          <w:rStyle w:val="HTML"/>
          <w:rFonts w:eastAsiaTheme="minorEastAsia"/>
        </w:rPr>
        <w:t>echo=True</w:t>
      </w:r>
      <w:proofErr w:type="spellEnd"/>
      <w:r>
        <w:t xml:space="preserve"> активирует </w:t>
      </w:r>
      <w:proofErr w:type="spellStart"/>
      <w:r>
        <w:t>логирование</w:t>
      </w:r>
      <w:proofErr w:type="spellEnd"/>
      <w:r>
        <w:t xml:space="preserve"> SQL-запросов для удобства отладки.</w:t>
      </w:r>
    </w:p>
    <w:p w:rsidR="00751303" w:rsidRDefault="00E233B5">
      <w:r>
        <w:t xml:space="preserve">Параметр </w:t>
      </w:r>
      <w:proofErr w:type="spellStart"/>
      <w:r>
        <w:rPr>
          <w:rStyle w:val="HTML"/>
          <w:rFonts w:eastAsiaTheme="minorEastAsia"/>
        </w:rPr>
        <w:t>future=True</w:t>
      </w:r>
      <w:proofErr w:type="spellEnd"/>
      <w:r>
        <w:t xml:space="preserve"> в </w:t>
      </w:r>
      <w:proofErr w:type="spellStart"/>
      <w:r>
        <w:rPr>
          <w:rStyle w:val="HTML"/>
          <w:rFonts w:eastAsiaTheme="minorEastAsia"/>
        </w:rPr>
        <w:t>create_engine</w:t>
      </w:r>
      <w:proofErr w:type="spellEnd"/>
      <w:r>
        <w:t xml:space="preserve"> указывает на использование будущего API </w:t>
      </w:r>
      <w:proofErr w:type="spellStart"/>
      <w:r>
        <w:t>SQLAlchemy</w:t>
      </w:r>
      <w:proofErr w:type="spellEnd"/>
      <w:r>
        <w:t xml:space="preserve">. Это означает, что используются более современные и потенциально измененные функции и механизмы работы с ORM и </w:t>
      </w:r>
      <w:proofErr w:type="spellStart"/>
      <w:r>
        <w:t>SQLAlchemy</w:t>
      </w:r>
      <w:proofErr w:type="spellEnd"/>
      <w:r>
        <w:t>, что может улучшить производительность и совместимость с будущими версиями. Включение этого параметра позволяет разработчикам готовиться к изменениям в API, которые могут произойти в будущих релизах.</w:t>
      </w:r>
      <w:r w:rsidR="00751303">
        <w:br w:type="page"/>
      </w:r>
    </w:p>
    <w:p w:rsidR="00751303" w:rsidRDefault="00751303" w:rsidP="00751303">
      <w:pPr>
        <w:pStyle w:val="a6"/>
      </w:pPr>
      <w:r>
        <w:lastRenderedPageBreak/>
        <w:t xml:space="preserve">Сессия в </w:t>
      </w:r>
      <w:proofErr w:type="spellStart"/>
      <w:r>
        <w:t>SQLAlchemy</w:t>
      </w:r>
      <w:proofErr w:type="spellEnd"/>
      <w:r>
        <w:t xml:space="preserve"> — это объект, который управляет операциями с базой данных, включая транзакции. Она обеспечивает интерфейс для выполнения запросов и сохранения изменений.</w:t>
      </w:r>
    </w:p>
    <w:p w:rsidR="00751303" w:rsidRDefault="00751303" w:rsidP="00751303">
      <w:pPr>
        <w:pStyle w:val="a6"/>
      </w:pPr>
      <w:r>
        <w:t xml:space="preserve">Сессия может содержать одну или несколько транзакций и отслеживает изменения объектов. Когда вы вызываете </w:t>
      </w:r>
      <w:proofErr w:type="spellStart"/>
      <w:r>
        <w:rPr>
          <w:rStyle w:val="HTML"/>
        </w:rPr>
        <w:t>commit</w:t>
      </w:r>
      <w:proofErr w:type="spellEnd"/>
      <w:r>
        <w:rPr>
          <w:rStyle w:val="HTML"/>
        </w:rPr>
        <w:t>()</w:t>
      </w:r>
      <w:r>
        <w:t xml:space="preserve">, все изменения в текущей сессии фиксируются в базе данных. Если возникают ошибки, вы можете вызвать </w:t>
      </w:r>
      <w:proofErr w:type="spellStart"/>
      <w:r>
        <w:rPr>
          <w:rStyle w:val="HTML"/>
        </w:rPr>
        <w:t>rollback</w:t>
      </w:r>
      <w:proofErr w:type="spellEnd"/>
      <w:r>
        <w:rPr>
          <w:rStyle w:val="HTML"/>
        </w:rPr>
        <w:t>()</w:t>
      </w:r>
      <w:r>
        <w:t>, чтобы отменить все изменения в рамках сессии.</w:t>
      </w:r>
    </w:p>
    <w:p w:rsidR="00751303" w:rsidRPr="00E233B5" w:rsidRDefault="00751303" w:rsidP="004A4606">
      <w:pPr>
        <w:rPr>
          <w:lang w:val="en-US"/>
        </w:rPr>
      </w:pPr>
    </w:p>
    <w:sectPr w:rsidR="00751303" w:rsidRPr="00E2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24EA4"/>
    <w:multiLevelType w:val="hybridMultilevel"/>
    <w:tmpl w:val="96D4F188"/>
    <w:lvl w:ilvl="0" w:tplc="2E10863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AB3D66"/>
    <w:multiLevelType w:val="multilevel"/>
    <w:tmpl w:val="7B2E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EB230F"/>
    <w:multiLevelType w:val="hybridMultilevel"/>
    <w:tmpl w:val="79482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145F"/>
    <w:rsid w:val="0003145F"/>
    <w:rsid w:val="00092507"/>
    <w:rsid w:val="004A4606"/>
    <w:rsid w:val="006C0987"/>
    <w:rsid w:val="00751303"/>
    <w:rsid w:val="007820C4"/>
    <w:rsid w:val="00AA7830"/>
    <w:rsid w:val="00C65FC8"/>
    <w:rsid w:val="00E233B5"/>
    <w:rsid w:val="00E74337"/>
    <w:rsid w:val="00E8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4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145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4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4A4606"/>
    <w:rPr>
      <w:b/>
      <w:bCs/>
    </w:rPr>
  </w:style>
  <w:style w:type="character" w:customStyle="1" w:styleId="notion-enable-hover">
    <w:name w:val="notion-enable-hover"/>
    <w:basedOn w:val="a0"/>
    <w:rsid w:val="004A4606"/>
  </w:style>
  <w:style w:type="character" w:styleId="HTML">
    <w:name w:val="HTML Code"/>
    <w:basedOn w:val="a0"/>
    <w:uiPriority w:val="99"/>
    <w:semiHidden/>
    <w:unhideWhenUsed/>
    <w:rsid w:val="004A4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NiVl Ro</dc:creator>
  <cp:keywords/>
  <dc:description/>
  <cp:lastModifiedBy>NiVl Ro</cp:lastModifiedBy>
  <cp:revision>6</cp:revision>
  <dcterms:created xsi:type="dcterms:W3CDTF">2024-10-30T12:05:00Z</dcterms:created>
  <dcterms:modified xsi:type="dcterms:W3CDTF">2024-10-30T14:58:00Z</dcterms:modified>
</cp:coreProperties>
</file>