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Playfair Display" w:cs="Playfair Display" w:eastAsia="Playfair Display" w:hAnsi="Playfair Display"/>
        </w:rPr>
      </w:pPr>
      <w:bookmarkStart w:colFirst="0" w:colLast="0" w:name="_dhcujay2v0xx" w:id="0"/>
      <w:bookmarkEnd w:id="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 é um passo a passo para resolver um problema ou fazer uma tarefa. Pode ser algo simples (como escovar os dentes) ou complexo (como recomendar vídeos no YouTube). É usado por humanos e computadores para tomar decisões, automatizar tarefas e encontrar soluções.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5g5evrlsj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 que servem os algoritmos?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 problemas:</w:t>
        <w:br w:type="textWrapping"/>
      </w:r>
      <w:r w:rsidDel="00000000" w:rsidR="00000000" w:rsidRPr="00000000">
        <w:rPr>
          <w:rtl w:val="0"/>
        </w:rPr>
        <w:t xml:space="preserve"> Algoritmos são basicamente receitas de passo a passo pra resolver um problema. Desde fazer uma conta até organizar uma lista ou decidir qual post mostrar pra você nas redes sociais.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Automatizar tarefas:</w:t>
        <w:br w:type="textWrapping"/>
      </w:r>
      <w:r w:rsidDel="00000000" w:rsidR="00000000" w:rsidRPr="00000000">
        <w:rPr>
          <w:rtl w:val="0"/>
        </w:rPr>
        <w:t xml:space="preserve"> Eles permitem que máquinas e programas tomem decisões automaticamente, sem intervenção humana, o que economiza tempo e reduz erros.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dados:</w:t>
        <w:br w:type="textWrapping"/>
      </w:r>
      <w:r w:rsidDel="00000000" w:rsidR="00000000" w:rsidRPr="00000000">
        <w:rPr>
          <w:rtl w:val="0"/>
        </w:rPr>
        <w:t xml:space="preserve"> Em big data, IA, estatística… algoritmos são o cérebro por trás da análise de toneladas de dados em segundos.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Personalizar experiências:</w:t>
        <w:br w:type="textWrapping"/>
      </w:r>
      <w:r w:rsidDel="00000000" w:rsidR="00000000" w:rsidRPr="00000000">
        <w:rPr>
          <w:rtl w:val="0"/>
        </w:rPr>
        <w:t xml:space="preserve"> Sabe quando o YouTube, Netflix ou Spotify te recomendam algo que tem a ver com o que você gosta? Algoritmo puro.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Aumentar eficiência:</w:t>
        <w:br w:type="textWrapping"/>
      </w:r>
      <w:r w:rsidDel="00000000" w:rsidR="00000000" w:rsidRPr="00000000">
        <w:rPr>
          <w:rtl w:val="0"/>
        </w:rPr>
        <w:t xml:space="preserve"> Desde logística de entrega até controle de estoque em empresas, os algoritmos ajudam a fazer mais com menos.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89kzxyhj3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 que NÃO servem os algoritmos?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Tomar decisões éticas ou humanas complexas:</w:t>
        <w:br w:type="textWrapping"/>
      </w:r>
      <w:r w:rsidDel="00000000" w:rsidR="00000000" w:rsidRPr="00000000">
        <w:rPr>
          <w:rtl w:val="0"/>
        </w:rPr>
        <w:t xml:space="preserve"> Algoritmos não têm valores, empatia ou bom senso. Se você quiser decidir quem merece uma vaga de emprego ou um transplante, deixar só pro algoritmo pode dar ruim.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Garantir justiça ou imparcialidade:</w:t>
        <w:br w:type="textWrapping"/>
      </w:r>
      <w:r w:rsidDel="00000000" w:rsidR="00000000" w:rsidRPr="00000000">
        <w:rPr>
          <w:rtl w:val="0"/>
        </w:rPr>
        <w:t xml:space="preserve"> Se os dados usados forem tendenciosos, o algoritmo vai aprender esse viés e repeti-lo — às vezes até piorando.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Entender contexto emocional ou cultural profundo:</w:t>
        <w:br w:type="textWrapping"/>
      </w:r>
      <w:r w:rsidDel="00000000" w:rsidR="00000000" w:rsidRPr="00000000">
        <w:rPr>
          <w:rtl w:val="0"/>
        </w:rPr>
        <w:t xml:space="preserve"> Eles não entendem ironia, sarcasmo ou sutilezas humanas da forma que a gente entende. (Ainda que estejam melhorando nisso.)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Substituir completamente o ser humano:</w:t>
        <w:br w:type="textWrapping"/>
      </w:r>
      <w:r w:rsidDel="00000000" w:rsidR="00000000" w:rsidRPr="00000000">
        <w:rPr>
          <w:rtl w:val="0"/>
        </w:rPr>
        <w:t xml:space="preserve"> São ferramentas, não substitutos. Precisam de gente por trás pra criar, revisar e, muitas vezes, supervisionar.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