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8B7E2" w14:textId="3627FF2F" w:rsidR="00545B26" w:rsidRDefault="00E16928" w:rsidP="00E16928">
      <w:pPr>
        <w:pStyle w:val="Title"/>
        <w:jc w:val="center"/>
        <w:rPr>
          <w:lang w:val="en-US"/>
        </w:rPr>
      </w:pPr>
      <w:r>
        <w:rPr>
          <w:lang w:val="en-US"/>
        </w:rPr>
        <w:t>Project Proposal</w:t>
      </w:r>
    </w:p>
    <w:p w14:paraId="30B2D2C0" w14:textId="76EA37C6" w:rsidR="00E16928" w:rsidRDefault="006B470F" w:rsidP="006B470F">
      <w:pPr>
        <w:pStyle w:val="Subtitle"/>
        <w:jc w:val="center"/>
        <w:rPr>
          <w:lang w:val="en-US"/>
        </w:rPr>
      </w:pPr>
      <w:r>
        <w:rPr>
          <w:noProof/>
        </w:rPr>
        <w:drawing>
          <wp:anchor distT="0" distB="0" distL="114300" distR="114300" simplePos="0" relativeHeight="251658240" behindDoc="1" locked="0" layoutInCell="1" allowOverlap="1" wp14:anchorId="0223BF46" wp14:editId="5575A589">
            <wp:simplePos x="0" y="0"/>
            <wp:positionH relativeFrom="margin">
              <wp:align>right</wp:align>
            </wp:positionH>
            <wp:positionV relativeFrom="paragraph">
              <wp:posOffset>904240</wp:posOffset>
            </wp:positionV>
            <wp:extent cx="5760720" cy="3289300"/>
            <wp:effectExtent l="0" t="0" r="0" b="6350"/>
            <wp:wrapNone/>
            <wp:docPr id="1452526686" name="Picture 1" descr="8 Factors Affecting Property's Value Appreciation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Factors Affecting Property's Value Appreciation |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89300"/>
                    </a:xfrm>
                    <a:prstGeom prst="rect">
                      <a:avLst/>
                    </a:prstGeom>
                    <a:noFill/>
                    <a:ln>
                      <a:noFill/>
                    </a:ln>
                  </pic:spPr>
                </pic:pic>
              </a:graphicData>
            </a:graphic>
          </wp:anchor>
        </w:drawing>
      </w:r>
      <w:r>
        <w:rPr>
          <w:lang w:val="en-US"/>
        </w:rPr>
        <w:t>Real estate value prediction</w:t>
      </w:r>
    </w:p>
    <w:p w14:paraId="7C2A21B3" w14:textId="77777777" w:rsidR="006B470F" w:rsidRDefault="006B470F" w:rsidP="006B470F">
      <w:pPr>
        <w:rPr>
          <w:lang w:val="en-US"/>
        </w:rPr>
      </w:pPr>
    </w:p>
    <w:p w14:paraId="1781427F" w14:textId="77777777" w:rsidR="006B470F" w:rsidRDefault="006B470F" w:rsidP="006B470F">
      <w:pPr>
        <w:rPr>
          <w:lang w:val="en-US"/>
        </w:rPr>
      </w:pPr>
    </w:p>
    <w:p w14:paraId="4B1A1FEA" w14:textId="77777777" w:rsidR="006B470F" w:rsidRDefault="006B470F" w:rsidP="006B470F">
      <w:pPr>
        <w:rPr>
          <w:lang w:val="en-US"/>
        </w:rPr>
      </w:pPr>
    </w:p>
    <w:p w14:paraId="7A8B65EE" w14:textId="77777777" w:rsidR="006B470F" w:rsidRDefault="006B470F" w:rsidP="006B470F">
      <w:pPr>
        <w:rPr>
          <w:lang w:val="en-US"/>
        </w:rPr>
      </w:pPr>
    </w:p>
    <w:p w14:paraId="314CD7EB" w14:textId="77777777" w:rsidR="006B470F" w:rsidRDefault="006B470F" w:rsidP="006B470F">
      <w:pPr>
        <w:rPr>
          <w:lang w:val="en-US"/>
        </w:rPr>
      </w:pPr>
    </w:p>
    <w:p w14:paraId="774083DD" w14:textId="77777777" w:rsidR="006B470F" w:rsidRDefault="006B470F" w:rsidP="006B470F">
      <w:pPr>
        <w:rPr>
          <w:lang w:val="en-US"/>
        </w:rPr>
      </w:pPr>
    </w:p>
    <w:p w14:paraId="51989AD5" w14:textId="77777777" w:rsidR="006B470F" w:rsidRDefault="006B470F" w:rsidP="006B470F">
      <w:pPr>
        <w:rPr>
          <w:lang w:val="en-US"/>
        </w:rPr>
      </w:pPr>
    </w:p>
    <w:p w14:paraId="3E5C3087" w14:textId="77777777" w:rsidR="006B470F" w:rsidRDefault="006B470F" w:rsidP="006B470F">
      <w:pPr>
        <w:rPr>
          <w:lang w:val="en-US"/>
        </w:rPr>
      </w:pPr>
    </w:p>
    <w:p w14:paraId="31B5498A" w14:textId="77777777" w:rsidR="006B470F" w:rsidRDefault="006B470F" w:rsidP="006B470F">
      <w:pPr>
        <w:rPr>
          <w:lang w:val="en-US"/>
        </w:rPr>
      </w:pPr>
    </w:p>
    <w:p w14:paraId="41F6A88C" w14:textId="77777777" w:rsidR="006B470F" w:rsidRDefault="006B470F" w:rsidP="006B470F">
      <w:pPr>
        <w:rPr>
          <w:lang w:val="en-US"/>
        </w:rPr>
      </w:pPr>
    </w:p>
    <w:p w14:paraId="39E341F5" w14:textId="77777777" w:rsidR="006B470F" w:rsidRDefault="006B470F" w:rsidP="006B470F">
      <w:pPr>
        <w:rPr>
          <w:lang w:val="en-US"/>
        </w:rPr>
      </w:pPr>
    </w:p>
    <w:p w14:paraId="0F7E1A37" w14:textId="77777777" w:rsidR="006B470F" w:rsidRDefault="006B470F" w:rsidP="006B470F">
      <w:pPr>
        <w:rPr>
          <w:lang w:val="en-US"/>
        </w:rPr>
      </w:pPr>
    </w:p>
    <w:p w14:paraId="37AB860E" w14:textId="77777777" w:rsidR="006B470F" w:rsidRDefault="006B470F" w:rsidP="006B470F">
      <w:pPr>
        <w:rPr>
          <w:lang w:val="en-US"/>
        </w:rPr>
      </w:pPr>
    </w:p>
    <w:p w14:paraId="77B48652" w14:textId="77777777" w:rsidR="006B470F" w:rsidRDefault="006B470F" w:rsidP="006B470F">
      <w:pPr>
        <w:rPr>
          <w:lang w:val="en-US"/>
        </w:rPr>
      </w:pPr>
    </w:p>
    <w:p w14:paraId="70626E59" w14:textId="77777777" w:rsidR="006B470F" w:rsidRDefault="006B470F" w:rsidP="006B470F">
      <w:pPr>
        <w:rPr>
          <w:lang w:val="en-US"/>
        </w:rPr>
      </w:pPr>
    </w:p>
    <w:p w14:paraId="5473F248" w14:textId="77777777" w:rsidR="006B470F" w:rsidRDefault="006B470F" w:rsidP="006B470F">
      <w:pPr>
        <w:rPr>
          <w:lang w:val="en-US"/>
        </w:rPr>
      </w:pPr>
    </w:p>
    <w:p w14:paraId="6B5AE50F" w14:textId="77777777" w:rsidR="006B470F" w:rsidRDefault="006B470F" w:rsidP="006B470F">
      <w:pPr>
        <w:rPr>
          <w:lang w:val="en-US"/>
        </w:rPr>
      </w:pPr>
    </w:p>
    <w:p w14:paraId="6E5403A5" w14:textId="77777777" w:rsidR="006B470F" w:rsidRDefault="006B470F" w:rsidP="006B470F">
      <w:pPr>
        <w:rPr>
          <w:lang w:val="en-US"/>
        </w:rPr>
      </w:pPr>
    </w:p>
    <w:p w14:paraId="70EFD3E2" w14:textId="77777777" w:rsidR="006B470F" w:rsidRDefault="006B470F" w:rsidP="006B470F">
      <w:pPr>
        <w:rPr>
          <w:lang w:val="en-US"/>
        </w:rPr>
      </w:pPr>
    </w:p>
    <w:p w14:paraId="165807FB" w14:textId="77777777" w:rsidR="006B470F" w:rsidRDefault="006B470F" w:rsidP="006B470F">
      <w:pPr>
        <w:rPr>
          <w:lang w:val="en-US"/>
        </w:rPr>
      </w:pPr>
    </w:p>
    <w:p w14:paraId="394D2943" w14:textId="77777777" w:rsidR="006B470F" w:rsidRDefault="006B470F" w:rsidP="006B470F">
      <w:pPr>
        <w:rPr>
          <w:lang w:val="en-US"/>
        </w:rPr>
      </w:pPr>
    </w:p>
    <w:p w14:paraId="60D24104" w14:textId="77777777" w:rsidR="006B470F" w:rsidRDefault="006B470F" w:rsidP="006B470F">
      <w:pPr>
        <w:rPr>
          <w:lang w:val="en-US"/>
        </w:rPr>
      </w:pPr>
    </w:p>
    <w:p w14:paraId="2D8BEE7F" w14:textId="77777777" w:rsidR="006B470F" w:rsidRDefault="006B470F" w:rsidP="006B470F">
      <w:pPr>
        <w:rPr>
          <w:lang w:val="en-US"/>
        </w:rPr>
      </w:pPr>
    </w:p>
    <w:p w14:paraId="5100CEB0" w14:textId="77777777" w:rsidR="006B470F" w:rsidRDefault="006B470F" w:rsidP="006B470F">
      <w:pPr>
        <w:rPr>
          <w:lang w:val="en-US"/>
        </w:rPr>
      </w:pPr>
    </w:p>
    <w:p w14:paraId="2DD49FC3" w14:textId="77777777" w:rsidR="006B470F" w:rsidRDefault="006B470F" w:rsidP="006B470F">
      <w:pPr>
        <w:rPr>
          <w:lang w:val="en-US"/>
        </w:rPr>
      </w:pPr>
    </w:p>
    <w:p w14:paraId="089C42A3" w14:textId="77777777" w:rsidR="006B470F" w:rsidRDefault="006B470F" w:rsidP="006B470F">
      <w:pPr>
        <w:rPr>
          <w:lang w:val="en-US"/>
        </w:rPr>
      </w:pPr>
    </w:p>
    <w:p w14:paraId="4A5EB4B3" w14:textId="56748D4A" w:rsidR="006B470F" w:rsidRDefault="006B470F" w:rsidP="006B470F">
      <w:pPr>
        <w:jc w:val="right"/>
        <w:rPr>
          <w:lang w:val="en-US"/>
        </w:rPr>
      </w:pPr>
      <w:r>
        <w:rPr>
          <w:lang w:val="en-US"/>
        </w:rPr>
        <w:t>Author: Arthur Brouwers</w:t>
      </w:r>
    </w:p>
    <w:p w14:paraId="237D9435" w14:textId="349B0225" w:rsidR="006B470F" w:rsidRDefault="006B470F" w:rsidP="006B470F">
      <w:pPr>
        <w:jc w:val="right"/>
        <w:rPr>
          <w:lang w:val="en-US"/>
        </w:rPr>
      </w:pPr>
      <w:r>
        <w:rPr>
          <w:lang w:val="en-US"/>
        </w:rPr>
        <w:t>Date: 20/09/2023</w:t>
      </w:r>
    </w:p>
    <w:p w14:paraId="6C6EA4DF" w14:textId="6DB514B2" w:rsidR="006B470F" w:rsidRDefault="006B470F" w:rsidP="006B470F">
      <w:pPr>
        <w:jc w:val="right"/>
        <w:rPr>
          <w:lang w:val="en-US"/>
        </w:rPr>
      </w:pPr>
      <w:r>
        <w:rPr>
          <w:lang w:val="en-US"/>
        </w:rPr>
        <w:t>Version: 1.0</w:t>
      </w:r>
    </w:p>
    <w:sdt>
      <w:sdtPr>
        <w:rPr>
          <w:rFonts w:asciiTheme="minorHAnsi" w:eastAsiaTheme="minorHAnsi" w:hAnsiTheme="minorHAnsi" w:cstheme="minorBidi"/>
          <w:color w:val="auto"/>
          <w:kern w:val="2"/>
          <w:sz w:val="22"/>
          <w:szCs w:val="22"/>
          <w:lang w:val="nl-NL"/>
          <w14:ligatures w14:val="standardContextual"/>
        </w:rPr>
        <w:id w:val="1800646995"/>
        <w:docPartObj>
          <w:docPartGallery w:val="Table of Contents"/>
          <w:docPartUnique/>
        </w:docPartObj>
      </w:sdtPr>
      <w:sdtEndPr>
        <w:rPr>
          <w:b/>
          <w:bCs/>
          <w:noProof/>
        </w:rPr>
      </w:sdtEndPr>
      <w:sdtContent>
        <w:p w14:paraId="257D0510" w14:textId="265A4288" w:rsidR="000D09E3" w:rsidRDefault="000D09E3">
          <w:pPr>
            <w:pStyle w:val="TOCHeading"/>
          </w:pPr>
          <w:r>
            <w:t>Table of Contents</w:t>
          </w:r>
        </w:p>
        <w:p w14:paraId="0E3F3740" w14:textId="6F11731A" w:rsidR="000D09E3" w:rsidRDefault="000D09E3">
          <w:pPr>
            <w:pStyle w:val="TOC1"/>
            <w:tabs>
              <w:tab w:val="right" w:leader="dot" w:pos="9062"/>
            </w:tabs>
            <w:rPr>
              <w:noProof/>
            </w:rPr>
          </w:pPr>
          <w:r>
            <w:fldChar w:fldCharType="begin"/>
          </w:r>
          <w:r>
            <w:instrText xml:space="preserve"> TOC \o "1-3" \h \z \u </w:instrText>
          </w:r>
          <w:r>
            <w:fldChar w:fldCharType="separate"/>
          </w:r>
          <w:hyperlink w:anchor="_Toc146188313" w:history="1">
            <w:r w:rsidRPr="002E0A08">
              <w:rPr>
                <w:rStyle w:val="Hyperlink"/>
                <w:noProof/>
                <w:lang w:val="en-US"/>
              </w:rPr>
              <w:t>Table of Contents</w:t>
            </w:r>
            <w:r>
              <w:rPr>
                <w:noProof/>
                <w:webHidden/>
              </w:rPr>
              <w:tab/>
            </w:r>
            <w:r>
              <w:rPr>
                <w:noProof/>
                <w:webHidden/>
              </w:rPr>
              <w:fldChar w:fldCharType="begin"/>
            </w:r>
            <w:r>
              <w:rPr>
                <w:noProof/>
                <w:webHidden/>
              </w:rPr>
              <w:instrText xml:space="preserve"> PAGEREF _Toc146188313 \h </w:instrText>
            </w:r>
            <w:r>
              <w:rPr>
                <w:noProof/>
                <w:webHidden/>
              </w:rPr>
            </w:r>
            <w:r>
              <w:rPr>
                <w:noProof/>
                <w:webHidden/>
              </w:rPr>
              <w:fldChar w:fldCharType="separate"/>
            </w:r>
            <w:r>
              <w:rPr>
                <w:noProof/>
                <w:webHidden/>
              </w:rPr>
              <w:t>2</w:t>
            </w:r>
            <w:r>
              <w:rPr>
                <w:noProof/>
                <w:webHidden/>
              </w:rPr>
              <w:fldChar w:fldCharType="end"/>
            </w:r>
          </w:hyperlink>
        </w:p>
        <w:p w14:paraId="2A375D1B" w14:textId="172D621F" w:rsidR="000D09E3" w:rsidRDefault="00000000">
          <w:pPr>
            <w:pStyle w:val="TOC1"/>
            <w:tabs>
              <w:tab w:val="right" w:leader="dot" w:pos="9062"/>
            </w:tabs>
            <w:rPr>
              <w:noProof/>
            </w:rPr>
          </w:pPr>
          <w:hyperlink w:anchor="_Toc146188314" w:history="1">
            <w:r w:rsidR="000D09E3" w:rsidRPr="002E0A08">
              <w:rPr>
                <w:rStyle w:val="Hyperlink"/>
                <w:noProof/>
                <w:lang w:val="en-US"/>
              </w:rPr>
              <w:t>Introduction</w:t>
            </w:r>
            <w:r w:rsidR="000D09E3">
              <w:rPr>
                <w:noProof/>
                <w:webHidden/>
              </w:rPr>
              <w:tab/>
            </w:r>
            <w:r w:rsidR="000D09E3">
              <w:rPr>
                <w:noProof/>
                <w:webHidden/>
              </w:rPr>
              <w:fldChar w:fldCharType="begin"/>
            </w:r>
            <w:r w:rsidR="000D09E3">
              <w:rPr>
                <w:noProof/>
                <w:webHidden/>
              </w:rPr>
              <w:instrText xml:space="preserve"> PAGEREF _Toc146188314 \h </w:instrText>
            </w:r>
            <w:r w:rsidR="000D09E3">
              <w:rPr>
                <w:noProof/>
                <w:webHidden/>
              </w:rPr>
            </w:r>
            <w:r w:rsidR="000D09E3">
              <w:rPr>
                <w:noProof/>
                <w:webHidden/>
              </w:rPr>
              <w:fldChar w:fldCharType="separate"/>
            </w:r>
            <w:r w:rsidR="000D09E3">
              <w:rPr>
                <w:noProof/>
                <w:webHidden/>
              </w:rPr>
              <w:t>3</w:t>
            </w:r>
            <w:r w:rsidR="000D09E3">
              <w:rPr>
                <w:noProof/>
                <w:webHidden/>
              </w:rPr>
              <w:fldChar w:fldCharType="end"/>
            </w:r>
          </w:hyperlink>
        </w:p>
        <w:p w14:paraId="28FB99E5" w14:textId="53D461C5" w:rsidR="000D09E3" w:rsidRDefault="00000000">
          <w:pPr>
            <w:pStyle w:val="TOC1"/>
            <w:tabs>
              <w:tab w:val="right" w:leader="dot" w:pos="9062"/>
            </w:tabs>
            <w:rPr>
              <w:noProof/>
            </w:rPr>
          </w:pPr>
          <w:hyperlink w:anchor="_Toc146188315" w:history="1">
            <w:r w:rsidR="000D09E3" w:rsidRPr="002E0A08">
              <w:rPr>
                <w:rStyle w:val="Hyperlink"/>
                <w:noProof/>
                <w:lang w:val="en-US"/>
              </w:rPr>
              <w:t>Interview</w:t>
            </w:r>
            <w:r w:rsidR="000D09E3">
              <w:rPr>
                <w:noProof/>
                <w:webHidden/>
              </w:rPr>
              <w:tab/>
            </w:r>
            <w:r w:rsidR="000D09E3">
              <w:rPr>
                <w:noProof/>
                <w:webHidden/>
              </w:rPr>
              <w:fldChar w:fldCharType="begin"/>
            </w:r>
            <w:r w:rsidR="000D09E3">
              <w:rPr>
                <w:noProof/>
                <w:webHidden/>
              </w:rPr>
              <w:instrText xml:space="preserve"> PAGEREF _Toc146188315 \h </w:instrText>
            </w:r>
            <w:r w:rsidR="000D09E3">
              <w:rPr>
                <w:noProof/>
                <w:webHidden/>
              </w:rPr>
            </w:r>
            <w:r w:rsidR="000D09E3">
              <w:rPr>
                <w:noProof/>
                <w:webHidden/>
              </w:rPr>
              <w:fldChar w:fldCharType="separate"/>
            </w:r>
            <w:r w:rsidR="000D09E3">
              <w:rPr>
                <w:noProof/>
                <w:webHidden/>
              </w:rPr>
              <w:t>4</w:t>
            </w:r>
            <w:r w:rsidR="000D09E3">
              <w:rPr>
                <w:noProof/>
                <w:webHidden/>
              </w:rPr>
              <w:fldChar w:fldCharType="end"/>
            </w:r>
          </w:hyperlink>
        </w:p>
        <w:p w14:paraId="574BABCC" w14:textId="2A7390FF" w:rsidR="000D09E3" w:rsidRDefault="00000000">
          <w:pPr>
            <w:pStyle w:val="TOC1"/>
            <w:tabs>
              <w:tab w:val="right" w:leader="dot" w:pos="9062"/>
            </w:tabs>
            <w:rPr>
              <w:noProof/>
            </w:rPr>
          </w:pPr>
          <w:hyperlink w:anchor="_Toc146188316" w:history="1">
            <w:r w:rsidR="000D09E3" w:rsidRPr="002E0A08">
              <w:rPr>
                <w:rStyle w:val="Hyperlink"/>
                <w:noProof/>
                <w:lang w:val="en-US"/>
              </w:rPr>
              <w:t>Required data</w:t>
            </w:r>
            <w:r w:rsidR="000D09E3">
              <w:rPr>
                <w:noProof/>
                <w:webHidden/>
              </w:rPr>
              <w:tab/>
            </w:r>
            <w:r w:rsidR="000D09E3">
              <w:rPr>
                <w:noProof/>
                <w:webHidden/>
              </w:rPr>
              <w:fldChar w:fldCharType="begin"/>
            </w:r>
            <w:r w:rsidR="000D09E3">
              <w:rPr>
                <w:noProof/>
                <w:webHidden/>
              </w:rPr>
              <w:instrText xml:space="preserve"> PAGEREF _Toc146188316 \h </w:instrText>
            </w:r>
            <w:r w:rsidR="000D09E3">
              <w:rPr>
                <w:noProof/>
                <w:webHidden/>
              </w:rPr>
            </w:r>
            <w:r w:rsidR="000D09E3">
              <w:rPr>
                <w:noProof/>
                <w:webHidden/>
              </w:rPr>
              <w:fldChar w:fldCharType="separate"/>
            </w:r>
            <w:r w:rsidR="000D09E3">
              <w:rPr>
                <w:noProof/>
                <w:webHidden/>
              </w:rPr>
              <w:t>5</w:t>
            </w:r>
            <w:r w:rsidR="000D09E3">
              <w:rPr>
                <w:noProof/>
                <w:webHidden/>
              </w:rPr>
              <w:fldChar w:fldCharType="end"/>
            </w:r>
          </w:hyperlink>
        </w:p>
        <w:p w14:paraId="4837F72D" w14:textId="2E8E5B88" w:rsidR="000D09E3" w:rsidRDefault="000D09E3">
          <w:r>
            <w:rPr>
              <w:b/>
              <w:bCs/>
              <w:noProof/>
            </w:rPr>
            <w:fldChar w:fldCharType="end"/>
          </w:r>
        </w:p>
      </w:sdtContent>
    </w:sdt>
    <w:p w14:paraId="60678191" w14:textId="711A5B7C" w:rsidR="000D09E3" w:rsidRDefault="000D09E3">
      <w:pPr>
        <w:rPr>
          <w:rFonts w:asciiTheme="majorHAnsi" w:eastAsiaTheme="majorEastAsia" w:hAnsiTheme="majorHAnsi" w:cstheme="majorBidi"/>
          <w:color w:val="2F5496" w:themeColor="accent1" w:themeShade="BF"/>
          <w:sz w:val="32"/>
          <w:szCs w:val="32"/>
          <w:lang w:val="en-US"/>
        </w:rPr>
      </w:pPr>
    </w:p>
    <w:p w14:paraId="06F90E1D" w14:textId="77D6A207" w:rsidR="000D09E3" w:rsidRDefault="000D09E3">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530C7E13" w14:textId="5AFE653F" w:rsidR="006B470F" w:rsidRPr="00E157F6" w:rsidRDefault="006B470F" w:rsidP="006B470F">
      <w:pPr>
        <w:pStyle w:val="Heading1"/>
        <w:rPr>
          <w:lang w:val="en-US"/>
        </w:rPr>
      </w:pPr>
      <w:bookmarkStart w:id="0" w:name="_Toc146188314"/>
      <w:r w:rsidRPr="00E157F6">
        <w:rPr>
          <w:lang w:val="en-US"/>
        </w:rPr>
        <w:lastRenderedPageBreak/>
        <w:t>Introduction</w:t>
      </w:r>
      <w:bookmarkEnd w:id="0"/>
    </w:p>
    <w:p w14:paraId="00A6130A" w14:textId="0D89A47F" w:rsidR="009D53B0" w:rsidRDefault="00A821B4" w:rsidP="00A821B4">
      <w:pPr>
        <w:spacing w:after="0"/>
        <w:rPr>
          <w:lang w:val="en-US"/>
        </w:rPr>
      </w:pPr>
      <w:r>
        <w:rPr>
          <w:lang w:val="en-US"/>
        </w:rPr>
        <w:t>For the personal challenge this semester, I ha</w:t>
      </w:r>
      <w:r w:rsidR="008F12BF">
        <w:rPr>
          <w:lang w:val="en-US"/>
        </w:rPr>
        <w:t>d to choose someone who is an expert in his or hers work. The personal challenge is to write a predictive AI that is useful to your expert. I chose Peter Brouwers as my expert. Peter is an established real estate agent in the area who is enthusiastic about the future of AI. Peter came up with the idea to predict the value of houses and how long they will be for sale with the help of predictive AI.</w:t>
      </w:r>
      <w:r w:rsidR="009835DD">
        <w:rPr>
          <w:lang w:val="en-US"/>
        </w:rPr>
        <w:t xml:space="preserve"> Since Peter is an active real estate agent in and around Den Bosch, I will focus the model on around this place.</w:t>
      </w:r>
      <w:r w:rsidR="008F12BF">
        <w:rPr>
          <w:lang w:val="en-US"/>
        </w:rPr>
        <w:t xml:space="preserve"> Predicting the value of the house would benefit Peter with saving time, since right now he does this by hand. Predicting how long the property will be for sale will help both Peter and his customers. It would help Peter </w:t>
      </w:r>
      <w:r w:rsidR="009D53B0">
        <w:rPr>
          <w:lang w:val="en-US"/>
        </w:rPr>
        <w:t xml:space="preserve">in busier times in the real estate market </w:t>
      </w:r>
      <w:r w:rsidR="008F12BF">
        <w:rPr>
          <w:lang w:val="en-US"/>
        </w:rPr>
        <w:t>to consider</w:t>
      </w:r>
      <w:r w:rsidR="009D53B0">
        <w:rPr>
          <w:lang w:val="en-US"/>
        </w:rPr>
        <w:t xml:space="preserve"> whether putting the house up for sale is even worth his time. On the other hand it would help Peter’s customers because Peter can give them an accurate estimate on how long their property will take to be sold.</w:t>
      </w:r>
    </w:p>
    <w:p w14:paraId="0ABA0CB5" w14:textId="77777777" w:rsidR="009D53B0" w:rsidRDefault="009D53B0">
      <w:pPr>
        <w:rPr>
          <w:lang w:val="en-US"/>
        </w:rPr>
      </w:pPr>
      <w:r>
        <w:rPr>
          <w:lang w:val="en-US"/>
        </w:rPr>
        <w:br w:type="page"/>
      </w:r>
    </w:p>
    <w:p w14:paraId="7283A32B" w14:textId="090D557F" w:rsidR="009D53B0" w:rsidRDefault="009D53B0" w:rsidP="009D53B0">
      <w:pPr>
        <w:pStyle w:val="Heading1"/>
        <w:rPr>
          <w:lang w:val="en-US"/>
        </w:rPr>
      </w:pPr>
      <w:bookmarkStart w:id="1" w:name="_Toc146188315"/>
      <w:r>
        <w:rPr>
          <w:lang w:val="en-US"/>
        </w:rPr>
        <w:lastRenderedPageBreak/>
        <w:t>Interview</w:t>
      </w:r>
      <w:bookmarkEnd w:id="1"/>
    </w:p>
    <w:p w14:paraId="5F95A53A" w14:textId="77777777" w:rsidR="009D53B0" w:rsidRDefault="009D53B0">
      <w:pPr>
        <w:rPr>
          <w:rFonts w:asciiTheme="majorHAnsi" w:eastAsiaTheme="majorEastAsia" w:hAnsiTheme="majorHAnsi" w:cstheme="majorBidi"/>
          <w:color w:val="2F5496" w:themeColor="accent1" w:themeShade="BF"/>
          <w:sz w:val="32"/>
          <w:szCs w:val="32"/>
          <w:lang w:val="en-US"/>
        </w:rPr>
      </w:pPr>
      <w:r>
        <w:rPr>
          <w:lang w:val="en-US"/>
        </w:rPr>
        <w:br w:type="page"/>
      </w:r>
    </w:p>
    <w:p w14:paraId="77112D85" w14:textId="22403C8B" w:rsidR="005D2F15" w:rsidRPr="005D2F15" w:rsidRDefault="009D53B0" w:rsidP="00C81B1D">
      <w:pPr>
        <w:pStyle w:val="Heading1"/>
        <w:rPr>
          <w:lang w:val="en-US"/>
        </w:rPr>
      </w:pPr>
      <w:bookmarkStart w:id="2" w:name="_Toc146188316"/>
      <w:r>
        <w:rPr>
          <w:lang w:val="en-US"/>
        </w:rPr>
        <w:lastRenderedPageBreak/>
        <w:t>Required data</w:t>
      </w:r>
      <w:bookmarkEnd w:id="2"/>
    </w:p>
    <w:p w14:paraId="7060D994" w14:textId="7918FBB1" w:rsidR="009D53B0" w:rsidRDefault="009D53B0" w:rsidP="009D53B0">
      <w:pPr>
        <w:rPr>
          <w:lang w:val="en-US"/>
        </w:rPr>
      </w:pPr>
      <w:r>
        <w:rPr>
          <w:lang w:val="en-US"/>
        </w:rPr>
        <w:t>To make an accurate predicti</w:t>
      </w:r>
      <w:r w:rsidR="005D2F15">
        <w:rPr>
          <w:lang w:val="en-US"/>
        </w:rPr>
        <w:t xml:space="preserve">on on </w:t>
      </w:r>
      <w:r w:rsidR="00C81B1D">
        <w:rPr>
          <w:lang w:val="en-US"/>
        </w:rPr>
        <w:t>home appraisals and listing duration</w:t>
      </w:r>
      <w:r>
        <w:rPr>
          <w:lang w:val="en-US"/>
        </w:rPr>
        <w:t>, I need the following data:</w:t>
      </w:r>
    </w:p>
    <w:p w14:paraId="3EB1E260" w14:textId="37EF7D78" w:rsidR="009D53B0" w:rsidRDefault="009D53B0" w:rsidP="009D53B0">
      <w:pPr>
        <w:pStyle w:val="ListParagraph"/>
        <w:numPr>
          <w:ilvl w:val="0"/>
          <w:numId w:val="1"/>
        </w:numPr>
        <w:rPr>
          <w:lang w:val="en-US"/>
        </w:rPr>
      </w:pPr>
      <w:r>
        <w:rPr>
          <w:lang w:val="en-US"/>
        </w:rPr>
        <w:t>Features of the house</w:t>
      </w:r>
    </w:p>
    <w:p w14:paraId="03559BA0" w14:textId="15D5BE8A" w:rsidR="009D53B0" w:rsidRDefault="009D53B0" w:rsidP="009D53B0">
      <w:pPr>
        <w:pStyle w:val="ListParagraph"/>
        <w:numPr>
          <w:ilvl w:val="1"/>
          <w:numId w:val="1"/>
        </w:numPr>
        <w:rPr>
          <w:lang w:val="en-US"/>
        </w:rPr>
      </w:pPr>
      <w:r>
        <w:rPr>
          <w:lang w:val="en-US"/>
        </w:rPr>
        <w:t>Amount of (bed)rooms</w:t>
      </w:r>
    </w:p>
    <w:p w14:paraId="1E32E3D0" w14:textId="51405F1B" w:rsidR="009D53B0" w:rsidRDefault="009D53B0" w:rsidP="009D53B0">
      <w:pPr>
        <w:pStyle w:val="ListParagraph"/>
        <w:numPr>
          <w:ilvl w:val="1"/>
          <w:numId w:val="1"/>
        </w:numPr>
        <w:rPr>
          <w:lang w:val="en-US"/>
        </w:rPr>
      </w:pPr>
      <w:r w:rsidRPr="009D53B0">
        <w:rPr>
          <w:lang w:val="en-US"/>
        </w:rPr>
        <w:t>Living area and plot area</w:t>
      </w:r>
    </w:p>
    <w:p w14:paraId="23790B0D" w14:textId="54393F09" w:rsidR="009D53B0" w:rsidRDefault="009D53B0" w:rsidP="009D53B0">
      <w:pPr>
        <w:pStyle w:val="ListParagraph"/>
        <w:numPr>
          <w:ilvl w:val="1"/>
          <w:numId w:val="1"/>
        </w:numPr>
        <w:rPr>
          <w:lang w:val="en-US"/>
        </w:rPr>
      </w:pPr>
      <w:r w:rsidRPr="009D53B0">
        <w:rPr>
          <w:lang w:val="en-US"/>
        </w:rPr>
        <w:t>Year of construction of the house</w:t>
      </w:r>
    </w:p>
    <w:p w14:paraId="6EBFD32C" w14:textId="4CDB1E16" w:rsidR="009D53B0" w:rsidRDefault="009D53B0" w:rsidP="009D53B0">
      <w:pPr>
        <w:pStyle w:val="ListParagraph"/>
        <w:numPr>
          <w:ilvl w:val="1"/>
          <w:numId w:val="1"/>
        </w:numPr>
        <w:rPr>
          <w:lang w:val="en-US"/>
        </w:rPr>
      </w:pPr>
      <w:r w:rsidRPr="009D53B0">
        <w:rPr>
          <w:lang w:val="en-US"/>
        </w:rPr>
        <w:t>Presence of amenities such as a swimming pool, garage, etc</w:t>
      </w:r>
      <w:r w:rsidR="005D2F15">
        <w:rPr>
          <w:lang w:val="en-US"/>
        </w:rPr>
        <w:t>.</w:t>
      </w:r>
    </w:p>
    <w:p w14:paraId="28C281F6" w14:textId="77777777" w:rsidR="005D2F15" w:rsidRDefault="005D2F15" w:rsidP="005D2F15">
      <w:pPr>
        <w:pStyle w:val="ListParagraph"/>
        <w:ind w:left="1440"/>
        <w:rPr>
          <w:lang w:val="en-US"/>
        </w:rPr>
      </w:pPr>
    </w:p>
    <w:p w14:paraId="6AE31DD7" w14:textId="7A038523" w:rsidR="005D2F15" w:rsidRDefault="005D2F15" w:rsidP="005D2F15">
      <w:pPr>
        <w:pStyle w:val="ListParagraph"/>
        <w:numPr>
          <w:ilvl w:val="0"/>
          <w:numId w:val="1"/>
        </w:numPr>
        <w:rPr>
          <w:lang w:val="en-US"/>
        </w:rPr>
      </w:pPr>
      <w:r w:rsidRPr="005D2F15">
        <w:rPr>
          <w:lang w:val="en-US"/>
        </w:rPr>
        <w:t>Characteristics of the neighborhood</w:t>
      </w:r>
    </w:p>
    <w:p w14:paraId="34C9F7DE" w14:textId="1A6752B2" w:rsidR="005D2F15" w:rsidRPr="005D2F15" w:rsidRDefault="005D2F15" w:rsidP="005D2F15">
      <w:pPr>
        <w:pStyle w:val="ListParagraph"/>
        <w:numPr>
          <w:ilvl w:val="1"/>
          <w:numId w:val="1"/>
        </w:numPr>
        <w:rPr>
          <w:lang w:val="en-US"/>
        </w:rPr>
      </w:pPr>
      <w:r w:rsidRPr="005D2F15">
        <w:rPr>
          <w:lang w:val="en-US"/>
        </w:rPr>
        <w:t>Location (e.g. city, neighborhood)</w:t>
      </w:r>
    </w:p>
    <w:p w14:paraId="555D5D6B" w14:textId="60D06124" w:rsidR="005D2F15" w:rsidRDefault="005D2F15" w:rsidP="005D2F15">
      <w:pPr>
        <w:pStyle w:val="ListParagraph"/>
        <w:numPr>
          <w:ilvl w:val="1"/>
          <w:numId w:val="1"/>
        </w:numPr>
        <w:rPr>
          <w:lang w:val="en-US"/>
        </w:rPr>
      </w:pPr>
      <w:r w:rsidRPr="005D2F15">
        <w:rPr>
          <w:lang w:val="en-US"/>
        </w:rPr>
        <w:t>Crime rates in the area</w:t>
      </w:r>
    </w:p>
    <w:p w14:paraId="6020F956" w14:textId="40479D03" w:rsidR="005D2F15" w:rsidRDefault="005D2F15" w:rsidP="005D2F15">
      <w:pPr>
        <w:pStyle w:val="ListParagraph"/>
        <w:numPr>
          <w:ilvl w:val="1"/>
          <w:numId w:val="1"/>
        </w:numPr>
        <w:rPr>
          <w:lang w:val="en-US"/>
        </w:rPr>
      </w:pPr>
      <w:r w:rsidRPr="005D2F15">
        <w:rPr>
          <w:lang w:val="en-US"/>
        </w:rPr>
        <w:t>Proximity to schools, shops, hospitals and public transport</w:t>
      </w:r>
    </w:p>
    <w:p w14:paraId="6495646E" w14:textId="354B2217" w:rsidR="005D2F15" w:rsidRDefault="005D2F15" w:rsidP="005D2F15">
      <w:pPr>
        <w:pStyle w:val="ListParagraph"/>
        <w:numPr>
          <w:ilvl w:val="1"/>
          <w:numId w:val="1"/>
        </w:numPr>
        <w:rPr>
          <w:lang w:val="en-US"/>
        </w:rPr>
      </w:pPr>
      <w:r w:rsidRPr="005D2F15">
        <w:rPr>
          <w:lang w:val="en-US"/>
        </w:rPr>
        <w:t>Average income and employment rates in the neighborhood</w:t>
      </w:r>
      <w:r>
        <w:rPr>
          <w:lang w:val="en-US"/>
        </w:rPr>
        <w:br/>
      </w:r>
    </w:p>
    <w:p w14:paraId="091993E3" w14:textId="4B0401DB" w:rsidR="005D2F15" w:rsidRDefault="005D2F15" w:rsidP="005D2F15">
      <w:pPr>
        <w:pStyle w:val="ListParagraph"/>
        <w:numPr>
          <w:ilvl w:val="0"/>
          <w:numId w:val="1"/>
        </w:numPr>
        <w:rPr>
          <w:lang w:val="en-US"/>
        </w:rPr>
      </w:pPr>
      <w:r w:rsidRPr="005D2F15">
        <w:rPr>
          <w:lang w:val="en-US"/>
        </w:rPr>
        <w:t>Historical data</w:t>
      </w:r>
    </w:p>
    <w:p w14:paraId="5A4AB5FF" w14:textId="1869FCB9" w:rsidR="005D2F15" w:rsidRDefault="005D2F15" w:rsidP="005D2F15">
      <w:pPr>
        <w:pStyle w:val="ListParagraph"/>
        <w:numPr>
          <w:ilvl w:val="1"/>
          <w:numId w:val="1"/>
        </w:numPr>
        <w:rPr>
          <w:lang w:val="en-US"/>
        </w:rPr>
      </w:pPr>
      <w:r w:rsidRPr="005D2F15">
        <w:rPr>
          <w:lang w:val="en-US"/>
        </w:rPr>
        <w:t>Historical sales prices of comparable homes in the area</w:t>
      </w:r>
      <w:r>
        <w:rPr>
          <w:lang w:val="en-US"/>
        </w:rPr>
        <w:br/>
      </w:r>
    </w:p>
    <w:p w14:paraId="3536F537" w14:textId="5D5263C6" w:rsidR="005D2F15" w:rsidRDefault="005D2F15" w:rsidP="005D2F15">
      <w:pPr>
        <w:pStyle w:val="ListParagraph"/>
        <w:numPr>
          <w:ilvl w:val="0"/>
          <w:numId w:val="1"/>
        </w:numPr>
        <w:rPr>
          <w:lang w:val="en-US"/>
        </w:rPr>
      </w:pPr>
      <w:r w:rsidRPr="005D2F15">
        <w:rPr>
          <w:lang w:val="en-US"/>
        </w:rPr>
        <w:t>Economic factors</w:t>
      </w:r>
    </w:p>
    <w:p w14:paraId="3F88DE95" w14:textId="59B9977A" w:rsidR="005D2F15" w:rsidRDefault="005D2F15" w:rsidP="005D2F15">
      <w:pPr>
        <w:pStyle w:val="ListParagraph"/>
        <w:numPr>
          <w:ilvl w:val="1"/>
          <w:numId w:val="1"/>
        </w:numPr>
        <w:rPr>
          <w:lang w:val="en-US"/>
        </w:rPr>
      </w:pPr>
      <w:r w:rsidRPr="005D2F15">
        <w:rPr>
          <w:lang w:val="en-US"/>
        </w:rPr>
        <w:t>Interest rates</w:t>
      </w:r>
    </w:p>
    <w:p w14:paraId="38D6CF12" w14:textId="05391375" w:rsidR="005D2F15" w:rsidRDefault="005D2F15" w:rsidP="005D2F15">
      <w:pPr>
        <w:pStyle w:val="ListParagraph"/>
        <w:numPr>
          <w:ilvl w:val="1"/>
          <w:numId w:val="1"/>
        </w:numPr>
        <w:rPr>
          <w:lang w:val="en-US"/>
        </w:rPr>
      </w:pPr>
      <w:r w:rsidRPr="005D2F15">
        <w:rPr>
          <w:lang w:val="en-US"/>
        </w:rPr>
        <w:t>General economic conditions, such as unemployment rates and inflation</w:t>
      </w:r>
      <w:r>
        <w:rPr>
          <w:lang w:val="en-US"/>
        </w:rPr>
        <w:br/>
      </w:r>
    </w:p>
    <w:p w14:paraId="2101663D" w14:textId="57A3EFE7" w:rsidR="005D2F15" w:rsidRDefault="005D2F15" w:rsidP="005D2F15">
      <w:pPr>
        <w:pStyle w:val="ListParagraph"/>
        <w:numPr>
          <w:ilvl w:val="0"/>
          <w:numId w:val="1"/>
        </w:numPr>
        <w:rPr>
          <w:lang w:val="en-US"/>
        </w:rPr>
      </w:pPr>
      <w:r w:rsidRPr="005D2F15">
        <w:rPr>
          <w:lang w:val="en-US"/>
        </w:rPr>
        <w:t>Demographic data</w:t>
      </w:r>
    </w:p>
    <w:p w14:paraId="31B149D4" w14:textId="1864A2F8" w:rsidR="005D2F15" w:rsidRDefault="005D2F15" w:rsidP="005D2F15">
      <w:pPr>
        <w:pStyle w:val="ListParagraph"/>
        <w:numPr>
          <w:ilvl w:val="1"/>
          <w:numId w:val="1"/>
        </w:numPr>
        <w:rPr>
          <w:lang w:val="en-US"/>
        </w:rPr>
      </w:pPr>
      <w:r w:rsidRPr="005D2F15">
        <w:rPr>
          <w:lang w:val="en-US"/>
        </w:rPr>
        <w:t>Age distribution of the population in the area</w:t>
      </w:r>
    </w:p>
    <w:p w14:paraId="13CBB846" w14:textId="376DDB38" w:rsidR="005D2F15" w:rsidRPr="005241F0" w:rsidRDefault="005D2F15" w:rsidP="005241F0">
      <w:pPr>
        <w:pStyle w:val="ListParagraph"/>
        <w:numPr>
          <w:ilvl w:val="1"/>
          <w:numId w:val="1"/>
        </w:numPr>
        <w:rPr>
          <w:lang w:val="en-US"/>
        </w:rPr>
      </w:pPr>
      <w:r w:rsidRPr="005D2F15">
        <w:rPr>
          <w:lang w:val="en-US"/>
        </w:rPr>
        <w:t>Family size and household composition</w:t>
      </w:r>
      <w:r>
        <w:rPr>
          <w:lang w:val="en-US"/>
        </w:rPr>
        <w:br/>
      </w:r>
    </w:p>
    <w:p w14:paraId="3A980995" w14:textId="041A3260" w:rsidR="005D2F15" w:rsidRDefault="005D2F15" w:rsidP="005D2F15">
      <w:pPr>
        <w:pStyle w:val="ListParagraph"/>
        <w:numPr>
          <w:ilvl w:val="0"/>
          <w:numId w:val="1"/>
        </w:numPr>
        <w:rPr>
          <w:lang w:val="en-US"/>
        </w:rPr>
      </w:pPr>
      <w:r w:rsidRPr="005D2F15">
        <w:rPr>
          <w:lang w:val="en-US"/>
        </w:rPr>
        <w:t>Time-related data</w:t>
      </w:r>
    </w:p>
    <w:p w14:paraId="55911B4C" w14:textId="5A60C10E" w:rsidR="005D2F15" w:rsidRDefault="005D2F15" w:rsidP="005D2F15">
      <w:pPr>
        <w:pStyle w:val="ListParagraph"/>
        <w:numPr>
          <w:ilvl w:val="1"/>
          <w:numId w:val="1"/>
        </w:numPr>
        <w:rPr>
          <w:lang w:val="en-US"/>
        </w:rPr>
      </w:pPr>
      <w:r w:rsidRPr="005D2F15">
        <w:rPr>
          <w:lang w:val="en-US"/>
        </w:rPr>
        <w:t>Seasonal trends and market fluctuations</w:t>
      </w:r>
    </w:p>
    <w:p w14:paraId="4648DB02" w14:textId="43478CA1" w:rsidR="00C81B1D" w:rsidRDefault="00C81B1D" w:rsidP="005D2F15">
      <w:pPr>
        <w:pStyle w:val="ListParagraph"/>
        <w:numPr>
          <w:ilvl w:val="1"/>
          <w:numId w:val="1"/>
        </w:numPr>
        <w:rPr>
          <w:lang w:val="en-US"/>
        </w:rPr>
      </w:pPr>
      <w:r w:rsidRPr="00C81B1D">
        <w:rPr>
          <w:lang w:val="en-US"/>
        </w:rPr>
        <w:t>Date of listing (when the house was put up for sale)</w:t>
      </w:r>
    </w:p>
    <w:p w14:paraId="7708A63E" w14:textId="4BCD111A" w:rsidR="005D2F15" w:rsidRDefault="00621BE2" w:rsidP="005D2F15">
      <w:pPr>
        <w:rPr>
          <w:lang w:val="en-US"/>
        </w:rPr>
      </w:pPr>
      <w:r>
        <w:rPr>
          <w:lang w:val="en-US"/>
        </w:rPr>
        <w:t>Dataset for house features:</w:t>
      </w:r>
      <w:r w:rsidRPr="00621BE2">
        <w:rPr>
          <w:lang w:val="en-US"/>
        </w:rPr>
        <w:t xml:space="preserve"> </w:t>
      </w:r>
      <w:hyperlink r:id="rId7" w:history="1">
        <w:r w:rsidRPr="005C3051">
          <w:rPr>
            <w:rStyle w:val="Hyperlink"/>
            <w:lang w:val="en-US"/>
          </w:rPr>
          <w:t>https://www.kaggle.com/datasets/bryan2k19/dutch-house-prices-dataset</w:t>
        </w:r>
      </w:hyperlink>
      <w:r>
        <w:rPr>
          <w:lang w:val="en-US"/>
        </w:rPr>
        <w:t xml:space="preserve"> </w:t>
      </w:r>
    </w:p>
    <w:p w14:paraId="69BDD339" w14:textId="05221EBE" w:rsidR="00E157F6" w:rsidRPr="005D2F15" w:rsidRDefault="00000000" w:rsidP="005D2F15">
      <w:pPr>
        <w:rPr>
          <w:lang w:val="en-US"/>
        </w:rPr>
      </w:pPr>
      <w:hyperlink r:id="rId8" w:history="1">
        <w:r w:rsidR="00E157F6" w:rsidRPr="008E1EE2">
          <w:rPr>
            <w:rStyle w:val="Hyperlink"/>
            <w:lang w:val="en-US"/>
          </w:rPr>
          <w:t>https://www.kadasterdata.nl/provincies/noord-brabant</w:t>
        </w:r>
      </w:hyperlink>
      <w:r w:rsidR="00E157F6">
        <w:rPr>
          <w:lang w:val="en-US"/>
        </w:rPr>
        <w:t xml:space="preserve"> </w:t>
      </w:r>
    </w:p>
    <w:p w14:paraId="74739C13" w14:textId="438D50AA" w:rsidR="005D2F15" w:rsidRDefault="00000000" w:rsidP="005D2F15">
      <w:pPr>
        <w:rPr>
          <w:lang w:val="en-US"/>
        </w:rPr>
      </w:pPr>
      <w:hyperlink r:id="rId9" w:history="1">
        <w:r w:rsidR="00E157F6" w:rsidRPr="008E1EE2">
          <w:rPr>
            <w:rStyle w:val="Hyperlink"/>
            <w:lang w:val="en-US"/>
          </w:rPr>
          <w:t>https://www.wozwaardeloket.nl/</w:t>
        </w:r>
      </w:hyperlink>
      <w:r w:rsidR="00E157F6">
        <w:rPr>
          <w:lang w:val="en-US"/>
        </w:rPr>
        <w:t xml:space="preserve"> </w:t>
      </w:r>
    </w:p>
    <w:p w14:paraId="48C7D9FC" w14:textId="6AB45E97" w:rsidR="00E95669" w:rsidRDefault="00E95669" w:rsidP="005D2F15">
      <w:pPr>
        <w:rPr>
          <w:lang w:val="en-US"/>
        </w:rPr>
      </w:pPr>
      <w:hyperlink r:id="rId10" w:history="1">
        <w:r w:rsidRPr="009413A0">
          <w:rPr>
            <w:rStyle w:val="Hyperlink"/>
            <w:lang w:val="en-US"/>
          </w:rPr>
          <w:t>https://www.vanbruggen.nl/makelaardij/huis-kopen/taxatierapport#:~:text=Hij%20kijkt%20daarbij%20niet%20alleen,waarde%20van%20de%20woning%20benoemd</w:t>
        </w:r>
      </w:hyperlink>
      <w:r w:rsidRPr="00E95669">
        <w:rPr>
          <w:lang w:val="en-US"/>
        </w:rPr>
        <w:t>.</w:t>
      </w:r>
      <w:r>
        <w:rPr>
          <w:lang w:val="en-US"/>
        </w:rPr>
        <w:t xml:space="preserve"> </w:t>
      </w:r>
    </w:p>
    <w:p w14:paraId="13036A50" w14:textId="3931F41A" w:rsidR="00E95669" w:rsidRPr="005D2F15" w:rsidRDefault="00E95669" w:rsidP="005D2F15">
      <w:pPr>
        <w:rPr>
          <w:lang w:val="en-US"/>
        </w:rPr>
      </w:pPr>
      <w:hyperlink r:id="rId11" w:history="1">
        <w:r w:rsidRPr="009413A0">
          <w:rPr>
            <w:rStyle w:val="Hyperlink"/>
            <w:lang w:val="en-US"/>
          </w:rPr>
          <w:t>https://www.obvion.nl/blog/Eigen-huis/taxatie-huis#:~:text=Dat%20doet%20hij%20aan%20de,zijn%20bepalend%20voor%20de%20waarde</w:t>
        </w:r>
      </w:hyperlink>
      <w:r w:rsidRPr="00E95669">
        <w:rPr>
          <w:lang w:val="en-US"/>
        </w:rPr>
        <w:t>.</w:t>
      </w:r>
      <w:r>
        <w:rPr>
          <w:lang w:val="en-US"/>
        </w:rPr>
        <w:t xml:space="preserve"> </w:t>
      </w:r>
    </w:p>
    <w:sectPr w:rsidR="00E95669" w:rsidRPr="005D2F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E5EA9"/>
    <w:multiLevelType w:val="hybridMultilevel"/>
    <w:tmpl w:val="91ECB704"/>
    <w:lvl w:ilvl="0" w:tplc="ACE8E96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083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28"/>
    <w:rsid w:val="000D09E3"/>
    <w:rsid w:val="002C79F1"/>
    <w:rsid w:val="00512292"/>
    <w:rsid w:val="005241F0"/>
    <w:rsid w:val="00545B26"/>
    <w:rsid w:val="005D2F15"/>
    <w:rsid w:val="00621BE2"/>
    <w:rsid w:val="006B470F"/>
    <w:rsid w:val="008C446A"/>
    <w:rsid w:val="008F12BF"/>
    <w:rsid w:val="009835DD"/>
    <w:rsid w:val="009D53B0"/>
    <w:rsid w:val="00A821B4"/>
    <w:rsid w:val="00AF48AA"/>
    <w:rsid w:val="00C81B1D"/>
    <w:rsid w:val="00E157F6"/>
    <w:rsid w:val="00E16928"/>
    <w:rsid w:val="00E956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4089"/>
  <w15:chartTrackingRefBased/>
  <w15:docId w15:val="{3CAFC817-5128-4565-B62D-BD6CEBB6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7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9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7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47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B47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53B0"/>
    <w:pPr>
      <w:ind w:left="720"/>
      <w:contextualSpacing/>
    </w:pPr>
  </w:style>
  <w:style w:type="character" w:customStyle="1" w:styleId="Heading2Char">
    <w:name w:val="Heading 2 Char"/>
    <w:basedOn w:val="DefaultParagraphFont"/>
    <w:link w:val="Heading2"/>
    <w:uiPriority w:val="9"/>
    <w:rsid w:val="005D2F1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21BE2"/>
    <w:rPr>
      <w:color w:val="0563C1" w:themeColor="hyperlink"/>
      <w:u w:val="single"/>
    </w:rPr>
  </w:style>
  <w:style w:type="character" w:styleId="UnresolvedMention">
    <w:name w:val="Unresolved Mention"/>
    <w:basedOn w:val="DefaultParagraphFont"/>
    <w:uiPriority w:val="99"/>
    <w:semiHidden/>
    <w:unhideWhenUsed/>
    <w:rsid w:val="00621BE2"/>
    <w:rPr>
      <w:color w:val="605E5C"/>
      <w:shd w:val="clear" w:color="auto" w:fill="E1DFDD"/>
    </w:rPr>
  </w:style>
  <w:style w:type="character" w:styleId="FollowedHyperlink">
    <w:name w:val="FollowedHyperlink"/>
    <w:basedOn w:val="DefaultParagraphFont"/>
    <w:uiPriority w:val="99"/>
    <w:semiHidden/>
    <w:unhideWhenUsed/>
    <w:rsid w:val="00E157F6"/>
    <w:rPr>
      <w:color w:val="954F72" w:themeColor="followedHyperlink"/>
      <w:u w:val="single"/>
    </w:rPr>
  </w:style>
  <w:style w:type="paragraph" w:styleId="TOCHeading">
    <w:name w:val="TOC Heading"/>
    <w:basedOn w:val="Heading1"/>
    <w:next w:val="Normal"/>
    <w:uiPriority w:val="39"/>
    <w:unhideWhenUsed/>
    <w:qFormat/>
    <w:rsid w:val="000D09E3"/>
    <w:pPr>
      <w:outlineLvl w:val="9"/>
    </w:pPr>
    <w:rPr>
      <w:kern w:val="0"/>
      <w:lang w:val="en-US"/>
      <w14:ligatures w14:val="none"/>
    </w:rPr>
  </w:style>
  <w:style w:type="paragraph" w:styleId="TOC1">
    <w:name w:val="toc 1"/>
    <w:basedOn w:val="Normal"/>
    <w:next w:val="Normal"/>
    <w:autoRedefine/>
    <w:uiPriority w:val="39"/>
    <w:unhideWhenUsed/>
    <w:rsid w:val="000D09E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dasterdata.nl/provincies/noord-braba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ets/bryan2k19/dutch-house-prices-datas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obvion.nl/blog/Eigen-huis/taxatie-huis#:~:text=Dat%20doet%20hij%20aan%20de,zijn%20bepalend%20voor%20de%20waarde" TargetMode="External"/><Relationship Id="rId5" Type="http://schemas.openxmlformats.org/officeDocument/2006/relationships/webSettings" Target="webSettings.xml"/><Relationship Id="rId10" Type="http://schemas.openxmlformats.org/officeDocument/2006/relationships/hyperlink" Target="https://www.vanbruggen.nl/makelaardij/huis-kopen/taxatierapport#:~:text=Hij%20kijkt%20daarbij%20niet%20alleen,waarde%20van%20de%20woning%20benoemd" TargetMode="External"/><Relationship Id="rId4" Type="http://schemas.openxmlformats.org/officeDocument/2006/relationships/settings" Target="settings.xml"/><Relationship Id="rId9" Type="http://schemas.openxmlformats.org/officeDocument/2006/relationships/hyperlink" Target="https://www.wozwaardeloket.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3CDE6-1ABD-4373-8EB6-7C96CD736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5</Pages>
  <Words>522</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brouwers</dc:creator>
  <cp:keywords/>
  <dc:description/>
  <cp:lastModifiedBy>arthur brouwers</cp:lastModifiedBy>
  <cp:revision>10</cp:revision>
  <dcterms:created xsi:type="dcterms:W3CDTF">2023-09-20T12:13:00Z</dcterms:created>
  <dcterms:modified xsi:type="dcterms:W3CDTF">2023-09-22T12:46:00Z</dcterms:modified>
</cp:coreProperties>
</file>