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</w:t>
      </w:r>
      <w:r>
        <w:rPr>
          <w:b/>
          <w:sz w:val="44"/>
          <w:szCs w:val="44"/>
        </w:rPr>
        <w:t>s et jardins - Compte rendu n°08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CA786E" w:rsidTr="001F20EC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86E" w:rsidRDefault="00CA786E" w:rsidP="00CA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>
              <w:rPr>
                <w:b/>
              </w:rPr>
              <w:t>Motif / type de réunion: Avancement du projet</w:t>
            </w:r>
            <w:r>
              <w:rPr>
                <w:b/>
              </w:rPr>
              <w:t>/stand up meeting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86E" w:rsidRDefault="00CA786E" w:rsidP="00CA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Lieu: </w:t>
            </w:r>
            <w:r>
              <w:rPr>
                <w:b/>
              </w:rPr>
              <w:t>Discord</w:t>
            </w:r>
          </w:p>
        </w:tc>
      </w:tr>
      <w:tr w:rsidR="00CA786E" w:rsidTr="001F20EC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86E" w:rsidRDefault="00CA786E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CA786E" w:rsidRDefault="00CA786E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A786E" w:rsidRDefault="00CA786E" w:rsidP="00CA7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CA786E" w:rsidRDefault="00CA786E" w:rsidP="00CA7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CA786E" w:rsidRDefault="00CA786E" w:rsidP="00CA7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86E" w:rsidRDefault="00CA786E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CA786E" w:rsidRDefault="00CA786E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A786E" w:rsidRDefault="00CA786E" w:rsidP="00CA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Jeudi </w:t>
            </w:r>
            <w:r>
              <w:t>22</w:t>
            </w:r>
            <w:r>
              <w:t xml:space="preserve"> Décembre,  de </w:t>
            </w:r>
            <w:r>
              <w:t>16h</w:t>
            </w:r>
            <w:r>
              <w:t xml:space="preserve"> à </w:t>
            </w:r>
            <w:r>
              <w:t>16h15</w:t>
            </w:r>
          </w:p>
        </w:tc>
      </w:tr>
    </w:tbl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</w:pPr>
    </w:p>
    <w:p w:rsidR="00CA786E" w:rsidRDefault="00CA786E" w:rsidP="00CA786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CA786E" w:rsidRDefault="00CA786E" w:rsidP="00CA786E"/>
    <w:p w:rsidR="00CA786E" w:rsidRDefault="00CA786E" w:rsidP="00CA78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Avancement des différentes fonctionnalités du site web</w:t>
      </w:r>
    </w:p>
    <w:p w:rsidR="00CA786E" w:rsidRDefault="00CA786E" w:rsidP="00CA78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Rectification des données stockées dans la session «connexion »</w:t>
      </w:r>
    </w:p>
    <w:p w:rsidR="00CA786E" w:rsidRDefault="00CA786E" w:rsidP="00CA78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CA786E" w:rsidRDefault="00CA786E" w:rsidP="00CA786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CA786E" w:rsidRDefault="00CA786E" w:rsidP="00CA78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Avancement des différentes parties :</w:t>
      </w:r>
      <w:r>
        <w:t xml:space="preserve"> 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Il reste à mettre en place la proposition d’un produit, l’épicerie virtuelle et la page pour réserver un produit.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A786E" w:rsidRDefault="00CA786E" w:rsidP="00CA78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Rectification des données stockées dans la session « connexion » :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Le statut de l’utilisateur ne sera pas stocké dans la session lors de la connexion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</w:pPr>
    </w:p>
    <w:p w:rsidR="00CA786E" w:rsidRDefault="00CA786E" w:rsidP="00CA786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Décisions </w:t>
      </w:r>
    </w:p>
    <w:p w:rsidR="00CA786E" w:rsidRDefault="00CA786E" w:rsidP="00CA78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Les dernières fonctionnalités dev</w:t>
      </w:r>
      <w:r>
        <w:t>ront être codées pour la rentrée</w:t>
      </w:r>
    </w:p>
    <w:p w:rsidR="00CA786E" w:rsidRDefault="00CA786E" w:rsidP="00CA786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A786E" w:rsidRDefault="00CA786E" w:rsidP="00CA78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La session connexion sera modifiée pour enlever le statut de l’utilisateur de la session.</w:t>
      </w:r>
    </w:p>
    <w:p w:rsidR="00C732EA" w:rsidRDefault="00C732EA" w:rsidP="00C732EA">
      <w:pPr>
        <w:pStyle w:val="Paragraphedeliste"/>
      </w:pPr>
    </w:p>
    <w:p w:rsidR="00C732EA" w:rsidRDefault="00C732EA" w:rsidP="00C732E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C732EA" w:rsidRDefault="00C732EA" w:rsidP="00C732E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C732EA" w:rsidRDefault="00C732EA" w:rsidP="00C732E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C732EA" w:rsidRPr="00D8663F" w:rsidRDefault="00C732EA" w:rsidP="00C732E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Actions rendu </w:t>
      </w:r>
    </w:p>
    <w:tbl>
      <w:tblPr>
        <w:tblW w:w="14458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126"/>
        <w:gridCol w:w="1701"/>
        <w:gridCol w:w="2552"/>
        <w:gridCol w:w="5385"/>
      </w:tblGrid>
      <w:tr w:rsidR="00C732EA" w:rsidTr="001F20EC">
        <w:trPr>
          <w:trHeight w:val="329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5385" w:type="dxa"/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rPr>
                <w:b/>
                <w:color w:val="980000"/>
              </w:rPr>
            </w:pPr>
            <w:r>
              <w:rPr>
                <w:b/>
                <w:color w:val="980000"/>
              </w:rPr>
              <w:tab/>
            </w: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C732EA" w:rsidTr="001F20EC">
        <w:trPr>
          <w:trHeight w:val="690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</w:t>
            </w:r>
          </w:p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accueil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Etablir les préférences pour l’utilisateur</w:t>
            </w:r>
          </w:p>
        </w:tc>
        <w:tc>
          <w:tcPr>
            <w:tcW w:w="5385" w:type="dxa"/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22/12/2022</w:t>
            </w:r>
          </w:p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C732EA" w:rsidTr="001F20EC">
        <w:trPr>
          <w:trHeight w:val="690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</w:t>
            </w:r>
          </w:p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Carte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Faire apparaitre les produit sélectionné par l’utilisateur sur la carte</w:t>
            </w:r>
          </w:p>
        </w:tc>
        <w:tc>
          <w:tcPr>
            <w:tcW w:w="5385" w:type="dxa"/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22/12/2022</w:t>
            </w:r>
          </w:p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C732EA" w:rsidTr="001F20EC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Etudes des services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 de distance entre l’utilisateur et les </w:t>
            </w:r>
            <w:proofErr w:type="spellStart"/>
            <w:r>
              <w:t>Amap</w:t>
            </w:r>
            <w:proofErr w:type="spellEnd"/>
            <w:r>
              <w:t xml:space="preserve"> aux alentours</w:t>
            </w:r>
          </w:p>
        </w:tc>
        <w:tc>
          <w:tcPr>
            <w:tcW w:w="5385" w:type="dxa"/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22/12/2022</w:t>
            </w:r>
          </w:p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C732EA" w:rsidTr="001F20EC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Première maquette de l’application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Permettre à l’utilisateur de changer de pseudo, adresse mail …</w:t>
            </w:r>
          </w:p>
        </w:tc>
        <w:tc>
          <w:tcPr>
            <w:tcW w:w="5385" w:type="dxa"/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22/12/2022</w:t>
            </w:r>
          </w:p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</w:tbl>
    <w:p w:rsidR="00CA786E" w:rsidRDefault="00CA786E" w:rsidP="00CA786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C732EA" w:rsidRDefault="00C732EA" w:rsidP="00C732E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268"/>
        <w:gridCol w:w="1843"/>
        <w:gridCol w:w="3543"/>
      </w:tblGrid>
      <w:tr w:rsidR="00C732EA" w:rsidTr="001F20EC">
        <w:trPr>
          <w:trHeight w:val="329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C732EA" w:rsidTr="001F20EC">
        <w:trPr>
          <w:trHeight w:val="690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</w:t>
            </w:r>
          </w:p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Page produit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Permettre à l’utilisateur de réserver un produit</w:t>
            </w:r>
          </w:p>
        </w:tc>
      </w:tr>
      <w:tr w:rsidR="00C732EA" w:rsidTr="001F20EC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 Epicerie virtuelle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 permettant à un utilisateur de réserver un produit cultivé dans un jardin partagé</w:t>
            </w:r>
          </w:p>
        </w:tc>
      </w:tr>
      <w:tr w:rsidR="00C732EA" w:rsidTr="001F20EC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Fonctionnalité : </w:t>
            </w:r>
            <w:r>
              <w:t>proposition produit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Permettre aux différents utilisateurs de proposer les produits qu’ils ont </w:t>
            </w:r>
            <w:proofErr w:type="gramStart"/>
            <w:r>
              <w:t>cultivé</w:t>
            </w:r>
            <w:proofErr w:type="gramEnd"/>
          </w:p>
        </w:tc>
      </w:tr>
      <w:tr w:rsidR="00C732EA" w:rsidTr="001F20EC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Fonctionnalité : </w:t>
            </w:r>
            <w:r>
              <w:t>Graine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1F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32EA" w:rsidRDefault="00C732EA" w:rsidP="00C73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Permettre à l’utilisateur de </w:t>
            </w:r>
            <w:r>
              <w:t xml:space="preserve">voir les graines qu’il peut planter en fonction du mois </w:t>
            </w:r>
            <w:bookmarkStart w:id="0" w:name="_GoBack"/>
            <w:bookmarkEnd w:id="0"/>
          </w:p>
        </w:tc>
      </w:tr>
    </w:tbl>
    <w:p w:rsidR="00C732EA" w:rsidRDefault="00C732EA" w:rsidP="00C732EA">
      <w:pPr>
        <w:pBdr>
          <w:top w:val="nil"/>
          <w:left w:val="nil"/>
          <w:bottom w:val="nil"/>
          <w:right w:val="nil"/>
          <w:between w:val="nil"/>
        </w:pBdr>
      </w:pPr>
    </w:p>
    <w:p w:rsidR="00C732EA" w:rsidRPr="00C732EA" w:rsidRDefault="00C732EA" w:rsidP="00C732EA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C732EA">
        <w:rPr>
          <w:color w:val="000000" w:themeColor="text1"/>
          <w:sz w:val="28"/>
          <w:szCs w:val="28"/>
        </w:rPr>
        <w:t>Date de la prochaine réunion </w:t>
      </w:r>
      <w:r w:rsidRPr="00C732EA">
        <w:rPr>
          <w:i/>
          <w:color w:val="000000" w:themeColor="text1"/>
          <w:sz w:val="28"/>
          <w:szCs w:val="28"/>
        </w:rPr>
        <w:t xml:space="preserve">: </w:t>
      </w:r>
      <w:r w:rsidRPr="00C732EA">
        <w:rPr>
          <w:color w:val="000000" w:themeColor="text1"/>
          <w:sz w:val="28"/>
          <w:szCs w:val="28"/>
        </w:rPr>
        <w:t>Mercredi 4 Janvier, à 10h</w:t>
      </w:r>
    </w:p>
    <w:p w:rsidR="00CA786E" w:rsidRDefault="00CA786E" w:rsidP="00CA78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4F792E" w:rsidRDefault="004F792E"/>
    <w:sectPr w:rsidR="004F7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6E"/>
    <w:rsid w:val="004F792E"/>
    <w:rsid w:val="00C732EA"/>
    <w:rsid w:val="00CA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786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CA786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2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A786E"/>
    <w:rPr>
      <w:rFonts w:ascii="Arial" w:eastAsia="Arial" w:hAnsi="Arial" w:cs="Arial"/>
      <w:b/>
      <w:sz w:val="48"/>
      <w:szCs w:val="48"/>
      <w:lang w:val="fr" w:eastAsia="fr-FR"/>
    </w:rPr>
  </w:style>
  <w:style w:type="paragraph" w:styleId="Paragraphedeliste">
    <w:name w:val="List Paragraph"/>
    <w:basedOn w:val="Normal"/>
    <w:uiPriority w:val="34"/>
    <w:qFormat/>
    <w:rsid w:val="00CA786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73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786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CA786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2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A786E"/>
    <w:rPr>
      <w:rFonts w:ascii="Arial" w:eastAsia="Arial" w:hAnsi="Arial" w:cs="Arial"/>
      <w:b/>
      <w:sz w:val="48"/>
      <w:szCs w:val="48"/>
      <w:lang w:val="fr" w:eastAsia="fr-FR"/>
    </w:rPr>
  </w:style>
  <w:style w:type="paragraph" w:styleId="Paragraphedeliste">
    <w:name w:val="List Paragraph"/>
    <w:basedOn w:val="Normal"/>
    <w:uiPriority w:val="34"/>
    <w:qFormat/>
    <w:rsid w:val="00CA786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73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2022-12-29T13:01:00Z</dcterms:created>
  <dcterms:modified xsi:type="dcterms:W3CDTF">2022-12-29T13:20:00Z</dcterms:modified>
</cp:coreProperties>
</file>