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5E" w:rsidRPr="00272E5E" w:rsidRDefault="00272E5E" w:rsidP="00272E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2E5E">
        <w:rPr>
          <w:rFonts w:ascii="Times New Roman" w:hAnsi="Times New Roman" w:cs="Times New Roman"/>
          <w:b/>
          <w:bCs/>
          <w:sz w:val="24"/>
          <w:szCs w:val="24"/>
        </w:rPr>
        <w:t>Описание проекта</w:t>
      </w:r>
    </w:p>
    <w:p w:rsidR="00272E5E" w:rsidRPr="00272E5E" w:rsidRDefault="00272E5E" w:rsidP="00272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E5E">
        <w:rPr>
          <w:rFonts w:ascii="Times New Roman" w:hAnsi="Times New Roman" w:cs="Times New Roman"/>
          <w:sz w:val="24"/>
          <w:szCs w:val="24"/>
        </w:rPr>
        <w:t xml:space="preserve">Вы работаете в </w:t>
      </w:r>
      <w:proofErr w:type="gramStart"/>
      <w:r w:rsidRPr="00272E5E">
        <w:rPr>
          <w:rFonts w:ascii="Times New Roman" w:hAnsi="Times New Roman" w:cs="Times New Roman"/>
          <w:sz w:val="24"/>
          <w:szCs w:val="24"/>
        </w:rPr>
        <w:t>интернет-магазине</w:t>
      </w:r>
      <w:proofErr w:type="gramEnd"/>
      <w:r w:rsidRPr="00272E5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272E5E">
        <w:rPr>
          <w:rFonts w:ascii="Times New Roman" w:hAnsi="Times New Roman" w:cs="Times New Roman"/>
          <w:sz w:val="24"/>
          <w:szCs w:val="24"/>
        </w:rPr>
        <w:t>Стримчик</w:t>
      </w:r>
      <w:proofErr w:type="spellEnd"/>
      <w:r w:rsidRPr="00272E5E">
        <w:rPr>
          <w:rFonts w:ascii="Times New Roman" w:hAnsi="Times New Roman" w:cs="Times New Roman"/>
          <w:sz w:val="24"/>
          <w:szCs w:val="24"/>
        </w:rPr>
        <w:t xml:space="preserve">», который продаёт по всему миру компьютерные игры. Из открытых источников доступны исторические данные о продажах игр, оценки пользователей и экспертов, жанры и платформы (например, </w:t>
      </w:r>
      <w:proofErr w:type="spellStart"/>
      <w:r w:rsidRPr="00272E5E">
        <w:rPr>
          <w:rFonts w:ascii="Times New Roman" w:hAnsi="Times New Roman" w:cs="Times New Roman"/>
          <w:i/>
          <w:iCs/>
          <w:sz w:val="24"/>
          <w:szCs w:val="24"/>
        </w:rPr>
        <w:t>Xbox</w:t>
      </w:r>
      <w:proofErr w:type="spellEnd"/>
      <w:r w:rsidRPr="00272E5E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72E5E">
        <w:rPr>
          <w:rFonts w:ascii="Times New Roman" w:hAnsi="Times New Roman" w:cs="Times New Roman"/>
          <w:i/>
          <w:iCs/>
          <w:sz w:val="24"/>
          <w:szCs w:val="24"/>
        </w:rPr>
        <w:t>PlayStation</w:t>
      </w:r>
      <w:proofErr w:type="spellEnd"/>
      <w:r w:rsidRPr="00272E5E">
        <w:rPr>
          <w:rFonts w:ascii="Times New Roman" w:hAnsi="Times New Roman" w:cs="Times New Roman"/>
          <w:sz w:val="24"/>
          <w:szCs w:val="24"/>
        </w:rPr>
        <w:t>). Вам нужно выявить определяющие успешность игры закономерности. Это позволит сделать ставку на потенциально популярный продукт и спланировать рекламные кампании.</w:t>
      </w:r>
    </w:p>
    <w:p w:rsidR="00BB67DD" w:rsidRDefault="00272E5E" w:rsidP="00272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E5E">
        <w:rPr>
          <w:rFonts w:ascii="Times New Roman" w:hAnsi="Times New Roman" w:cs="Times New Roman"/>
          <w:sz w:val="24"/>
          <w:szCs w:val="24"/>
        </w:rPr>
        <w:t>Перед вами данные до 2016 года. Представим, что сейчас декабрь 2016 г., и вы планируете кампанию на 2017-й.</w:t>
      </w:r>
    </w:p>
    <w:p w:rsidR="00272E5E" w:rsidRDefault="00272E5E" w:rsidP="00272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E5E">
        <w:rPr>
          <w:rFonts w:ascii="Times New Roman" w:hAnsi="Times New Roman" w:cs="Times New Roman"/>
          <w:sz w:val="24"/>
          <w:szCs w:val="24"/>
        </w:rPr>
        <w:t xml:space="preserve">В наборе данных попадается аббревиатура </w:t>
      </w:r>
      <w:r w:rsidRPr="00272E5E">
        <w:rPr>
          <w:rFonts w:ascii="Times New Roman" w:hAnsi="Times New Roman" w:cs="Times New Roman"/>
          <w:i/>
          <w:iCs/>
          <w:sz w:val="24"/>
          <w:szCs w:val="24"/>
        </w:rPr>
        <w:t>ESRB (</w:t>
      </w:r>
      <w:proofErr w:type="spellStart"/>
      <w:r w:rsidRPr="00272E5E">
        <w:rPr>
          <w:rFonts w:ascii="Times New Roman" w:hAnsi="Times New Roman" w:cs="Times New Roman"/>
          <w:i/>
          <w:iCs/>
          <w:sz w:val="24"/>
          <w:szCs w:val="24"/>
        </w:rPr>
        <w:t>Entertainment</w:t>
      </w:r>
      <w:proofErr w:type="spellEnd"/>
      <w:r w:rsidRPr="00272E5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72E5E">
        <w:rPr>
          <w:rFonts w:ascii="Times New Roman" w:hAnsi="Times New Roman" w:cs="Times New Roman"/>
          <w:i/>
          <w:iCs/>
          <w:sz w:val="24"/>
          <w:szCs w:val="24"/>
        </w:rPr>
        <w:t>Software</w:t>
      </w:r>
      <w:proofErr w:type="spellEnd"/>
      <w:r w:rsidRPr="00272E5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72E5E">
        <w:rPr>
          <w:rFonts w:ascii="Times New Roman" w:hAnsi="Times New Roman" w:cs="Times New Roman"/>
          <w:i/>
          <w:iCs/>
          <w:sz w:val="24"/>
          <w:szCs w:val="24"/>
        </w:rPr>
        <w:t>Rating</w:t>
      </w:r>
      <w:proofErr w:type="spellEnd"/>
      <w:r w:rsidRPr="00272E5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72E5E">
        <w:rPr>
          <w:rFonts w:ascii="Times New Roman" w:hAnsi="Times New Roman" w:cs="Times New Roman"/>
          <w:i/>
          <w:iCs/>
          <w:sz w:val="24"/>
          <w:szCs w:val="24"/>
        </w:rPr>
        <w:t>Board</w:t>
      </w:r>
      <w:proofErr w:type="spellEnd"/>
      <w:r w:rsidRPr="00272E5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72E5E">
        <w:rPr>
          <w:rFonts w:ascii="Times New Roman" w:hAnsi="Times New Roman" w:cs="Times New Roman"/>
          <w:sz w:val="24"/>
          <w:szCs w:val="24"/>
        </w:rPr>
        <w:t xml:space="preserve"> — это ассоциация, определяющая возрастной рейтинг компьютерных игр. </w:t>
      </w:r>
      <w:r w:rsidRPr="00272E5E">
        <w:rPr>
          <w:rFonts w:ascii="Times New Roman" w:hAnsi="Times New Roman" w:cs="Times New Roman"/>
          <w:i/>
          <w:iCs/>
          <w:sz w:val="24"/>
          <w:szCs w:val="24"/>
        </w:rPr>
        <w:t>ESRB</w:t>
      </w:r>
      <w:r w:rsidRPr="00272E5E">
        <w:rPr>
          <w:rFonts w:ascii="Times New Roman" w:hAnsi="Times New Roman" w:cs="Times New Roman"/>
          <w:sz w:val="24"/>
          <w:szCs w:val="24"/>
        </w:rPr>
        <w:t xml:space="preserve"> оценивает </w:t>
      </w:r>
      <w:proofErr w:type="gramStart"/>
      <w:r w:rsidRPr="00272E5E">
        <w:rPr>
          <w:rFonts w:ascii="Times New Roman" w:hAnsi="Times New Roman" w:cs="Times New Roman"/>
          <w:sz w:val="24"/>
          <w:szCs w:val="24"/>
        </w:rPr>
        <w:t>игровой</w:t>
      </w:r>
      <w:proofErr w:type="gramEnd"/>
      <w:r w:rsidRPr="00272E5E">
        <w:rPr>
          <w:rFonts w:ascii="Times New Roman" w:hAnsi="Times New Roman" w:cs="Times New Roman"/>
          <w:sz w:val="24"/>
          <w:szCs w:val="24"/>
        </w:rPr>
        <w:t xml:space="preserve"> контент и присваивает ему подходящую возрастную категорию, например, «Для взрослых», «Для детей младшего возраста» или «Для подростков».</w:t>
      </w:r>
    </w:p>
    <w:p w:rsidR="00272E5E" w:rsidRPr="00272E5E" w:rsidRDefault="00272E5E" w:rsidP="00272E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2E5E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данных </w:t>
      </w:r>
      <w:r>
        <w:rPr>
          <w:rFonts w:ascii="Times New Roman" w:hAnsi="Times New Roman" w:cs="Times New Roman"/>
          <w:b/>
          <w:bCs/>
          <w:sz w:val="24"/>
          <w:szCs w:val="24"/>
        </w:rPr>
        <w:t>в нашем файле:</w:t>
      </w:r>
    </w:p>
    <w:p w:rsidR="00272E5E" w:rsidRPr="00272E5E" w:rsidRDefault="00272E5E" w:rsidP="00272E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2E5E">
        <w:rPr>
          <w:rFonts w:ascii="Times New Roman" w:hAnsi="Times New Roman" w:cs="Times New Roman"/>
          <w:i/>
          <w:iCs/>
          <w:sz w:val="24"/>
          <w:szCs w:val="24"/>
        </w:rPr>
        <w:t>Name</w:t>
      </w:r>
      <w:proofErr w:type="spellEnd"/>
      <w:r w:rsidRPr="00272E5E">
        <w:rPr>
          <w:rFonts w:ascii="Times New Roman" w:hAnsi="Times New Roman" w:cs="Times New Roman"/>
          <w:sz w:val="24"/>
          <w:szCs w:val="24"/>
        </w:rPr>
        <w:t xml:space="preserve"> — название игры</w:t>
      </w:r>
    </w:p>
    <w:p w:rsidR="00272E5E" w:rsidRPr="00272E5E" w:rsidRDefault="00272E5E" w:rsidP="00272E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2E5E">
        <w:rPr>
          <w:rFonts w:ascii="Times New Roman" w:hAnsi="Times New Roman" w:cs="Times New Roman"/>
          <w:i/>
          <w:iCs/>
          <w:sz w:val="24"/>
          <w:szCs w:val="24"/>
        </w:rPr>
        <w:t>Platform</w:t>
      </w:r>
      <w:proofErr w:type="spellEnd"/>
      <w:r w:rsidRPr="00272E5E">
        <w:rPr>
          <w:rFonts w:ascii="Times New Roman" w:hAnsi="Times New Roman" w:cs="Times New Roman"/>
          <w:sz w:val="24"/>
          <w:szCs w:val="24"/>
        </w:rPr>
        <w:t xml:space="preserve"> — платформа</w:t>
      </w:r>
    </w:p>
    <w:p w:rsidR="00272E5E" w:rsidRPr="00272E5E" w:rsidRDefault="00272E5E" w:rsidP="00272E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2E5E">
        <w:rPr>
          <w:rFonts w:ascii="Times New Roman" w:hAnsi="Times New Roman" w:cs="Times New Roman"/>
          <w:i/>
          <w:iCs/>
          <w:sz w:val="24"/>
          <w:szCs w:val="24"/>
        </w:rPr>
        <w:t>Year_of_Release</w:t>
      </w:r>
      <w:proofErr w:type="spellEnd"/>
      <w:r w:rsidRPr="00272E5E">
        <w:rPr>
          <w:rFonts w:ascii="Times New Roman" w:hAnsi="Times New Roman" w:cs="Times New Roman"/>
          <w:sz w:val="24"/>
          <w:szCs w:val="24"/>
        </w:rPr>
        <w:t xml:space="preserve"> — год выпуска</w:t>
      </w:r>
    </w:p>
    <w:p w:rsidR="00272E5E" w:rsidRPr="00272E5E" w:rsidRDefault="00272E5E" w:rsidP="00272E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2E5E">
        <w:rPr>
          <w:rFonts w:ascii="Times New Roman" w:hAnsi="Times New Roman" w:cs="Times New Roman"/>
          <w:i/>
          <w:iCs/>
          <w:sz w:val="24"/>
          <w:szCs w:val="24"/>
        </w:rPr>
        <w:t>Genre</w:t>
      </w:r>
      <w:proofErr w:type="spellEnd"/>
      <w:r w:rsidRPr="00272E5E">
        <w:rPr>
          <w:rFonts w:ascii="Times New Roman" w:hAnsi="Times New Roman" w:cs="Times New Roman"/>
          <w:sz w:val="24"/>
          <w:szCs w:val="24"/>
        </w:rPr>
        <w:t xml:space="preserve"> — жанр игры</w:t>
      </w:r>
    </w:p>
    <w:p w:rsidR="00272E5E" w:rsidRPr="00272E5E" w:rsidRDefault="00272E5E" w:rsidP="00272E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2E5E">
        <w:rPr>
          <w:rFonts w:ascii="Times New Roman" w:hAnsi="Times New Roman" w:cs="Times New Roman"/>
          <w:i/>
          <w:iCs/>
          <w:sz w:val="24"/>
          <w:szCs w:val="24"/>
        </w:rPr>
        <w:t>NA_sales</w:t>
      </w:r>
      <w:proofErr w:type="spellEnd"/>
      <w:r w:rsidRPr="00272E5E">
        <w:rPr>
          <w:rFonts w:ascii="Times New Roman" w:hAnsi="Times New Roman" w:cs="Times New Roman"/>
          <w:i/>
          <w:iCs/>
          <w:sz w:val="24"/>
          <w:szCs w:val="24"/>
        </w:rPr>
        <w:t xml:space="preserve"> —</w:t>
      </w:r>
      <w:r w:rsidRPr="00272E5E">
        <w:rPr>
          <w:rFonts w:ascii="Times New Roman" w:hAnsi="Times New Roman" w:cs="Times New Roman"/>
          <w:sz w:val="24"/>
          <w:szCs w:val="24"/>
        </w:rPr>
        <w:t xml:space="preserve"> продажи в Северной Америке (миллионы проданных копий)</w:t>
      </w:r>
    </w:p>
    <w:p w:rsidR="00272E5E" w:rsidRPr="00272E5E" w:rsidRDefault="00272E5E" w:rsidP="00272E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2E5E">
        <w:rPr>
          <w:rFonts w:ascii="Times New Roman" w:hAnsi="Times New Roman" w:cs="Times New Roman"/>
          <w:i/>
          <w:iCs/>
          <w:sz w:val="24"/>
          <w:szCs w:val="24"/>
        </w:rPr>
        <w:t>EU_sales</w:t>
      </w:r>
      <w:proofErr w:type="spellEnd"/>
      <w:r w:rsidRPr="00272E5E">
        <w:rPr>
          <w:rFonts w:ascii="Times New Roman" w:hAnsi="Times New Roman" w:cs="Times New Roman"/>
          <w:sz w:val="24"/>
          <w:szCs w:val="24"/>
        </w:rPr>
        <w:t xml:space="preserve"> — продажи в Европе (миллионы проданных копий)</w:t>
      </w:r>
    </w:p>
    <w:p w:rsidR="00272E5E" w:rsidRPr="00272E5E" w:rsidRDefault="00272E5E" w:rsidP="00272E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2E5E">
        <w:rPr>
          <w:rFonts w:ascii="Times New Roman" w:hAnsi="Times New Roman" w:cs="Times New Roman"/>
          <w:i/>
          <w:iCs/>
          <w:sz w:val="24"/>
          <w:szCs w:val="24"/>
        </w:rPr>
        <w:t>JP_sales</w:t>
      </w:r>
      <w:proofErr w:type="spellEnd"/>
      <w:r w:rsidRPr="00272E5E">
        <w:rPr>
          <w:rFonts w:ascii="Times New Roman" w:hAnsi="Times New Roman" w:cs="Times New Roman"/>
          <w:sz w:val="24"/>
          <w:szCs w:val="24"/>
        </w:rPr>
        <w:t xml:space="preserve"> — продажи в Японии (миллионы проданных копий)</w:t>
      </w:r>
    </w:p>
    <w:p w:rsidR="00272E5E" w:rsidRPr="00272E5E" w:rsidRDefault="00272E5E" w:rsidP="00272E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2E5E">
        <w:rPr>
          <w:rFonts w:ascii="Times New Roman" w:hAnsi="Times New Roman" w:cs="Times New Roman"/>
          <w:i/>
          <w:iCs/>
          <w:sz w:val="24"/>
          <w:szCs w:val="24"/>
        </w:rPr>
        <w:t>Other_sales</w:t>
      </w:r>
      <w:proofErr w:type="spellEnd"/>
      <w:r w:rsidRPr="00272E5E">
        <w:rPr>
          <w:rFonts w:ascii="Times New Roman" w:hAnsi="Times New Roman" w:cs="Times New Roman"/>
          <w:i/>
          <w:iCs/>
          <w:sz w:val="24"/>
          <w:szCs w:val="24"/>
        </w:rPr>
        <w:t xml:space="preserve"> —</w:t>
      </w:r>
      <w:r w:rsidRPr="00272E5E">
        <w:rPr>
          <w:rFonts w:ascii="Times New Roman" w:hAnsi="Times New Roman" w:cs="Times New Roman"/>
          <w:sz w:val="24"/>
          <w:szCs w:val="24"/>
        </w:rPr>
        <w:t xml:space="preserve"> продажи в других странах (миллионы проданных копий)</w:t>
      </w:r>
    </w:p>
    <w:p w:rsidR="00272E5E" w:rsidRPr="00272E5E" w:rsidRDefault="00272E5E" w:rsidP="00272E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2E5E">
        <w:rPr>
          <w:rFonts w:ascii="Times New Roman" w:hAnsi="Times New Roman" w:cs="Times New Roman"/>
          <w:i/>
          <w:iCs/>
          <w:sz w:val="24"/>
          <w:szCs w:val="24"/>
        </w:rPr>
        <w:t>Critic_Score</w:t>
      </w:r>
      <w:proofErr w:type="spellEnd"/>
      <w:r w:rsidRPr="00272E5E">
        <w:rPr>
          <w:rFonts w:ascii="Times New Roman" w:hAnsi="Times New Roman" w:cs="Times New Roman"/>
          <w:sz w:val="24"/>
          <w:szCs w:val="24"/>
        </w:rPr>
        <w:t xml:space="preserve"> — оценка критиков (максимум 100)</w:t>
      </w:r>
    </w:p>
    <w:p w:rsidR="00272E5E" w:rsidRPr="00272E5E" w:rsidRDefault="00272E5E" w:rsidP="00272E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2E5E">
        <w:rPr>
          <w:rFonts w:ascii="Times New Roman" w:hAnsi="Times New Roman" w:cs="Times New Roman"/>
          <w:i/>
          <w:iCs/>
          <w:sz w:val="24"/>
          <w:szCs w:val="24"/>
        </w:rPr>
        <w:t>User_Score</w:t>
      </w:r>
      <w:proofErr w:type="spellEnd"/>
      <w:r w:rsidRPr="00272E5E">
        <w:rPr>
          <w:rFonts w:ascii="Times New Roman" w:hAnsi="Times New Roman" w:cs="Times New Roman"/>
          <w:sz w:val="24"/>
          <w:szCs w:val="24"/>
        </w:rPr>
        <w:t xml:space="preserve"> — оценка пользователей (максимум 10)</w:t>
      </w:r>
    </w:p>
    <w:p w:rsidR="00272E5E" w:rsidRPr="00272E5E" w:rsidRDefault="00272E5E" w:rsidP="00272E5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2E5E">
        <w:rPr>
          <w:rFonts w:ascii="Times New Roman" w:hAnsi="Times New Roman" w:cs="Times New Roman"/>
          <w:i/>
          <w:iCs/>
          <w:sz w:val="24"/>
          <w:szCs w:val="24"/>
        </w:rPr>
        <w:t>Rating</w:t>
      </w:r>
      <w:proofErr w:type="spellEnd"/>
      <w:r w:rsidRPr="00272E5E">
        <w:rPr>
          <w:rFonts w:ascii="Times New Roman" w:hAnsi="Times New Roman" w:cs="Times New Roman"/>
          <w:sz w:val="24"/>
          <w:szCs w:val="24"/>
        </w:rPr>
        <w:t xml:space="preserve"> — рейтинг от организации </w:t>
      </w:r>
      <w:r w:rsidRPr="00272E5E">
        <w:rPr>
          <w:rFonts w:ascii="Times New Roman" w:hAnsi="Times New Roman" w:cs="Times New Roman"/>
          <w:i/>
          <w:iCs/>
          <w:sz w:val="24"/>
          <w:szCs w:val="24"/>
        </w:rPr>
        <w:t>ESRB</w:t>
      </w:r>
      <w:r w:rsidRPr="00272E5E">
        <w:rPr>
          <w:rFonts w:ascii="Times New Roman" w:hAnsi="Times New Roman" w:cs="Times New Roman"/>
          <w:sz w:val="24"/>
          <w:szCs w:val="24"/>
        </w:rPr>
        <w:t xml:space="preserve"> (англ. </w:t>
      </w:r>
      <w:proofErr w:type="spellStart"/>
      <w:r w:rsidRPr="00272E5E">
        <w:rPr>
          <w:rFonts w:ascii="Times New Roman" w:hAnsi="Times New Roman" w:cs="Times New Roman"/>
          <w:i/>
          <w:iCs/>
          <w:sz w:val="24"/>
          <w:szCs w:val="24"/>
        </w:rPr>
        <w:t>Entertainment</w:t>
      </w:r>
      <w:proofErr w:type="spellEnd"/>
      <w:r w:rsidRPr="00272E5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72E5E">
        <w:rPr>
          <w:rFonts w:ascii="Times New Roman" w:hAnsi="Times New Roman" w:cs="Times New Roman"/>
          <w:i/>
          <w:iCs/>
          <w:sz w:val="24"/>
          <w:szCs w:val="24"/>
        </w:rPr>
        <w:t>Software</w:t>
      </w:r>
      <w:proofErr w:type="spellEnd"/>
      <w:r w:rsidRPr="00272E5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72E5E">
        <w:rPr>
          <w:rFonts w:ascii="Times New Roman" w:hAnsi="Times New Roman" w:cs="Times New Roman"/>
          <w:i/>
          <w:iCs/>
          <w:sz w:val="24"/>
          <w:szCs w:val="24"/>
        </w:rPr>
        <w:t>Rating</w:t>
      </w:r>
      <w:proofErr w:type="spellEnd"/>
      <w:r w:rsidRPr="00272E5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72E5E">
        <w:rPr>
          <w:rFonts w:ascii="Times New Roman" w:hAnsi="Times New Roman" w:cs="Times New Roman"/>
          <w:i/>
          <w:iCs/>
          <w:sz w:val="24"/>
          <w:szCs w:val="24"/>
        </w:rPr>
        <w:t>Board</w:t>
      </w:r>
      <w:proofErr w:type="spellEnd"/>
      <w:r w:rsidRPr="00272E5E">
        <w:rPr>
          <w:rFonts w:ascii="Times New Roman" w:hAnsi="Times New Roman" w:cs="Times New Roman"/>
          <w:i/>
          <w:iCs/>
          <w:sz w:val="24"/>
          <w:szCs w:val="24"/>
        </w:rPr>
        <w:t>).</w:t>
      </w:r>
      <w:r w:rsidRPr="00272E5E">
        <w:rPr>
          <w:rFonts w:ascii="Times New Roman" w:hAnsi="Times New Roman" w:cs="Times New Roman"/>
          <w:sz w:val="24"/>
          <w:szCs w:val="24"/>
        </w:rPr>
        <w:t xml:space="preserve"> Эта ассоциация определяет рейтинг компьютерных игр и присваивает им подходящую возрастную категорию.</w:t>
      </w:r>
    </w:p>
    <w:p w:rsidR="00272E5E" w:rsidRDefault="00272E5E" w:rsidP="00272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предупредили: д</w:t>
      </w:r>
      <w:r w:rsidRPr="00272E5E">
        <w:rPr>
          <w:rFonts w:ascii="Times New Roman" w:hAnsi="Times New Roman" w:cs="Times New Roman"/>
          <w:sz w:val="24"/>
          <w:szCs w:val="24"/>
        </w:rPr>
        <w:t>анные за 2016 год могут быть неполными.</w:t>
      </w:r>
    </w:p>
    <w:p w:rsidR="00272E5E" w:rsidRDefault="00272E5E" w:rsidP="00272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2E5E" w:rsidRPr="00272E5E" w:rsidRDefault="00272E5E" w:rsidP="00272E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2E5E">
        <w:rPr>
          <w:rFonts w:ascii="Times New Roman" w:hAnsi="Times New Roman" w:cs="Times New Roman"/>
          <w:b/>
          <w:sz w:val="24"/>
          <w:szCs w:val="24"/>
        </w:rPr>
        <w:t>Наш план:</w:t>
      </w:r>
    </w:p>
    <w:p w:rsidR="00272E5E" w:rsidRDefault="00272E5E" w:rsidP="00272E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2E5E">
        <w:rPr>
          <w:rFonts w:ascii="Times New Roman" w:hAnsi="Times New Roman" w:cs="Times New Roman"/>
          <w:b/>
          <w:bCs/>
          <w:sz w:val="24"/>
          <w:szCs w:val="24"/>
        </w:rPr>
        <w:t>Шаг 1. Откр</w:t>
      </w:r>
      <w:r>
        <w:rPr>
          <w:rFonts w:ascii="Times New Roman" w:hAnsi="Times New Roman" w:cs="Times New Roman"/>
          <w:b/>
          <w:bCs/>
          <w:sz w:val="24"/>
          <w:szCs w:val="24"/>
        </w:rPr>
        <w:t>ыть</w:t>
      </w:r>
      <w:r w:rsidRPr="00272E5E">
        <w:rPr>
          <w:rFonts w:ascii="Times New Roman" w:hAnsi="Times New Roman" w:cs="Times New Roman"/>
          <w:b/>
          <w:bCs/>
          <w:sz w:val="24"/>
          <w:szCs w:val="24"/>
        </w:rPr>
        <w:t xml:space="preserve"> файл с данными и изучит</w:t>
      </w:r>
      <w:r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Pr="00272E5E">
        <w:rPr>
          <w:rFonts w:ascii="Times New Roman" w:hAnsi="Times New Roman" w:cs="Times New Roman"/>
          <w:b/>
          <w:bCs/>
          <w:sz w:val="24"/>
          <w:szCs w:val="24"/>
        </w:rPr>
        <w:t xml:space="preserve"> общую информацию</w:t>
      </w:r>
    </w:p>
    <w:p w:rsidR="00272E5E" w:rsidRDefault="00272E5E" w:rsidP="00272E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2E5E">
        <w:rPr>
          <w:rFonts w:ascii="Times New Roman" w:hAnsi="Times New Roman" w:cs="Times New Roman"/>
          <w:b/>
          <w:bCs/>
          <w:sz w:val="24"/>
          <w:szCs w:val="24"/>
        </w:rPr>
        <w:t>Шаг 2. Подготов</w:t>
      </w:r>
      <w:r>
        <w:rPr>
          <w:rFonts w:ascii="Times New Roman" w:hAnsi="Times New Roman" w:cs="Times New Roman"/>
          <w:b/>
          <w:bCs/>
          <w:sz w:val="24"/>
          <w:szCs w:val="24"/>
        </w:rPr>
        <w:t>ить</w:t>
      </w:r>
      <w:r w:rsidRPr="00272E5E">
        <w:rPr>
          <w:rFonts w:ascii="Times New Roman" w:hAnsi="Times New Roman" w:cs="Times New Roman"/>
          <w:b/>
          <w:bCs/>
          <w:sz w:val="24"/>
          <w:szCs w:val="24"/>
        </w:rPr>
        <w:t xml:space="preserve"> данные</w:t>
      </w:r>
    </w:p>
    <w:p w:rsidR="00272E5E" w:rsidRDefault="00272E5E" w:rsidP="00272E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2E5E">
        <w:rPr>
          <w:rFonts w:ascii="Times New Roman" w:hAnsi="Times New Roman" w:cs="Times New Roman"/>
          <w:b/>
          <w:bCs/>
          <w:sz w:val="24"/>
          <w:szCs w:val="24"/>
        </w:rPr>
        <w:t>Шаг 3. Прове</w:t>
      </w:r>
      <w:r>
        <w:rPr>
          <w:rFonts w:ascii="Times New Roman" w:hAnsi="Times New Roman" w:cs="Times New Roman"/>
          <w:b/>
          <w:bCs/>
          <w:sz w:val="24"/>
          <w:szCs w:val="24"/>
        </w:rPr>
        <w:t>сти</w:t>
      </w:r>
      <w:r w:rsidRPr="00272E5E">
        <w:rPr>
          <w:rFonts w:ascii="Times New Roman" w:hAnsi="Times New Roman" w:cs="Times New Roman"/>
          <w:b/>
          <w:bCs/>
          <w:sz w:val="24"/>
          <w:szCs w:val="24"/>
        </w:rPr>
        <w:t xml:space="preserve"> исследовательский анализ данных</w:t>
      </w:r>
    </w:p>
    <w:p w:rsidR="00272E5E" w:rsidRDefault="00272E5E" w:rsidP="00272E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2E5E">
        <w:rPr>
          <w:rFonts w:ascii="Times New Roman" w:hAnsi="Times New Roman" w:cs="Times New Roman"/>
          <w:b/>
          <w:bCs/>
          <w:sz w:val="24"/>
          <w:szCs w:val="24"/>
        </w:rPr>
        <w:t>Шаг 4. Состав</w:t>
      </w:r>
      <w:r>
        <w:rPr>
          <w:rFonts w:ascii="Times New Roman" w:hAnsi="Times New Roman" w:cs="Times New Roman"/>
          <w:b/>
          <w:bCs/>
          <w:sz w:val="24"/>
          <w:szCs w:val="24"/>
        </w:rPr>
        <w:t>им</w:t>
      </w:r>
      <w:r w:rsidRPr="00272E5E">
        <w:rPr>
          <w:rFonts w:ascii="Times New Roman" w:hAnsi="Times New Roman" w:cs="Times New Roman"/>
          <w:b/>
          <w:bCs/>
          <w:sz w:val="24"/>
          <w:szCs w:val="24"/>
        </w:rPr>
        <w:t xml:space="preserve"> портрет пользователя каждого региона</w:t>
      </w:r>
    </w:p>
    <w:p w:rsidR="00272E5E" w:rsidRDefault="00272E5E" w:rsidP="00272E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2E5E">
        <w:rPr>
          <w:rFonts w:ascii="Times New Roman" w:hAnsi="Times New Roman" w:cs="Times New Roman"/>
          <w:b/>
          <w:bCs/>
          <w:sz w:val="24"/>
          <w:szCs w:val="24"/>
        </w:rPr>
        <w:t>Шаг 5. Провер</w:t>
      </w:r>
      <w:r>
        <w:rPr>
          <w:rFonts w:ascii="Times New Roman" w:hAnsi="Times New Roman" w:cs="Times New Roman"/>
          <w:b/>
          <w:bCs/>
          <w:sz w:val="24"/>
          <w:szCs w:val="24"/>
        </w:rPr>
        <w:t>им некоторые</w:t>
      </w:r>
      <w:r w:rsidRPr="00272E5E">
        <w:rPr>
          <w:rFonts w:ascii="Times New Roman" w:hAnsi="Times New Roman" w:cs="Times New Roman"/>
          <w:b/>
          <w:bCs/>
          <w:sz w:val="24"/>
          <w:szCs w:val="24"/>
        </w:rPr>
        <w:t xml:space="preserve"> гипотезы</w:t>
      </w:r>
    </w:p>
    <w:p w:rsidR="00272E5E" w:rsidRDefault="00272E5E" w:rsidP="00272E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2E5E">
        <w:rPr>
          <w:rFonts w:ascii="Times New Roman" w:hAnsi="Times New Roman" w:cs="Times New Roman"/>
          <w:b/>
          <w:bCs/>
          <w:sz w:val="24"/>
          <w:szCs w:val="24"/>
        </w:rPr>
        <w:t>Шаг 6. Напиш</w:t>
      </w:r>
      <w:r>
        <w:rPr>
          <w:rFonts w:ascii="Times New Roman" w:hAnsi="Times New Roman" w:cs="Times New Roman"/>
          <w:b/>
          <w:bCs/>
          <w:sz w:val="24"/>
          <w:szCs w:val="24"/>
        </w:rPr>
        <w:t>ем</w:t>
      </w:r>
      <w:r w:rsidRPr="00272E5E">
        <w:rPr>
          <w:rFonts w:ascii="Times New Roman" w:hAnsi="Times New Roman" w:cs="Times New Roman"/>
          <w:b/>
          <w:bCs/>
          <w:sz w:val="24"/>
          <w:szCs w:val="24"/>
        </w:rPr>
        <w:t xml:space="preserve"> общий вывод</w:t>
      </w:r>
    </w:p>
    <w:p w:rsidR="00272E5E" w:rsidRDefault="00272E5E" w:rsidP="00272E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72E5E" w:rsidRPr="00272E5E" w:rsidRDefault="00002FF0" w:rsidP="00272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этом проекте будут использованы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r w:rsidRPr="00002F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  <w:r w:rsidRPr="00002FF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для проверки гипотез,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seaborn</w:t>
      </w:r>
      <w:proofErr w:type="spellEnd"/>
      <w:r w:rsidRPr="00002F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02F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визуализаций.</w:t>
      </w:r>
      <w:bookmarkStart w:id="0" w:name="_GoBack"/>
      <w:bookmarkEnd w:id="0"/>
    </w:p>
    <w:p w:rsidR="00272E5E" w:rsidRPr="00272E5E" w:rsidRDefault="00272E5E" w:rsidP="00272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2E5E" w:rsidRPr="00272E5E" w:rsidRDefault="00272E5E" w:rsidP="00272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2E5E" w:rsidRPr="00272E5E" w:rsidRDefault="00272E5E" w:rsidP="00272E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72E5E" w:rsidRPr="00272E5E" w:rsidSect="001E7AE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00367"/>
    <w:multiLevelType w:val="multilevel"/>
    <w:tmpl w:val="7CB8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AEE"/>
    <w:rsid w:val="00002FF0"/>
    <w:rsid w:val="001E7AEE"/>
    <w:rsid w:val="00272E5E"/>
    <w:rsid w:val="00BB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2024-01-04T14:28:00Z</dcterms:created>
  <dcterms:modified xsi:type="dcterms:W3CDTF">2024-01-04T14:40:00Z</dcterms:modified>
</cp:coreProperties>
</file>