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A1F8C" w:rsidTr="003A1F8C" w14:paraId="2CD3C260" w14:textId="77777777">
        <w:trPr>
          <w:trHeight w:val="359"/>
        </w:trPr>
        <w:tc>
          <w:tcPr>
            <w:tcW w:w="2407" w:type="dxa"/>
            <w:shd w:val="clear" w:color="auto" w:fill="0070C0"/>
          </w:tcPr>
          <w:p w:rsidRPr="003A1F8C" w:rsidR="003A1F8C" w:rsidRDefault="003A1F8C" w14:paraId="13B8886B" w14:textId="01B7E98C">
            <w:pPr>
              <w:rPr>
                <w:color w:val="FFFFFF" w:themeColor="background1"/>
              </w:rPr>
            </w:pPr>
            <w:r w:rsidRPr="003A1F8C">
              <w:rPr>
                <w:color w:val="FFFFFF" w:themeColor="background1"/>
              </w:rPr>
              <w:t>Name</w:t>
            </w:r>
          </w:p>
        </w:tc>
        <w:tc>
          <w:tcPr>
            <w:tcW w:w="2407" w:type="dxa"/>
            <w:shd w:val="clear" w:color="auto" w:fill="0070C0"/>
          </w:tcPr>
          <w:p w:rsidRPr="003A1F8C" w:rsidR="003A1F8C" w:rsidRDefault="003A1F8C" w14:paraId="2956337C" w14:textId="19E0CB76">
            <w:pPr>
              <w:rPr>
                <w:color w:val="FFFFFF" w:themeColor="background1"/>
              </w:rPr>
            </w:pPr>
            <w:r w:rsidRPr="003A1F8C">
              <w:rPr>
                <w:color w:val="FFFFFF" w:themeColor="background1"/>
              </w:rPr>
              <w:t>City</w:t>
            </w:r>
          </w:p>
        </w:tc>
        <w:tc>
          <w:tcPr>
            <w:tcW w:w="2407" w:type="dxa"/>
            <w:shd w:val="clear" w:color="auto" w:fill="0070C0"/>
          </w:tcPr>
          <w:p w:rsidRPr="003A1F8C" w:rsidR="003A1F8C" w:rsidRDefault="003A1F8C" w14:paraId="6B01E1E1" w14:textId="180A541E">
            <w:pPr>
              <w:rPr>
                <w:color w:val="FFFFFF" w:themeColor="background1"/>
              </w:rPr>
            </w:pPr>
            <w:r w:rsidRPr="003A1F8C">
              <w:rPr>
                <w:color w:val="FFFFFF" w:themeColor="background1"/>
              </w:rPr>
              <w:t>Email</w:t>
            </w:r>
          </w:p>
        </w:tc>
        <w:tc>
          <w:tcPr>
            <w:tcW w:w="2407" w:type="dxa"/>
            <w:shd w:val="clear" w:color="auto" w:fill="0070C0"/>
          </w:tcPr>
          <w:p w:rsidRPr="003A1F8C" w:rsidR="003A1F8C" w:rsidRDefault="003A1F8C" w14:paraId="424359AB" w14:textId="4BF5E979">
            <w:pPr>
              <w:rPr>
                <w:color w:val="FFFFFF" w:themeColor="background1"/>
              </w:rPr>
            </w:pPr>
            <w:r w:rsidRPr="003A1F8C">
              <w:rPr>
                <w:color w:val="FFFFFF" w:themeColor="background1"/>
              </w:rPr>
              <w:t>Balance</w:t>
            </w:r>
          </w:p>
        </w:tc>
      </w:tr>
      <w:tr w:rsidRPr="003A1F8C" w:rsidR="003A1F8C" w:rsidTr="003A1F8C" w14:paraId="75506977" w14:textId="77777777">
        <w:sdt>
          <w:sdtPr>
            <w:rPr>
              <w:color w:val="000000" w:themeColor="text1"/>
            </w:rPr>
            <w:id w:val="1293560131"/>
            <w:placeholder>
              <w:docPart w:val="DefaultPlaceholder_-1854013440"/>
            </w:placeholder>
            <w:dataBinding w:prefixMappings="xmlns:ns0='urn:microsoft-dynamics-nav/reports/CustomerReport/60000/'" w:xpath="/ns0:NavWordReportXmlPart[1]/ns0:Customer[1]/ns0:Name[1]" w:storeItemID="{FFA3A93A-45CE-4C6A-BE09-859527AC3259}"/>
            <w:text/>
            <w:alias w:val="#Nav: /Customer/Name"/>
            <w:tag w:val="#Nav: CustomerReport/60000"/>
          </w:sdtPr>
          <w:sdtContent>
            <w:tc>
              <w:tcPr>
                <w:tcW w:w="2407" w:type="dxa"/>
                <w:shd w:val="clear" w:color="auto" w:fill="FFFFFF" w:themeFill="background1"/>
              </w:tcPr>
              <w:p w:rsidRPr="003A1F8C" w:rsidR="003A1F8C" w:rsidRDefault="003A1F8C" w14:paraId="66F942F2" w14:textId="0976E44C">
                <w:pPr>
                  <w:rPr>
                    <w:color w:val="000000" w:themeColor="text1"/>
                  </w:rPr>
                </w:pPr>
                <w:r w:rsidRPr="003A1F8C">
                  <w:rPr>
                    <w:color w:val="000000" w:themeColor="text1"/>
                  </w:rPr>
                  <w:t>Name</w:t>
                </w:r>
              </w:p>
            </w:tc>
          </w:sdtContent>
        </w:sdt>
        <w:sdt>
          <w:sdtPr>
            <w:rPr>
              <w:color w:val="000000" w:themeColor="text1"/>
            </w:rPr>
            <w:id w:val="-1544595323"/>
            <w:placeholder>
              <w:docPart w:val="DefaultPlaceholder_-1854013440"/>
            </w:placeholder>
            <w:dataBinding w:prefixMappings="xmlns:ns0='urn:microsoft-dynamics-nav/reports/CustomerReport/60000/'" w:xpath="/ns0:NavWordReportXmlPart[1]/ns0:Customer[1]/ns0:City[1]" w:storeItemID="{FFA3A93A-45CE-4C6A-BE09-859527AC3259}"/>
            <w:text/>
            <w:alias w:val="#Nav: /Customer/City"/>
            <w:tag w:val="#Nav: CustomerReport/60000"/>
          </w:sdtPr>
          <w:sdtContent>
            <w:tc>
              <w:tcPr>
                <w:tcW w:w="2407" w:type="dxa"/>
                <w:shd w:val="clear" w:color="auto" w:fill="FFFFFF" w:themeFill="background1"/>
              </w:tcPr>
              <w:p w:rsidRPr="003A1F8C" w:rsidR="003A1F8C" w:rsidRDefault="003A1F8C" w14:paraId="038A3AE6" w14:textId="7A8B774C">
                <w:pPr>
                  <w:rPr>
                    <w:color w:val="000000" w:themeColor="text1"/>
                  </w:rPr>
                </w:pPr>
                <w:r w:rsidRPr="003A1F8C">
                  <w:rPr>
                    <w:color w:val="000000" w:themeColor="text1"/>
                  </w:rPr>
                  <w:t>City</w:t>
                </w:r>
              </w:p>
            </w:tc>
          </w:sdtContent>
        </w:sdt>
        <w:sdt>
          <w:sdtPr>
            <w:rPr>
              <w:color w:val="000000" w:themeColor="text1"/>
            </w:rPr>
            <w:id w:val="1712914153"/>
            <w:placeholder>
              <w:docPart w:val="DefaultPlaceholder_-1854013440"/>
            </w:placeholder>
            <w:dataBinding w:prefixMappings="xmlns:ns0='urn:microsoft-dynamics-nav/reports/CustomerReport/60000/'" w:xpath="/ns0:NavWordReportXmlPart[1]/ns0:Customer[1]/ns0:E_Mail[1]" w:storeItemID="{FFA3A93A-45CE-4C6A-BE09-859527AC3259}"/>
            <w:text/>
            <w:alias w:val="#Nav: /Customer/E_Mail"/>
            <w:tag w:val="#Nav: CustomerReport/60000"/>
          </w:sdtPr>
          <w:sdtContent>
            <w:tc>
              <w:tcPr>
                <w:tcW w:w="2407" w:type="dxa"/>
                <w:shd w:val="clear" w:color="auto" w:fill="FFFFFF" w:themeFill="background1"/>
              </w:tcPr>
              <w:p w:rsidRPr="003A1F8C" w:rsidR="003A1F8C" w:rsidRDefault="003A1F8C" w14:paraId="69023C21" w14:textId="578AB98E">
                <w:pPr>
                  <w:rPr>
                    <w:color w:val="000000" w:themeColor="text1"/>
                  </w:rPr>
                </w:pPr>
                <w:proofErr w:type="spellStart"/>
                <w:r w:rsidRPr="003A1F8C">
                  <w:rPr>
                    <w:color w:val="000000" w:themeColor="text1"/>
                  </w:rPr>
                  <w:t>E_Mail</w:t>
                </w:r>
                <w:proofErr w:type="spellEnd"/>
              </w:p>
            </w:tc>
          </w:sdtContent>
        </w:sdt>
        <w:sdt>
          <w:sdtPr>
            <w:rPr>
              <w:color w:val="000000" w:themeColor="text1"/>
            </w:rPr>
            <w:id w:val="1652251102"/>
            <w:placeholder>
              <w:docPart w:val="DefaultPlaceholder_-1854013440"/>
            </w:placeholder>
            <w:dataBinding w:prefixMappings="xmlns:ns0='urn:microsoft-dynamics-nav/reports/CustomerReport/60000/'" w:xpath="/ns0:NavWordReportXmlPart[1]/ns0:Customer[1]/ns0:Balance[1]" w:storeItemID="{FFA3A93A-45CE-4C6A-BE09-859527AC3259}"/>
            <w:text/>
            <w:alias w:val="#Nav: /Customer/Balance"/>
            <w:tag w:val="#Nav: CustomerReport/60000"/>
          </w:sdtPr>
          <w:sdtContent>
            <w:tc>
              <w:tcPr>
                <w:tcW w:w="2407" w:type="dxa"/>
                <w:shd w:val="clear" w:color="auto" w:fill="FFFFFF" w:themeFill="background1"/>
              </w:tcPr>
              <w:p w:rsidRPr="003A1F8C" w:rsidR="003A1F8C" w:rsidRDefault="003A1F8C" w14:paraId="15C9AF22" w14:textId="3259C5BF">
                <w:pPr>
                  <w:rPr>
                    <w:color w:val="000000" w:themeColor="text1"/>
                  </w:rPr>
                </w:pPr>
                <w:r w:rsidRPr="003A1F8C">
                  <w:rPr>
                    <w:color w:val="000000" w:themeColor="text1"/>
                  </w:rPr>
                  <w:t>Balance</w:t>
                </w:r>
              </w:p>
            </w:tc>
          </w:sdtContent>
        </w:sdt>
      </w:tr>
      <w:tr w:rsidR="003A1F8C" w:rsidTr="003A1F8C" w14:paraId="66F85797" w14:textId="77777777">
        <w:tc>
          <w:tcPr>
            <w:tcW w:w="2407" w:type="dxa"/>
            <w:shd w:val="clear" w:color="auto" w:fill="FFFFFF" w:themeFill="background1"/>
          </w:tcPr>
          <w:p w:rsidRPr="003A1F8C" w:rsidR="003A1F8C" w:rsidRDefault="003A1F8C" w14:paraId="6F388BFB" w14:textId="77777777">
            <w:pPr>
              <w:rPr>
                <w:color w:val="FFFFFF" w:themeColor="background1"/>
              </w:rPr>
            </w:pPr>
          </w:p>
        </w:tc>
        <w:tc>
          <w:tcPr>
            <w:tcW w:w="2407" w:type="dxa"/>
            <w:shd w:val="clear" w:color="auto" w:fill="FFFFFF" w:themeFill="background1"/>
          </w:tcPr>
          <w:p w:rsidRPr="003A1F8C" w:rsidR="003A1F8C" w:rsidRDefault="003A1F8C" w14:paraId="675F20E1" w14:textId="77777777">
            <w:pPr>
              <w:rPr>
                <w:color w:val="FFFFFF" w:themeColor="background1"/>
              </w:rPr>
            </w:pPr>
          </w:p>
        </w:tc>
        <w:tc>
          <w:tcPr>
            <w:tcW w:w="2407" w:type="dxa"/>
            <w:shd w:val="clear" w:color="auto" w:fill="FFFFFF" w:themeFill="background1"/>
          </w:tcPr>
          <w:p w:rsidRPr="003A1F8C" w:rsidR="003A1F8C" w:rsidRDefault="003A1F8C" w14:paraId="477D4BF4" w14:textId="77777777">
            <w:pPr>
              <w:rPr>
                <w:color w:val="FFFFFF" w:themeColor="background1"/>
              </w:rPr>
            </w:pPr>
          </w:p>
        </w:tc>
        <w:tc>
          <w:tcPr>
            <w:tcW w:w="2407" w:type="dxa"/>
            <w:shd w:val="clear" w:color="auto" w:fill="FFFFFF" w:themeFill="background1"/>
          </w:tcPr>
          <w:p w:rsidRPr="003A1F8C" w:rsidR="003A1F8C" w:rsidRDefault="003A1F8C" w14:paraId="2CD79EEB" w14:textId="77777777">
            <w:pPr>
              <w:rPr>
                <w:color w:val="FFFFFF" w:themeColor="background1"/>
              </w:rPr>
            </w:pPr>
          </w:p>
        </w:tc>
      </w:tr>
    </w:tbl>
    <w:p w:rsidR="0055490F" w:rsidRDefault="00000000" w14:paraId="6575663E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F8C"/>
    <w:rsid w:val="003A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C10A"/>
  <w15:docId w15:val="{98DE8A3F-4033-4929-BB9C-50525A0B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A1F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A600D-36A4-4897-A5B3-A237F4B6F64C}"/>
      </w:docPartPr>
      <w:docPartBody>
        <w:p w:rsidR="00000000" w:rsidRDefault="00F61471">
          <w:r w:rsidRPr="00BF559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71"/>
    <w:rsid w:val="008471C6"/>
    <w:rsid w:val="00F6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4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R e p o r t / 6 0 0 0 0 / " >  
     < C u s t o m e r >  
         < B a l a n c e > B a l a n c e < / B a l a n c e >  
         < C i t y > C i t y < / C i t y >  
         < E _ M a i l > E _ M a i l < / E _ M a i l >  
         < N a m e > N a m e < / N a m e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3A93A-45CE-4C6A-BE09-859527AC3259}">
  <ds:schemaRefs>
    <ds:schemaRef ds:uri="urn:microsoft-dynamics-nav/reports/CustomerReport/60000/"/>
  </ds:schemaRefs>
</ds:datastoreItem>
</file>

<file path=customXml/itemProps2.xml><?xml version="1.0" encoding="utf-8"?>
<ds:datastoreItem xmlns:ds="http://schemas.openxmlformats.org/officeDocument/2006/customXml" ds:itemID="{C4A1CB4C-7277-4E5B-89F2-1F14D38E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John Ochieng</cp:lastModifiedBy>
  <cp:revision>2</cp:revision>
  <dcterms:created xsi:type="dcterms:W3CDTF">2023-04-25T06:40:00Z</dcterms:created>
  <dcterms:modified xsi:type="dcterms:W3CDTF">2023-04-25T06:45:00Z</dcterms:modified>
</cp:coreProperties>
</file>