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F2AB9" w14:textId="77777777" w:rsidR="001159DA" w:rsidRDefault="009C0CD4">
      <w:r w:rsidRPr="009C0CD4">
        <w:t xml:space="preserve">As mudanças climáticas são um dos maiores desafios globais da atualidade, com impactos que incluem o aumento das temperaturas, desastres naturais mais intensos e a perda de biodiversidade. Muitos especialistas apontam que o sistema capitalista, ao priorizar o lucro e o crescimento econômico contínuo, é um dos principais responsáveis por essa crise. O modelo de produção e consumo exagerado gera uma exploração excessiva dos recursos naturais, levando à degradação do meio ambiente. Como afirmou o filósofo Zygmunt </w:t>
      </w:r>
      <w:proofErr w:type="spellStart"/>
      <w:r w:rsidRPr="009C0CD4">
        <w:t>Bauman</w:t>
      </w:r>
      <w:proofErr w:type="spellEnd"/>
      <w:r w:rsidRPr="009C0CD4">
        <w:t xml:space="preserve">: "o problema não é consumir; é o desejo insaciável de continuar consumindo". </w:t>
      </w:r>
    </w:p>
    <w:p w14:paraId="458C2EAE" w14:textId="77777777" w:rsidR="001159DA" w:rsidRDefault="009C0CD4">
      <w:r w:rsidRPr="009C0CD4">
        <w:t>A lógica capitalista ignora os limites ecológicos e desorganiza os ciclos naturais, colocando em risco o futuro das gerações e da própria vida no planeta. Aílton Krenak nos alerta sobre isso ao dizer: "Nós estamos desorganizando a vida aqui no planeta, e as consequências disso podem afetar a ideia de um futuro comum". De fato, a busca por crescimento econômico a qualquer custo, impulsionada por essa insaciabilidade, contribui para o agravamento das mudanças climáticas.</w:t>
      </w:r>
      <w:r>
        <w:t xml:space="preserve"> </w:t>
      </w:r>
    </w:p>
    <w:p w14:paraId="2A52DC4D" w14:textId="77777777" w:rsidR="001159DA" w:rsidRDefault="009C0CD4">
      <w:r w:rsidRPr="009C0CD4">
        <w:t xml:space="preserve">Além disso, o impacto desigual desse sistema é visível: enquanto países ricos são responsáveis pela maior parte das emissões, são as nações mais pobres e vulneráveis que sofrem as piores consequências das mudanças climáticas, enfrentando eventos extremos como secas e enchentes. Isso evidencia não apenas uma crise ambiental, mas também uma crise social e ética, já que os mais afetados têm menos recursos para se adaptar. </w:t>
      </w:r>
    </w:p>
    <w:p w14:paraId="2C558E96" w14:textId="2DE7A287" w:rsidR="00494426" w:rsidRDefault="009C0CD4">
      <w:r w:rsidRPr="009C0CD4">
        <w:t>Embora existam iniciativas como o uso de energias renováveis, elas ainda são insuficientes para reverter o quadro atual. Portanto, as mudanças climáticas são, na maioria, um reflexo de um sistema capitalista que precisa ser reestruturado para garantir um futuro sustentável.</w:t>
      </w:r>
    </w:p>
    <w:sectPr w:rsidR="00494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D4"/>
    <w:rsid w:val="001159DA"/>
    <w:rsid w:val="00414FB6"/>
    <w:rsid w:val="00494426"/>
    <w:rsid w:val="009C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335D"/>
  <w15:chartTrackingRefBased/>
  <w15:docId w15:val="{2255B5B6-86F5-4575-9D89-7C2001C3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C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C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C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C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C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C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C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C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C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C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C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RAMPANI DA COSTA</dc:creator>
  <cp:keywords/>
  <dc:description/>
  <cp:lastModifiedBy>ARTHUR RAMPANI DA COSTA</cp:lastModifiedBy>
  <cp:revision>2</cp:revision>
  <dcterms:created xsi:type="dcterms:W3CDTF">2024-10-04T03:56:00Z</dcterms:created>
  <dcterms:modified xsi:type="dcterms:W3CDTF">2024-10-04T03:58:00Z</dcterms:modified>
</cp:coreProperties>
</file>