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d0cece" w:val="clear"/>
        <w:jc w:val="center"/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Desenvolvimento de Sistemas Web I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d9d9d9" w:val="clear"/>
        <w:jc w:val="center"/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Atividade 14 – Dados para o projeto final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 – Preencha os dados abaixo: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 o assunto de seu website?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c4125"/>
          <w:sz w:val="24"/>
          <w:szCs w:val="24"/>
          <w:u w:val="none"/>
          <w:shd w:fill="auto" w:val="clear"/>
          <w:vertAlign w:val="baseline"/>
          <w:rtl w:val="0"/>
        </w:rPr>
        <w:t xml:space="preserve">Faremos so</w:t>
      </w:r>
      <w:r w:rsidDel="00000000" w:rsidR="00000000" w:rsidRPr="00000000">
        <w:rPr>
          <w:color w:val="cc4125"/>
          <w:rtl w:val="0"/>
        </w:rPr>
        <w:t xml:space="preserve">bre um </w:t>
      </w:r>
      <w:r w:rsidDel="00000000" w:rsidR="00000000" w:rsidRPr="00000000">
        <w:rPr>
          <w:rFonts w:ascii="Arial" w:cs="Arial" w:eastAsia="Arial" w:hAnsi="Arial"/>
          <w:color w:val="cc4125"/>
          <w:highlight w:val="white"/>
          <w:rtl w:val="0"/>
        </w:rPr>
        <w:t xml:space="preserve">e-</w:t>
      </w:r>
      <w:r w:rsidDel="00000000" w:rsidR="00000000" w:rsidRPr="00000000">
        <w:rPr>
          <w:rFonts w:ascii="Arial" w:cs="Arial" w:eastAsia="Arial" w:hAnsi="Arial"/>
          <w:b w:val="1"/>
          <w:color w:val="cc4125"/>
          <w:highlight w:val="white"/>
          <w:rtl w:val="0"/>
        </w:rPr>
        <w:t xml:space="preserve">commerce.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color w:val="cc41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 estrutura você irá utilizar? </w:t>
      </w:r>
      <w:r w:rsidDel="00000000" w:rsidR="00000000" w:rsidRPr="00000000">
        <w:rPr>
          <w:color w:val="cc4125"/>
          <w:rtl w:val="0"/>
        </w:rPr>
        <w:t xml:space="preserve">One Page.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cc4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Quantas pessoas desenvolverão esse projeto? </w:t>
      </w:r>
      <w:r w:rsidDel="00000000" w:rsidR="00000000" w:rsidRPr="00000000">
        <w:rPr>
          <w:color w:val="cc4125"/>
          <w:rtl w:val="0"/>
        </w:rPr>
        <w:t xml:space="preserve">3(três).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cc4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Informe o nome dos integrantes. </w:t>
      </w:r>
      <w:r w:rsidDel="00000000" w:rsidR="00000000" w:rsidRPr="00000000">
        <w:rPr>
          <w:color w:val="cc4125"/>
          <w:rtl w:val="0"/>
        </w:rPr>
        <w:t xml:space="preserve">Arthur dos Santos de Oliveira, </w:t>
      </w:r>
      <w:r w:rsidDel="00000000" w:rsidR="00000000" w:rsidRPr="00000000">
        <w:rPr>
          <w:color w:val="cc4125"/>
          <w:rtl w:val="0"/>
        </w:rPr>
        <w:t xml:space="preserve">Eduardo Nicolodi Basso e Gustavo Correa Mendes</w:t>
      </w:r>
      <w:r w:rsidDel="00000000" w:rsidR="00000000" w:rsidRPr="00000000">
        <w:rPr>
          <w:rtl w:val="0"/>
        </w:rPr>
      </w:r>
    </w:p>
    <w:sectPr>
      <w:headerReference r:id="rId6" w:type="default"/>
      <w:pgSz w:h="16840" w:w="1190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2020570</wp:posOffset>
          </wp:positionH>
          <wp:positionV relativeFrom="paragraph">
            <wp:posOffset>-296544</wp:posOffset>
          </wp:positionV>
          <wp:extent cx="709295" cy="453390"/>
          <wp:effectExtent b="0" l="0" r="0" t="0"/>
          <wp:wrapSquare wrapText="bothSides" distB="0" distT="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09295" cy="45339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Escolas e Faculdades.   </w:t>
    </w:r>
  </w:p>
  <w:p w:rsidR="00000000" w:rsidDel="00000000" w:rsidP="00000000" w:rsidRDefault="00000000" w:rsidRPr="00000000" w14:paraId="0000001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