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79E03" w14:textId="5073C099" w:rsidR="00CF55EA" w:rsidRDefault="007B4737" w:rsidP="007B4737">
      <w:pPr>
        <w:pStyle w:val="TimesNewRoman"/>
        <w:rPr>
          <w:b/>
          <w:bCs/>
        </w:rPr>
      </w:pPr>
      <w:r>
        <w:rPr>
          <w:b/>
          <w:bCs/>
        </w:rPr>
        <w:t>Criação – Métodos</w:t>
      </w:r>
    </w:p>
    <w:p w14:paraId="65738119" w14:textId="20C744CE" w:rsidR="00FD2D18" w:rsidRDefault="00FD2D18" w:rsidP="007B4737">
      <w:pPr>
        <w:pStyle w:val="TimesNewRoman"/>
        <w:jc w:val="both"/>
        <w:rPr>
          <w:b/>
          <w:bCs/>
        </w:rPr>
      </w:pPr>
      <w:r>
        <w:rPr>
          <w:b/>
          <w:bCs/>
        </w:rPr>
        <w:t>O que é um Método?</w:t>
      </w:r>
    </w:p>
    <w:p w14:paraId="17A768B5" w14:textId="0F35C991" w:rsidR="00FD2D18" w:rsidRDefault="00231190" w:rsidP="007B4737">
      <w:pPr>
        <w:pStyle w:val="TimesNewRoman"/>
        <w:jc w:val="both"/>
      </w:pPr>
      <w:r>
        <w:t>“É uma porção de código (sub-rotina) que é disponibilizada por uma classe. Este é executado quando é feita uma requisição a ele. São responsáveis por definir e realizar um determinado comportamento.”</w:t>
      </w:r>
    </w:p>
    <w:p w14:paraId="1D8276AD" w14:textId="7ED86B55" w:rsidR="00F73314" w:rsidRDefault="00F73314" w:rsidP="007B4737">
      <w:pPr>
        <w:pStyle w:val="TimesNewRoman"/>
        <w:jc w:val="both"/>
      </w:pPr>
      <w:r>
        <w:t>Padrão de definição:</w:t>
      </w:r>
    </w:p>
    <w:p w14:paraId="4F9AA8D2" w14:textId="4CA9180E" w:rsidR="00F73314" w:rsidRDefault="00F73314" w:rsidP="007B4737">
      <w:pPr>
        <w:pStyle w:val="TimesNewRoman"/>
        <w:jc w:val="both"/>
      </w:pPr>
      <w:r w:rsidRPr="00F73314">
        <w:drawing>
          <wp:inline distT="0" distB="0" distL="0" distR="0" wp14:anchorId="7DC0FAA2" wp14:editId="6C0D1344">
            <wp:extent cx="5400040" cy="6216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A062" w14:textId="23B7A77F" w:rsidR="00776CB7" w:rsidRDefault="00EF3C4F" w:rsidP="007B4737">
      <w:pPr>
        <w:pStyle w:val="TimesNewRoman"/>
        <w:jc w:val="both"/>
      </w:pPr>
      <w:r>
        <w:t>Obs: Oque está com “?” São opcionais, de acordo com a nossa necessidade.</w:t>
      </w:r>
    </w:p>
    <w:p w14:paraId="3AABE798" w14:textId="503E030D" w:rsidR="00776CB7" w:rsidRDefault="00776CB7" w:rsidP="007B4737">
      <w:pPr>
        <w:pStyle w:val="TimesNewRoman"/>
        <w:jc w:val="both"/>
      </w:pPr>
      <w:r>
        <w:rPr>
          <w:noProof/>
        </w:rPr>
        <w:drawing>
          <wp:inline distT="0" distB="0" distL="0" distR="0" wp14:anchorId="39B9F422" wp14:editId="1DE95907">
            <wp:extent cx="2889849" cy="2208363"/>
            <wp:effectExtent l="0" t="0" r="6350" b="190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 rotWithShape="1">
                    <a:blip r:embed="rId5"/>
                    <a:srcRect l="2875" t="24895" r="43602" b="2671"/>
                    <a:stretch/>
                  </pic:blipFill>
                  <pic:spPr bwMode="auto">
                    <a:xfrm>
                      <a:off x="0" y="0"/>
                      <a:ext cx="2890272" cy="220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E043" w14:textId="2F9C48D2" w:rsidR="008600BC" w:rsidRDefault="00C62691" w:rsidP="007B4737">
      <w:pPr>
        <w:pStyle w:val="TimesNewRoman"/>
        <w:jc w:val="both"/>
      </w:pPr>
      <w:r>
        <w:t xml:space="preserve">As Letras </w:t>
      </w:r>
      <w:r w:rsidRPr="00C62691">
        <w:rPr>
          <w:u w:val="single"/>
        </w:rPr>
        <w:t>Sublinhadas</w:t>
      </w:r>
      <w:r>
        <w:t xml:space="preserve"> geralmente são a opções mais utilizadas.</w:t>
      </w:r>
    </w:p>
    <w:p w14:paraId="19A262C1" w14:textId="05D3C94F" w:rsidR="00C62691" w:rsidRDefault="00AE3D1B" w:rsidP="007B4737">
      <w:pPr>
        <w:pStyle w:val="TimesNewRoman"/>
        <w:jc w:val="both"/>
      </w:pPr>
      <w:r w:rsidRPr="00AE3D1B">
        <w:drawing>
          <wp:inline distT="0" distB="0" distL="0" distR="0" wp14:anchorId="28DEA25C" wp14:editId="5E99B989">
            <wp:extent cx="5400040" cy="3034030"/>
            <wp:effectExtent l="0" t="0" r="0" b="0"/>
            <wp:docPr id="6" name="Imagem 6" descr="Interface gráfica do usuário, Texto, Aplicativ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Linha do tem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9838" w14:textId="488BA10A" w:rsidR="008473EF" w:rsidRDefault="004E5F72" w:rsidP="007B4737">
      <w:pPr>
        <w:pStyle w:val="TimesNewRoman"/>
        <w:jc w:val="both"/>
      </w:pPr>
      <w:r>
        <w:rPr>
          <w:noProof/>
        </w:rPr>
        <w:lastRenderedPageBreak/>
        <w:drawing>
          <wp:inline distT="0" distB="0" distL="0" distR="0" wp14:anchorId="59A392C1" wp14:editId="60226B67">
            <wp:extent cx="5400040" cy="3049270"/>
            <wp:effectExtent l="0" t="0" r="0" b="0"/>
            <wp:docPr id="7" name="Imagem 7" descr="Interface gráfica do usuário, Aplicativ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3EC3" w14:textId="1C9DE565" w:rsidR="008473EF" w:rsidRDefault="008473EF" w:rsidP="008473EF">
      <w:pPr>
        <w:pStyle w:val="TimesNewRoman"/>
        <w:jc w:val="left"/>
        <w:rPr>
          <w:b/>
          <w:bCs/>
        </w:rPr>
      </w:pPr>
    </w:p>
    <w:p w14:paraId="70762416" w14:textId="7F535C5F" w:rsidR="008E12CE" w:rsidRDefault="008E12CE" w:rsidP="008473EF">
      <w:pPr>
        <w:pStyle w:val="TimesNewRoman"/>
        <w:jc w:val="left"/>
        <w:rPr>
          <w:b/>
          <w:bCs/>
        </w:rPr>
      </w:pPr>
    </w:p>
    <w:p w14:paraId="3C0B966F" w14:textId="2396E5C9" w:rsidR="008E12CE" w:rsidRDefault="008E12CE" w:rsidP="008473EF">
      <w:pPr>
        <w:pStyle w:val="TimesNewRoman"/>
        <w:jc w:val="left"/>
        <w:rPr>
          <w:b/>
          <w:bCs/>
        </w:rPr>
      </w:pPr>
    </w:p>
    <w:p w14:paraId="6EFA121B" w14:textId="0A957798" w:rsidR="008E12CE" w:rsidRDefault="008E12CE" w:rsidP="008473EF">
      <w:pPr>
        <w:pStyle w:val="TimesNewRoman"/>
        <w:jc w:val="left"/>
        <w:rPr>
          <w:b/>
          <w:bCs/>
        </w:rPr>
      </w:pPr>
    </w:p>
    <w:p w14:paraId="2319B758" w14:textId="2C9B7C7E" w:rsidR="008E12CE" w:rsidRDefault="008E12CE" w:rsidP="008473EF">
      <w:pPr>
        <w:pStyle w:val="TimesNewRoman"/>
        <w:jc w:val="left"/>
        <w:rPr>
          <w:b/>
          <w:bCs/>
        </w:rPr>
      </w:pPr>
    </w:p>
    <w:p w14:paraId="6403B939" w14:textId="7DE5BC89" w:rsidR="008E12CE" w:rsidRDefault="008E12CE" w:rsidP="008473EF">
      <w:pPr>
        <w:pStyle w:val="TimesNewRoman"/>
        <w:jc w:val="left"/>
        <w:rPr>
          <w:b/>
          <w:bCs/>
        </w:rPr>
      </w:pPr>
    </w:p>
    <w:p w14:paraId="717EC522" w14:textId="275DA2D0" w:rsidR="008E12CE" w:rsidRDefault="008E12CE" w:rsidP="008473EF">
      <w:pPr>
        <w:pStyle w:val="TimesNewRoman"/>
        <w:jc w:val="left"/>
        <w:rPr>
          <w:b/>
          <w:bCs/>
        </w:rPr>
      </w:pPr>
    </w:p>
    <w:p w14:paraId="4E3BC9F9" w14:textId="66C02913" w:rsidR="008E12CE" w:rsidRDefault="008E12CE" w:rsidP="008473EF">
      <w:pPr>
        <w:pStyle w:val="TimesNewRoman"/>
        <w:jc w:val="left"/>
        <w:rPr>
          <w:b/>
          <w:bCs/>
        </w:rPr>
      </w:pPr>
    </w:p>
    <w:p w14:paraId="74F4B303" w14:textId="6A84769E" w:rsidR="008E12CE" w:rsidRDefault="008E12CE" w:rsidP="008473EF">
      <w:pPr>
        <w:pStyle w:val="TimesNewRoman"/>
        <w:jc w:val="left"/>
        <w:rPr>
          <w:b/>
          <w:bCs/>
        </w:rPr>
      </w:pPr>
    </w:p>
    <w:p w14:paraId="76C78767" w14:textId="5FA26BDC" w:rsidR="008E12CE" w:rsidRDefault="008E12CE" w:rsidP="008473EF">
      <w:pPr>
        <w:pStyle w:val="TimesNewRoman"/>
        <w:jc w:val="left"/>
        <w:rPr>
          <w:b/>
          <w:bCs/>
        </w:rPr>
      </w:pPr>
    </w:p>
    <w:p w14:paraId="7510B10F" w14:textId="1C6579FF" w:rsidR="008E12CE" w:rsidRDefault="008E12CE" w:rsidP="008473EF">
      <w:pPr>
        <w:pStyle w:val="TimesNewRoman"/>
        <w:jc w:val="left"/>
        <w:rPr>
          <w:b/>
          <w:bCs/>
        </w:rPr>
      </w:pPr>
    </w:p>
    <w:p w14:paraId="7C05F4B0" w14:textId="0B8907F7" w:rsidR="008E12CE" w:rsidRDefault="008E12CE" w:rsidP="008473EF">
      <w:pPr>
        <w:pStyle w:val="TimesNewRoman"/>
        <w:jc w:val="left"/>
        <w:rPr>
          <w:b/>
          <w:bCs/>
        </w:rPr>
      </w:pPr>
    </w:p>
    <w:p w14:paraId="2303444E" w14:textId="4F60394E" w:rsidR="008E12CE" w:rsidRDefault="008E12CE" w:rsidP="008473EF">
      <w:pPr>
        <w:pStyle w:val="TimesNewRoman"/>
        <w:jc w:val="left"/>
        <w:rPr>
          <w:b/>
          <w:bCs/>
        </w:rPr>
      </w:pPr>
    </w:p>
    <w:p w14:paraId="39833E6D" w14:textId="7AFEB44F" w:rsidR="008E12CE" w:rsidRDefault="008E12CE" w:rsidP="008473EF">
      <w:pPr>
        <w:pStyle w:val="TimesNewRoman"/>
        <w:jc w:val="left"/>
        <w:rPr>
          <w:b/>
          <w:bCs/>
        </w:rPr>
      </w:pPr>
    </w:p>
    <w:p w14:paraId="18583D4D" w14:textId="0C347D88" w:rsidR="008E12CE" w:rsidRDefault="008E12CE" w:rsidP="008473EF">
      <w:pPr>
        <w:pStyle w:val="TimesNewRoman"/>
        <w:jc w:val="left"/>
        <w:rPr>
          <w:b/>
          <w:bCs/>
        </w:rPr>
      </w:pPr>
    </w:p>
    <w:p w14:paraId="54C0739E" w14:textId="76204A7D" w:rsidR="008E12CE" w:rsidRDefault="008E12CE" w:rsidP="008473EF">
      <w:pPr>
        <w:pStyle w:val="TimesNewRoman"/>
        <w:jc w:val="left"/>
        <w:rPr>
          <w:b/>
          <w:bCs/>
        </w:rPr>
      </w:pPr>
    </w:p>
    <w:p w14:paraId="4FD6924C" w14:textId="75B7553B" w:rsidR="008E12CE" w:rsidRDefault="008E12CE" w:rsidP="008473EF">
      <w:pPr>
        <w:pStyle w:val="TimesNewRoman"/>
        <w:jc w:val="left"/>
        <w:rPr>
          <w:b/>
          <w:bCs/>
        </w:rPr>
      </w:pPr>
    </w:p>
    <w:p w14:paraId="154DC0A8" w14:textId="62E4A932" w:rsidR="008E12CE" w:rsidRDefault="008E12CE" w:rsidP="008473EF">
      <w:pPr>
        <w:pStyle w:val="TimesNewRoman"/>
        <w:jc w:val="left"/>
        <w:rPr>
          <w:b/>
          <w:bCs/>
        </w:rPr>
      </w:pPr>
    </w:p>
    <w:p w14:paraId="793BDDE5" w14:textId="08BC8844" w:rsidR="008E12CE" w:rsidRDefault="008E12CE" w:rsidP="008473EF">
      <w:pPr>
        <w:pStyle w:val="TimesNewRoman"/>
        <w:jc w:val="left"/>
        <w:rPr>
          <w:b/>
          <w:bCs/>
        </w:rPr>
      </w:pPr>
    </w:p>
    <w:p w14:paraId="43C445BC" w14:textId="77777777" w:rsidR="008E12CE" w:rsidRDefault="008E12CE" w:rsidP="008473EF">
      <w:pPr>
        <w:pStyle w:val="TimesNewRoman"/>
        <w:jc w:val="left"/>
        <w:rPr>
          <w:b/>
          <w:bCs/>
        </w:rPr>
      </w:pPr>
    </w:p>
    <w:p w14:paraId="2F1C0A78" w14:textId="725E6003" w:rsidR="008473EF" w:rsidRPr="008473EF" w:rsidRDefault="008473EF" w:rsidP="008473EF">
      <w:pPr>
        <w:pStyle w:val="TimesNewRoman"/>
        <w:rPr>
          <w:b/>
          <w:bCs/>
        </w:rPr>
      </w:pPr>
      <w:r>
        <w:rPr>
          <w:b/>
          <w:bCs/>
        </w:rPr>
        <w:lastRenderedPageBreak/>
        <w:t>Assinaturas</w:t>
      </w:r>
    </w:p>
    <w:p w14:paraId="64DDF201" w14:textId="73D96071" w:rsidR="00C87F2E" w:rsidRDefault="00C87F2E" w:rsidP="007B4737">
      <w:pPr>
        <w:pStyle w:val="TimesNewRoman"/>
        <w:jc w:val="both"/>
      </w:pPr>
      <w:r>
        <w:rPr>
          <w:noProof/>
        </w:rPr>
        <w:drawing>
          <wp:inline distT="0" distB="0" distL="0" distR="0" wp14:anchorId="24B920E7" wp14:editId="49AA946A">
            <wp:extent cx="5400040" cy="304927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327" w14:textId="64F1C9A2" w:rsidR="00981197" w:rsidRDefault="005C2B2A" w:rsidP="007B4737">
      <w:pPr>
        <w:pStyle w:val="TimesNewRoman"/>
        <w:jc w:val="both"/>
      </w:pPr>
      <w:r>
        <w:rPr>
          <w:noProof/>
        </w:rPr>
        <w:drawing>
          <wp:inline distT="0" distB="0" distL="0" distR="0" wp14:anchorId="23792001" wp14:editId="20738312">
            <wp:extent cx="5400040" cy="3049270"/>
            <wp:effectExtent l="0" t="0" r="0" b="0"/>
            <wp:docPr id="9" name="Imagem 9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4B75" w14:textId="0C2EEF92" w:rsidR="00CD20F4" w:rsidRDefault="00CD20F4" w:rsidP="007B4737">
      <w:pPr>
        <w:pStyle w:val="TimesNewRoman"/>
        <w:jc w:val="both"/>
      </w:pPr>
      <w:r w:rsidRPr="00CD20F4">
        <w:drawing>
          <wp:inline distT="0" distB="0" distL="0" distR="0" wp14:anchorId="33A18B48" wp14:editId="3A348714">
            <wp:extent cx="5400040" cy="1867535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7DB1" w14:textId="4204473B" w:rsidR="00CD20F4" w:rsidRDefault="00854FB7" w:rsidP="007B4737">
      <w:pPr>
        <w:pStyle w:val="TimesNewRoman"/>
        <w:jc w:val="both"/>
      </w:pPr>
      <w:r>
        <w:rPr>
          <w:noProof/>
        </w:rPr>
        <w:lastRenderedPageBreak/>
        <w:drawing>
          <wp:inline distT="0" distB="0" distL="0" distR="0" wp14:anchorId="1A119C2F" wp14:editId="7CDE1A6A">
            <wp:extent cx="5400040" cy="304927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AF7" w14:textId="67633CE6" w:rsidR="000A3321" w:rsidRPr="00F73314" w:rsidRDefault="00C24F8C" w:rsidP="007B4737">
      <w:pPr>
        <w:pStyle w:val="TimesNewRoman"/>
        <w:jc w:val="both"/>
      </w:pPr>
      <w:r>
        <w:rPr>
          <w:noProof/>
        </w:rPr>
        <w:drawing>
          <wp:inline distT="0" distB="0" distL="0" distR="0" wp14:anchorId="65243CA3" wp14:editId="5DC2C219">
            <wp:extent cx="5400040" cy="304927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321" w:rsidRPr="00F733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78"/>
    <w:rsid w:val="000A3321"/>
    <w:rsid w:val="00231190"/>
    <w:rsid w:val="004E5F72"/>
    <w:rsid w:val="005C2B2A"/>
    <w:rsid w:val="00612DD2"/>
    <w:rsid w:val="00776CB7"/>
    <w:rsid w:val="007B4737"/>
    <w:rsid w:val="008473EF"/>
    <w:rsid w:val="00854FB7"/>
    <w:rsid w:val="008600BC"/>
    <w:rsid w:val="008E12CE"/>
    <w:rsid w:val="00981197"/>
    <w:rsid w:val="00A16378"/>
    <w:rsid w:val="00AE3D1B"/>
    <w:rsid w:val="00B76561"/>
    <w:rsid w:val="00C24F8C"/>
    <w:rsid w:val="00C62691"/>
    <w:rsid w:val="00C87F2E"/>
    <w:rsid w:val="00CD20F4"/>
    <w:rsid w:val="00CF55EA"/>
    <w:rsid w:val="00EF3C4F"/>
    <w:rsid w:val="00F73314"/>
    <w:rsid w:val="00FD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8B928"/>
  <w15:chartTrackingRefBased/>
  <w15:docId w15:val="{351C3E82-11B9-4A11-AEBE-78CBF4423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7B4737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7B4737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69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19</cp:revision>
  <dcterms:created xsi:type="dcterms:W3CDTF">2022-01-26T22:22:00Z</dcterms:created>
  <dcterms:modified xsi:type="dcterms:W3CDTF">2022-01-26T22:55:00Z</dcterms:modified>
</cp:coreProperties>
</file>