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A6BB" w14:textId="0671BCEB" w:rsidR="005F09E3" w:rsidRDefault="005F09E3" w:rsidP="005F09E3">
      <w:pPr>
        <w:pStyle w:val="TimesNewRoman"/>
        <w:rPr>
          <w:b/>
          <w:bCs/>
        </w:rPr>
      </w:pPr>
      <w:r>
        <w:rPr>
          <w:b/>
          <w:bCs/>
        </w:rPr>
        <w:t>Métodos</w:t>
      </w:r>
    </w:p>
    <w:p w14:paraId="41BB13BB" w14:textId="5853FA27" w:rsidR="005F09E3" w:rsidRDefault="005F09E3" w:rsidP="005F09E3">
      <w:pPr>
        <w:pStyle w:val="TimesNewRoman"/>
        <w:jc w:val="left"/>
      </w:pPr>
      <w:r>
        <w:t>Tipos de métodos?</w:t>
      </w:r>
    </w:p>
    <w:p w14:paraId="28B07D91" w14:textId="64761F0A" w:rsidR="005F09E3" w:rsidRDefault="00C354C3" w:rsidP="005F09E3">
      <w:pPr>
        <w:pStyle w:val="TimesNewRoman"/>
        <w:jc w:val="left"/>
      </w:pPr>
      <w:r>
        <w:t xml:space="preserve">- </w:t>
      </w:r>
      <w:r>
        <w:rPr>
          <w:b/>
          <w:bCs/>
        </w:rPr>
        <w:t>Métodos construtores:</w:t>
      </w:r>
      <w:r>
        <w:t xml:space="preserve"> Definem como uma classe será instanciada “construída”.</w:t>
      </w:r>
    </w:p>
    <w:p w14:paraId="2291C1CA" w14:textId="74D40213" w:rsidR="00C354C3" w:rsidRDefault="00C354C3" w:rsidP="005F09E3">
      <w:pPr>
        <w:pStyle w:val="TimesNewRoman"/>
        <w:jc w:val="left"/>
      </w:pPr>
      <w:r>
        <w:t xml:space="preserve">- </w:t>
      </w:r>
      <w:r>
        <w:rPr>
          <w:b/>
          <w:bCs/>
        </w:rPr>
        <w:t xml:space="preserve">Método comum: </w:t>
      </w:r>
      <w:r>
        <w:t>Definem comportamentos que podem ou não estar atribuídas às regras de negócio. Ex: calcular taxas de pedido etc.</w:t>
      </w:r>
    </w:p>
    <w:p w14:paraId="0460816D" w14:textId="77777777" w:rsidR="002F60D7" w:rsidRPr="00C354C3" w:rsidRDefault="002F60D7" w:rsidP="005F09E3">
      <w:pPr>
        <w:pStyle w:val="TimesNewRoman"/>
        <w:jc w:val="left"/>
      </w:pPr>
    </w:p>
    <w:sectPr w:rsidR="002F60D7" w:rsidRPr="00C3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7A"/>
    <w:rsid w:val="002F60D7"/>
    <w:rsid w:val="005F09E3"/>
    <w:rsid w:val="00781E7A"/>
    <w:rsid w:val="00B76561"/>
    <w:rsid w:val="00C354C3"/>
    <w:rsid w:val="00C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ED9F"/>
  <w15:chartTrackingRefBased/>
  <w15:docId w15:val="{5C74C426-7506-41A6-B989-D7C8F7F8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5F09E3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5F09E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5</cp:revision>
  <dcterms:created xsi:type="dcterms:W3CDTF">2022-01-24T20:15:00Z</dcterms:created>
  <dcterms:modified xsi:type="dcterms:W3CDTF">2022-01-24T20:18:00Z</dcterms:modified>
</cp:coreProperties>
</file>