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DD5" w:rsidRDefault="00FE3DD5" w:rsidP="00FE3DD5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FE3DD5" w:rsidRDefault="00FE3DD5" w:rsidP="00FE3DD5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|==Modelo de caixas==|</w:t>
      </w:r>
    </w:p>
    <w:p w:rsidR="00FE3DD5" w:rsidRDefault="00FE3DD5" w:rsidP="00FE3DD5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|==NA PRATICA==|</w:t>
      </w:r>
    </w:p>
    <w:p w:rsidR="00FE3DD5" w:rsidRDefault="00FE3DD5" w:rsidP="00FE3DD5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|==PT: 02==|</w:t>
      </w:r>
    </w:p>
    <w:p w:rsidR="00FE3DD5" w:rsidRDefault="00FE3DD5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Eu explicando na pratica vai ser meio cagado, porem eu vou </w:t>
      </w:r>
      <w:proofErr w:type="gramStart"/>
      <w:r>
        <w:rPr>
          <w:rFonts w:ascii="Arial" w:hAnsi="Arial" w:cs="Arial"/>
          <w:sz w:val="36"/>
          <w:szCs w:val="48"/>
        </w:rPr>
        <w:t>tentar ;</w:t>
      </w:r>
      <w:proofErr w:type="gramEnd"/>
      <w:r>
        <w:rPr>
          <w:rFonts w:ascii="Arial" w:hAnsi="Arial" w:cs="Arial"/>
          <w:sz w:val="36"/>
          <w:szCs w:val="48"/>
        </w:rPr>
        <w:t>---;</w:t>
      </w:r>
    </w:p>
    <w:p w:rsidR="00FE3DD5" w:rsidRDefault="00FE3DD5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noProof/>
          <w:sz w:val="36"/>
          <w:szCs w:val="48"/>
        </w:rPr>
        <w:drawing>
          <wp:inline distT="0" distB="0" distL="0" distR="0">
            <wp:extent cx="5396230" cy="39960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DD5" w:rsidRDefault="000A5438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i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No documento anterior nós vimos algumas propriedades de </w:t>
      </w:r>
      <w:r w:rsidRPr="000A5438">
        <w:rPr>
          <w:rFonts w:ascii="Arial" w:hAnsi="Arial" w:cs="Arial"/>
          <w:i/>
          <w:sz w:val="36"/>
          <w:szCs w:val="48"/>
        </w:rPr>
        <w:t>Borda</w:t>
      </w:r>
      <w:r>
        <w:rPr>
          <w:rFonts w:ascii="Arial" w:hAnsi="Arial" w:cs="Arial"/>
          <w:sz w:val="36"/>
          <w:szCs w:val="48"/>
        </w:rPr>
        <w:t xml:space="preserve">, de </w:t>
      </w:r>
      <w:proofErr w:type="spellStart"/>
      <w:r w:rsidRPr="000A5438">
        <w:rPr>
          <w:rFonts w:ascii="Arial" w:hAnsi="Arial" w:cs="Arial"/>
          <w:i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, de </w:t>
      </w:r>
      <w:r w:rsidRPr="000A5438">
        <w:rPr>
          <w:rFonts w:ascii="Arial" w:hAnsi="Arial" w:cs="Arial"/>
          <w:i/>
          <w:sz w:val="36"/>
          <w:szCs w:val="48"/>
        </w:rPr>
        <w:t>posicionamento</w:t>
      </w:r>
      <w:r>
        <w:rPr>
          <w:rFonts w:ascii="Arial" w:hAnsi="Arial" w:cs="Arial"/>
          <w:sz w:val="36"/>
          <w:szCs w:val="48"/>
        </w:rPr>
        <w:t xml:space="preserve">, as diferenças de caixas do tipo </w:t>
      </w:r>
      <w:r w:rsidRPr="00BA1E81">
        <w:rPr>
          <w:rFonts w:ascii="Arial" w:hAnsi="Arial" w:cs="Arial"/>
          <w:i/>
          <w:sz w:val="36"/>
          <w:szCs w:val="48"/>
        </w:rPr>
        <w:t>Box-</w:t>
      </w:r>
      <w:proofErr w:type="spellStart"/>
      <w:r w:rsidRPr="00BA1E81">
        <w:rPr>
          <w:rFonts w:ascii="Arial" w:hAnsi="Arial" w:cs="Arial"/>
          <w:i/>
          <w:sz w:val="36"/>
          <w:szCs w:val="48"/>
        </w:rPr>
        <w:t>level</w:t>
      </w:r>
      <w:proofErr w:type="spellEnd"/>
      <w:r>
        <w:rPr>
          <w:rFonts w:ascii="Arial" w:hAnsi="Arial" w:cs="Arial"/>
          <w:sz w:val="36"/>
          <w:szCs w:val="48"/>
        </w:rPr>
        <w:t xml:space="preserve"> e das caixas do tipo </w:t>
      </w:r>
      <w:proofErr w:type="spellStart"/>
      <w:r w:rsidRPr="00BA1E81">
        <w:rPr>
          <w:rFonts w:ascii="Arial" w:hAnsi="Arial" w:cs="Arial"/>
          <w:i/>
          <w:sz w:val="36"/>
          <w:szCs w:val="48"/>
        </w:rPr>
        <w:t>Inline-level</w:t>
      </w:r>
      <w:proofErr w:type="spellEnd"/>
    </w:p>
    <w:p w:rsidR="00BA1E81" w:rsidRPr="00FE3DD5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 agora agente vai dar continuidade ao </w:t>
      </w:r>
      <w:proofErr w:type="spellStart"/>
      <w:r>
        <w:rPr>
          <w:rFonts w:ascii="Arial" w:hAnsi="Arial" w:cs="Arial"/>
          <w:sz w:val="36"/>
          <w:szCs w:val="48"/>
        </w:rPr>
        <w:t>exercicio</w:t>
      </w:r>
      <w:proofErr w:type="spellEnd"/>
    </w:p>
    <w:p w:rsidR="00FE3DD5" w:rsidRDefault="00FE3DD5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BA1E81" w:rsidRDefault="00BA1E81" w:rsidP="00BA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Agora </w:t>
      </w:r>
      <w:proofErr w:type="gramStart"/>
      <w:r>
        <w:rPr>
          <w:rFonts w:ascii="Arial" w:hAnsi="Arial" w:cs="Arial"/>
          <w:sz w:val="36"/>
          <w:szCs w:val="48"/>
        </w:rPr>
        <w:t>eu quer</w:t>
      </w:r>
      <w:proofErr w:type="gramEnd"/>
      <w:r>
        <w:rPr>
          <w:rFonts w:ascii="Arial" w:hAnsi="Arial" w:cs="Arial"/>
          <w:sz w:val="36"/>
          <w:szCs w:val="48"/>
        </w:rPr>
        <w:t xml:space="preserve"> comentar duas medidas que eu não consegui comentar no documento anterior.</w:t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 Primeira medida é a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, se você viu o documento anterior ou explicando os tipos de caixa, você sabe que a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fica da borda pra fora,</w:t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 é da borda pra dentro. por exemplo:</w:t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BA1E81">
        <w:rPr>
          <w:rFonts w:ascii="Arial" w:hAnsi="Arial" w:cs="Arial"/>
          <w:sz w:val="36"/>
          <w:szCs w:val="48"/>
        </w:rPr>
        <w:drawing>
          <wp:inline distT="0" distB="0" distL="0" distR="0" wp14:anchorId="76AE4320" wp14:editId="6479F9F1">
            <wp:extent cx="1428750" cy="1137168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866" cy="11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 borda está entre o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e o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BA1E81">
        <w:rPr>
          <w:rFonts w:ascii="Arial" w:hAnsi="Arial" w:cs="Arial"/>
          <w:sz w:val="36"/>
          <w:szCs w:val="48"/>
        </w:rPr>
        <w:drawing>
          <wp:inline distT="0" distB="0" distL="0" distR="0" wp14:anchorId="21A4841E" wp14:editId="5CE3FA53">
            <wp:extent cx="1571625" cy="156648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8575" cy="15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Esse é a </w:t>
      </w:r>
      <w:proofErr w:type="gramStart"/>
      <w:r>
        <w:rPr>
          <w:rFonts w:ascii="Arial" w:hAnsi="Arial" w:cs="Arial"/>
          <w:sz w:val="36"/>
          <w:szCs w:val="48"/>
        </w:rPr>
        <w:t>borda(</w:t>
      </w:r>
      <w:proofErr w:type="gramEnd"/>
      <w:r>
        <w:rPr>
          <w:rFonts w:ascii="Arial" w:hAnsi="Arial" w:cs="Arial"/>
          <w:sz w:val="36"/>
          <w:szCs w:val="48"/>
        </w:rPr>
        <w:t>Cor verde)</w:t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BA1E81" w:rsidRDefault="00BA1E81" w:rsidP="00BA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 está dentro da Borda</w:t>
      </w:r>
    </w:p>
    <w:p w:rsidR="00BA1E81" w:rsidRDefault="00BA1E81" w:rsidP="00BA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BA1E81">
        <w:rPr>
          <w:rFonts w:ascii="Arial" w:hAnsi="Arial" w:cs="Arial"/>
          <w:sz w:val="36"/>
          <w:szCs w:val="48"/>
        </w:rPr>
        <w:drawing>
          <wp:inline distT="0" distB="0" distL="0" distR="0" wp14:anchorId="1E30CB71" wp14:editId="0C80AE4D">
            <wp:extent cx="1691454" cy="1685925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357" cy="17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81" w:rsidRDefault="00BA1E81" w:rsidP="00BA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Esse é o </w:t>
      </w:r>
      <w:proofErr w:type="spellStart"/>
      <w:proofErr w:type="gram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>(</w:t>
      </w:r>
      <w:proofErr w:type="gramEnd"/>
      <w:r>
        <w:rPr>
          <w:rFonts w:ascii="Arial" w:hAnsi="Arial" w:cs="Arial"/>
          <w:sz w:val="36"/>
          <w:szCs w:val="48"/>
        </w:rPr>
        <w:t>Verde clarinho)</w:t>
      </w:r>
    </w:p>
    <w:p w:rsidR="00AA30B4" w:rsidRDefault="00AA30B4" w:rsidP="00BA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 e a </w:t>
      </w:r>
      <w:proofErr w:type="spellStart"/>
      <w:r>
        <w:rPr>
          <w:rFonts w:ascii="Arial" w:hAnsi="Arial" w:cs="Arial"/>
          <w:sz w:val="36"/>
          <w:szCs w:val="48"/>
        </w:rPr>
        <w:t>distancia</w:t>
      </w:r>
      <w:proofErr w:type="spellEnd"/>
      <w:r>
        <w:rPr>
          <w:rFonts w:ascii="Arial" w:hAnsi="Arial" w:cs="Arial"/>
          <w:sz w:val="36"/>
          <w:szCs w:val="48"/>
        </w:rPr>
        <w:t xml:space="preserve"> entre a borda é o conteúdo.</w:t>
      </w:r>
    </w:p>
    <w:p w:rsidR="00AA30B4" w:rsidRDefault="00AA30B4" w:rsidP="00BA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</w:t>
      </w:r>
      <w:proofErr w:type="spellStart"/>
      <w:r>
        <w:rPr>
          <w:rFonts w:ascii="Arial" w:hAnsi="Arial" w:cs="Arial"/>
          <w:sz w:val="36"/>
          <w:szCs w:val="48"/>
        </w:rPr>
        <w:t>esa</w:t>
      </w:r>
      <w:proofErr w:type="spellEnd"/>
      <w:r>
        <w:rPr>
          <w:rFonts w:ascii="Arial" w:hAnsi="Arial" w:cs="Arial"/>
          <w:sz w:val="36"/>
          <w:szCs w:val="48"/>
        </w:rPr>
        <w:t xml:space="preserve"> Fora da borda</w:t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BA1E81">
        <w:rPr>
          <w:rFonts w:ascii="Arial" w:hAnsi="Arial" w:cs="Arial"/>
          <w:sz w:val="36"/>
          <w:szCs w:val="48"/>
        </w:rPr>
        <w:drawing>
          <wp:inline distT="0" distB="0" distL="0" distR="0" wp14:anchorId="271243EF" wp14:editId="00E4B256">
            <wp:extent cx="1941240" cy="169545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548" cy="17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D5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Esse é o </w:t>
      </w:r>
      <w:proofErr w:type="spellStart"/>
      <w:proofErr w:type="gram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>(</w:t>
      </w:r>
      <w:proofErr w:type="gramEnd"/>
      <w:r>
        <w:rPr>
          <w:rFonts w:ascii="Arial" w:hAnsi="Arial" w:cs="Arial"/>
          <w:sz w:val="36"/>
          <w:szCs w:val="48"/>
        </w:rPr>
        <w:t>cor salmão)</w:t>
      </w:r>
    </w:p>
    <w:p w:rsidR="00BA1E81" w:rsidRDefault="00BA1E81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AA30B4" w:rsidRDefault="00AA30B4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também pode ser configurado:</w:t>
      </w:r>
    </w:p>
    <w:p w:rsidR="00AA30B4" w:rsidRDefault="00AA30B4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AA30B4">
        <w:rPr>
          <w:rFonts w:ascii="Arial" w:hAnsi="Arial" w:cs="Arial"/>
          <w:sz w:val="36"/>
          <w:szCs w:val="48"/>
        </w:rPr>
        <w:drawing>
          <wp:inline distT="0" distB="0" distL="0" distR="0" wp14:anchorId="4F23DA45" wp14:editId="27A5AF7E">
            <wp:extent cx="2210108" cy="10288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Vamos supor que você estava fazendo o seu maravilhoso código porem, você percebeu que ficou sem espaço.</w:t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“e agora? Não tem mais espaço!!”</w:t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 para isso que você consegue configurar a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>!</w:t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AA30B4">
        <w:rPr>
          <w:rFonts w:ascii="Arial" w:hAnsi="Arial" w:cs="Arial"/>
          <w:sz w:val="36"/>
          <w:szCs w:val="48"/>
        </w:rPr>
        <w:drawing>
          <wp:inline distT="0" distB="0" distL="0" distR="0" wp14:anchorId="39527F4E" wp14:editId="50930796">
            <wp:extent cx="3400425" cy="1575056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011" cy="15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Vamos supor que você queria ter espaço entre esse paragrafo e a caixa box-</w:t>
      </w:r>
      <w:proofErr w:type="spellStart"/>
      <w:r>
        <w:rPr>
          <w:rFonts w:ascii="Arial" w:hAnsi="Arial" w:cs="Arial"/>
          <w:sz w:val="36"/>
          <w:szCs w:val="48"/>
        </w:rPr>
        <w:t>level</w:t>
      </w:r>
      <w:proofErr w:type="spellEnd"/>
      <w:r>
        <w:rPr>
          <w:rFonts w:ascii="Arial" w:hAnsi="Arial" w:cs="Arial"/>
          <w:sz w:val="36"/>
          <w:szCs w:val="48"/>
        </w:rPr>
        <w:t>.</w:t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 </w:t>
      </w:r>
      <w:proofErr w:type="spellStart"/>
      <w:r>
        <w:rPr>
          <w:rFonts w:ascii="Arial" w:hAnsi="Arial" w:cs="Arial"/>
          <w:sz w:val="36"/>
          <w:szCs w:val="48"/>
        </w:rPr>
        <w:t>so</w:t>
      </w:r>
      <w:proofErr w:type="spellEnd"/>
      <w:r>
        <w:rPr>
          <w:rFonts w:ascii="Arial" w:hAnsi="Arial" w:cs="Arial"/>
          <w:sz w:val="36"/>
          <w:szCs w:val="48"/>
        </w:rPr>
        <w:t xml:space="preserve"> você escrever isso</w:t>
      </w:r>
    </w:p>
    <w:p w:rsidR="00FE3DD5" w:rsidRDefault="00AA30B4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AA30B4">
        <w:rPr>
          <w:rFonts w:ascii="Arial" w:hAnsi="Arial" w:cs="Arial"/>
          <w:sz w:val="36"/>
          <w:szCs w:val="48"/>
        </w:rPr>
        <w:drawing>
          <wp:inline distT="0" distB="0" distL="0" distR="0" wp14:anchorId="40BC5184" wp14:editId="13901550">
            <wp:extent cx="2210108" cy="102884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B4" w:rsidRDefault="00AA30B4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 adicionar quando Pixels você quer.</w:t>
      </w:r>
      <w:r w:rsidRPr="00AA30B4">
        <w:rPr>
          <w:noProof/>
        </w:rPr>
        <w:t xml:space="preserve"> </w:t>
      </w:r>
      <w:r w:rsidRPr="00AA30B4">
        <w:rPr>
          <w:rFonts w:ascii="Arial" w:hAnsi="Arial" w:cs="Arial"/>
          <w:sz w:val="36"/>
          <w:szCs w:val="48"/>
        </w:rPr>
        <w:drawing>
          <wp:inline distT="0" distB="0" distL="0" distR="0" wp14:anchorId="166D4089" wp14:editId="5425CD5E">
            <wp:extent cx="5400040" cy="2668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D5" w:rsidRDefault="00FE3DD5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FE3DD5" w:rsidRDefault="00AA30B4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Olha quanto espaço agora tem!</w:t>
      </w:r>
    </w:p>
    <w:p w:rsidR="00AA30B4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“mas isso da pra fazer no </w:t>
      </w:r>
      <w:proofErr w:type="spellStart"/>
      <w:r>
        <w:rPr>
          <w:rFonts w:ascii="Arial" w:hAnsi="Arial" w:cs="Arial"/>
          <w:sz w:val="36"/>
          <w:szCs w:val="48"/>
        </w:rPr>
        <w:t>Devtools</w:t>
      </w:r>
      <w:proofErr w:type="spellEnd"/>
      <w:r>
        <w:rPr>
          <w:rFonts w:ascii="Arial" w:hAnsi="Arial" w:cs="Arial"/>
          <w:sz w:val="36"/>
          <w:szCs w:val="48"/>
        </w:rPr>
        <w:t xml:space="preserve"> também?”</w:t>
      </w:r>
    </w:p>
    <w:p w:rsidR="004361E8" w:rsidRDefault="00AA30B4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Claro que sim! Quando </w:t>
      </w:r>
      <w:proofErr w:type="spellStart"/>
      <w:r>
        <w:rPr>
          <w:rFonts w:ascii="Arial" w:hAnsi="Arial" w:cs="Arial"/>
          <w:sz w:val="36"/>
          <w:szCs w:val="48"/>
        </w:rPr>
        <w:t>vo</w:t>
      </w:r>
      <w:r w:rsidR="004361E8">
        <w:rPr>
          <w:rFonts w:ascii="Arial" w:hAnsi="Arial" w:cs="Arial"/>
          <w:sz w:val="36"/>
          <w:szCs w:val="48"/>
        </w:rPr>
        <w:t>cê</w:t>
      </w:r>
      <w:r>
        <w:rPr>
          <w:rFonts w:ascii="Arial" w:hAnsi="Arial" w:cs="Arial"/>
          <w:sz w:val="36"/>
          <w:szCs w:val="48"/>
        </w:rPr>
        <w:t xml:space="preserve"> c</w:t>
      </w:r>
      <w:proofErr w:type="spellEnd"/>
      <w:r>
        <w:rPr>
          <w:rFonts w:ascii="Arial" w:hAnsi="Arial" w:cs="Arial"/>
          <w:sz w:val="36"/>
          <w:szCs w:val="48"/>
        </w:rPr>
        <w:t xml:space="preserve">oloca um código no seu </w:t>
      </w:r>
      <w:r w:rsidR="004361E8">
        <w:rPr>
          <w:rFonts w:ascii="Arial" w:hAnsi="Arial" w:cs="Arial"/>
          <w:sz w:val="36"/>
          <w:szCs w:val="48"/>
        </w:rPr>
        <w:t xml:space="preserve">VS </w:t>
      </w:r>
      <w:proofErr w:type="spellStart"/>
      <w:r w:rsidR="004361E8">
        <w:rPr>
          <w:rFonts w:ascii="Arial" w:hAnsi="Arial" w:cs="Arial"/>
          <w:sz w:val="36"/>
          <w:szCs w:val="48"/>
        </w:rPr>
        <w:t>code</w:t>
      </w:r>
      <w:proofErr w:type="spellEnd"/>
      <w:r w:rsidR="004361E8">
        <w:rPr>
          <w:rFonts w:ascii="Arial" w:hAnsi="Arial" w:cs="Arial"/>
          <w:sz w:val="36"/>
          <w:szCs w:val="48"/>
        </w:rPr>
        <w:t xml:space="preserve"> ele vai aparecer no </w:t>
      </w:r>
      <w:proofErr w:type="spellStart"/>
      <w:r w:rsidR="004361E8">
        <w:rPr>
          <w:rFonts w:ascii="Arial" w:hAnsi="Arial" w:cs="Arial"/>
          <w:sz w:val="36"/>
          <w:szCs w:val="48"/>
        </w:rPr>
        <w:t>Devtools</w:t>
      </w:r>
      <w:proofErr w:type="spellEnd"/>
      <w:r w:rsidR="004361E8">
        <w:rPr>
          <w:rFonts w:ascii="Arial" w:hAnsi="Arial" w:cs="Arial"/>
          <w:sz w:val="36"/>
          <w:szCs w:val="48"/>
        </w:rPr>
        <w:t xml:space="preserve"> para você ver e configurar lá caso queira!</w:t>
      </w:r>
    </w:p>
    <w:p w:rsidR="00AA30B4" w:rsidRDefault="004361E8" w:rsidP="00AA30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361E8">
        <w:rPr>
          <w:noProof/>
        </w:rPr>
        <w:t xml:space="preserve"> </w:t>
      </w:r>
      <w:r w:rsidRPr="004361E8">
        <w:rPr>
          <w:rFonts w:ascii="Arial" w:hAnsi="Arial" w:cs="Arial"/>
          <w:sz w:val="36"/>
          <w:szCs w:val="48"/>
        </w:rPr>
        <w:drawing>
          <wp:inline distT="0" distB="0" distL="0" distR="0" wp14:anchorId="727C2458" wp14:editId="3939A665">
            <wp:extent cx="1352739" cy="590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DD5" w:rsidRDefault="00FE3DD5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FE3DD5" w:rsidRDefault="00FE3DD5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FE3DD5" w:rsidRDefault="004361E8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Então essa margem eu consigo configurar todas as direções: cima, esquerda, direita e baixo.</w:t>
      </w:r>
    </w:p>
    <w:p w:rsidR="004361E8" w:rsidRDefault="004361E8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4361E8" w:rsidRDefault="004361E8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“ata, mas me responde uma pergunta, posso </w:t>
      </w:r>
      <w:proofErr w:type="gramStart"/>
      <w:r>
        <w:rPr>
          <w:rFonts w:ascii="Arial" w:hAnsi="Arial" w:cs="Arial"/>
          <w:sz w:val="36"/>
          <w:szCs w:val="48"/>
        </w:rPr>
        <w:t>fazer ele</w:t>
      </w:r>
      <w:proofErr w:type="gramEnd"/>
      <w:r>
        <w:rPr>
          <w:rFonts w:ascii="Arial" w:hAnsi="Arial" w:cs="Arial"/>
          <w:sz w:val="36"/>
          <w:szCs w:val="48"/>
        </w:rPr>
        <w:t xml:space="preserve"> ficar centralizado com o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ne?”</w:t>
      </w:r>
    </w:p>
    <w:p w:rsidR="004361E8" w:rsidRDefault="004361E8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Infelizmente não, pois se o navegador foi um pouco mais baixo ou alto ele não vai se centralizar...</w:t>
      </w:r>
    </w:p>
    <w:p w:rsidR="004361E8" w:rsidRDefault="004361E8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MAS É por isso que temos um código feito para isso!</w:t>
      </w:r>
    </w:p>
    <w:p w:rsidR="00E85080" w:rsidRDefault="005A7A84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A7A84">
        <w:rPr>
          <w:rFonts w:ascii="Arial" w:hAnsi="Arial" w:cs="Arial"/>
          <w:sz w:val="36"/>
          <w:szCs w:val="48"/>
        </w:rPr>
        <w:drawing>
          <wp:inline distT="0" distB="0" distL="0" distR="0" wp14:anchorId="4370EE28" wp14:editId="4B56933E">
            <wp:extent cx="1629002" cy="266737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A84" w:rsidRDefault="00E85080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</w:t>
      </w:r>
      <w:proofErr w:type="spellStart"/>
      <w:r>
        <w:rPr>
          <w:rFonts w:ascii="Arial" w:hAnsi="Arial" w:cs="Arial"/>
          <w:sz w:val="36"/>
          <w:szCs w:val="48"/>
        </w:rPr>
        <w:t>ta</w:t>
      </w:r>
      <w:proofErr w:type="spellEnd"/>
      <w:r>
        <w:rPr>
          <w:rFonts w:ascii="Arial" w:hAnsi="Arial" w:cs="Arial"/>
          <w:sz w:val="36"/>
          <w:szCs w:val="48"/>
        </w:rPr>
        <w:t xml:space="preserve">, mas </w:t>
      </w:r>
      <w:proofErr w:type="spellStart"/>
      <w:r>
        <w:rPr>
          <w:rFonts w:ascii="Arial" w:hAnsi="Arial" w:cs="Arial"/>
          <w:sz w:val="36"/>
          <w:szCs w:val="48"/>
        </w:rPr>
        <w:t>oque</w:t>
      </w:r>
      <w:proofErr w:type="spellEnd"/>
      <w:r>
        <w:rPr>
          <w:rFonts w:ascii="Arial" w:hAnsi="Arial" w:cs="Arial"/>
          <w:sz w:val="36"/>
          <w:szCs w:val="48"/>
        </w:rPr>
        <w:t xml:space="preserve"> esse código faz?”</w:t>
      </w:r>
    </w:p>
    <w:p w:rsidR="00E85080" w:rsidRDefault="00E85080" w:rsidP="00FE3D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Bem, esse código faz com que fique centralizado não importa o tamanho da aba que </w:t>
      </w:r>
      <w:proofErr w:type="gramStart"/>
      <w:r>
        <w:rPr>
          <w:rFonts w:ascii="Arial" w:hAnsi="Arial" w:cs="Arial"/>
          <w:sz w:val="36"/>
          <w:szCs w:val="48"/>
        </w:rPr>
        <w:t>esta</w:t>
      </w:r>
      <w:proofErr w:type="gramEnd"/>
      <w:r>
        <w:rPr>
          <w:rFonts w:ascii="Arial" w:hAnsi="Arial" w:cs="Arial"/>
          <w:sz w:val="36"/>
          <w:szCs w:val="48"/>
        </w:rPr>
        <w:t xml:space="preserve"> aberta, ou seja, ele vai centralizar o seu conteúdo.</w:t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Agora vamos tirar esse bloco centralizado e explicar o </w:t>
      </w:r>
      <w:proofErr w:type="spellStart"/>
      <w:r>
        <w:rPr>
          <w:rFonts w:ascii="Arial" w:hAnsi="Arial" w:cs="Arial"/>
          <w:sz w:val="36"/>
          <w:szCs w:val="48"/>
        </w:rPr>
        <w:t>Outiline</w:t>
      </w:r>
      <w:proofErr w:type="spellEnd"/>
      <w:r>
        <w:rPr>
          <w:rFonts w:ascii="Arial" w:hAnsi="Arial" w:cs="Arial"/>
          <w:sz w:val="36"/>
          <w:szCs w:val="48"/>
        </w:rPr>
        <w:t>!</w:t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E85080">
        <w:rPr>
          <w:rFonts w:ascii="Arial" w:hAnsi="Arial" w:cs="Arial"/>
          <w:sz w:val="36"/>
          <w:szCs w:val="48"/>
        </w:rPr>
        <w:drawing>
          <wp:inline distT="0" distB="0" distL="0" distR="0" wp14:anchorId="4BD50E6C" wp14:editId="09AA236F">
            <wp:extent cx="2295845" cy="102884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36"/>
          <w:szCs w:val="48"/>
        </w:rPr>
      </w:pPr>
      <w:r w:rsidRPr="00E85080">
        <w:rPr>
          <w:rFonts w:ascii="Arial" w:hAnsi="Arial" w:cs="Arial"/>
          <w:sz w:val="36"/>
          <w:szCs w:val="48"/>
        </w:rPr>
        <w:lastRenderedPageBreak/>
        <w:drawing>
          <wp:inline distT="0" distB="0" distL="0" distR="0" wp14:anchorId="1BA72E85" wp14:editId="06205526">
            <wp:extent cx="5400040" cy="27990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  <w:r>
        <w:rPr>
          <w:rFonts w:ascii="Arial" w:hAnsi="Arial" w:cs="Arial"/>
          <w:sz w:val="36"/>
          <w:szCs w:val="48"/>
        </w:rPr>
        <w:t xml:space="preserve"> fica entre a borda e a margem, soque ele pega metade da margem.</w:t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</w:t>
      </w:r>
      <w:proofErr w:type="spellStart"/>
      <w:r>
        <w:rPr>
          <w:rFonts w:ascii="Arial" w:hAnsi="Arial" w:cs="Arial"/>
          <w:sz w:val="36"/>
          <w:szCs w:val="48"/>
        </w:rPr>
        <w:t>ta</w:t>
      </w:r>
      <w:proofErr w:type="spellEnd"/>
      <w:r>
        <w:rPr>
          <w:rFonts w:ascii="Arial" w:hAnsi="Arial" w:cs="Arial"/>
          <w:sz w:val="36"/>
          <w:szCs w:val="48"/>
        </w:rPr>
        <w:t xml:space="preserve"> bom </w:t>
      </w:r>
      <w:proofErr w:type="spellStart"/>
      <w:r>
        <w:rPr>
          <w:rFonts w:ascii="Arial" w:hAnsi="Arial" w:cs="Arial"/>
          <w:sz w:val="36"/>
          <w:szCs w:val="48"/>
        </w:rPr>
        <w:t>ta</w:t>
      </w:r>
      <w:proofErr w:type="spellEnd"/>
      <w:r>
        <w:rPr>
          <w:rFonts w:ascii="Arial" w:hAnsi="Arial" w:cs="Arial"/>
          <w:sz w:val="36"/>
          <w:szCs w:val="48"/>
        </w:rPr>
        <w:t xml:space="preserve"> bom, qual que é o código que faz o” “</w:t>
      </w: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  <w:r>
        <w:rPr>
          <w:rFonts w:ascii="Arial" w:hAnsi="Arial" w:cs="Arial"/>
          <w:sz w:val="36"/>
          <w:szCs w:val="48"/>
        </w:rPr>
        <w:t>?”</w:t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Para calcular o </w:t>
      </w: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  <w:r>
        <w:rPr>
          <w:rFonts w:ascii="Arial" w:hAnsi="Arial" w:cs="Arial"/>
          <w:sz w:val="36"/>
          <w:szCs w:val="48"/>
        </w:rPr>
        <w:t xml:space="preserve"> e igual como calcular a borda,</w:t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O código dele é assim:</w:t>
      </w:r>
    </w:p>
    <w:p w:rsidR="00E85080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D0E05">
        <w:rPr>
          <w:rFonts w:ascii="Arial" w:hAnsi="Arial" w:cs="Arial"/>
          <w:sz w:val="36"/>
          <w:szCs w:val="48"/>
        </w:rPr>
        <w:drawing>
          <wp:inline distT="0" distB="0" distL="0" distR="0" wp14:anchorId="6FB35D22" wp14:editId="23996CB6">
            <wp:extent cx="2505425" cy="91452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Outline-width</w:t>
      </w:r>
      <w:proofErr w:type="spellEnd"/>
      <w:r>
        <w:rPr>
          <w:rFonts w:ascii="Arial" w:hAnsi="Arial" w:cs="Arial"/>
          <w:sz w:val="36"/>
          <w:szCs w:val="48"/>
        </w:rPr>
        <w:t xml:space="preserve">: tamanho do </w:t>
      </w: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Outline-style</w:t>
      </w:r>
      <w:proofErr w:type="spellEnd"/>
      <w:r>
        <w:rPr>
          <w:rFonts w:ascii="Arial" w:hAnsi="Arial" w:cs="Arial"/>
          <w:sz w:val="36"/>
          <w:szCs w:val="48"/>
        </w:rPr>
        <w:t xml:space="preserve">: pode se usar o mesmo do </w:t>
      </w: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</w:p>
    <w:p w:rsidR="00E85080" w:rsidRDefault="00E85080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  <w:r>
        <w:rPr>
          <w:rFonts w:ascii="Arial" w:hAnsi="Arial" w:cs="Arial"/>
          <w:sz w:val="36"/>
          <w:szCs w:val="48"/>
        </w:rPr>
        <w:t xml:space="preserve">-color: a cor do </w:t>
      </w: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D0E05">
        <w:rPr>
          <w:rFonts w:ascii="Arial" w:hAnsi="Arial" w:cs="Arial"/>
          <w:sz w:val="36"/>
          <w:szCs w:val="48"/>
        </w:rPr>
        <w:drawing>
          <wp:inline distT="0" distB="0" distL="0" distR="0" wp14:anchorId="2DF45630" wp14:editId="64EB854D">
            <wp:extent cx="1721302" cy="1676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7960" cy="17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O </w:t>
      </w: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  <w:r>
        <w:rPr>
          <w:rFonts w:ascii="Arial" w:hAnsi="Arial" w:cs="Arial"/>
          <w:sz w:val="36"/>
          <w:szCs w:val="48"/>
        </w:rPr>
        <w:t xml:space="preserve"> fica dentro do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, então ele NÃO pode passar mais </w:t>
      </w:r>
      <w:proofErr w:type="spellStart"/>
      <w:r>
        <w:rPr>
          <w:rFonts w:ascii="Arial" w:hAnsi="Arial" w:cs="Arial"/>
          <w:sz w:val="36"/>
          <w:szCs w:val="48"/>
        </w:rPr>
        <w:t>doque</w:t>
      </w:r>
      <w:proofErr w:type="spellEnd"/>
      <w:r>
        <w:rPr>
          <w:rFonts w:ascii="Arial" w:hAnsi="Arial" w:cs="Arial"/>
          <w:sz w:val="36"/>
          <w:szCs w:val="48"/>
        </w:rPr>
        <w:t xml:space="preserve"> a </w:t>
      </w: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 xml:space="preserve"> tem de espaço.</w:t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“poxa gostei muito desses códigos novos porem,”</w:t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“eles pegam muito espaço, não tem como fazer”</w:t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“com que pegue menos linha no VS </w:t>
      </w:r>
      <w:proofErr w:type="spellStart"/>
      <w:r>
        <w:rPr>
          <w:rFonts w:ascii="Arial" w:hAnsi="Arial" w:cs="Arial"/>
          <w:sz w:val="36"/>
          <w:szCs w:val="48"/>
        </w:rPr>
        <w:t>code</w:t>
      </w:r>
      <w:proofErr w:type="spellEnd"/>
      <w:r>
        <w:rPr>
          <w:rFonts w:ascii="Arial" w:hAnsi="Arial" w:cs="Arial"/>
          <w:sz w:val="36"/>
          <w:szCs w:val="48"/>
        </w:rPr>
        <w:t>?”</w:t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1D0E05">
        <w:rPr>
          <w:rFonts w:ascii="Arial" w:hAnsi="Arial" w:cs="Arial"/>
          <w:sz w:val="36"/>
          <w:szCs w:val="48"/>
        </w:rPr>
        <w:drawing>
          <wp:inline distT="0" distB="0" distL="0" distR="0" wp14:anchorId="7002CE69" wp14:editId="2BC5FD58">
            <wp:extent cx="2924175" cy="2244134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9972" cy="22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Sim, tem uma maneira de encurtar as linhas que os códigos que acabei de explicar!</w:t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Para isso nós vamos utilizar </w:t>
      </w:r>
      <w:proofErr w:type="spellStart"/>
      <w:r>
        <w:rPr>
          <w:rFonts w:ascii="Arial" w:hAnsi="Arial" w:cs="Arial"/>
          <w:sz w:val="36"/>
          <w:szCs w:val="48"/>
        </w:rPr>
        <w:t>shorthands</w:t>
      </w:r>
      <w:proofErr w:type="spellEnd"/>
      <w:r>
        <w:rPr>
          <w:rFonts w:ascii="Arial" w:hAnsi="Arial" w:cs="Arial"/>
          <w:sz w:val="36"/>
          <w:szCs w:val="48"/>
        </w:rPr>
        <w:t>!</w:t>
      </w: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1D0E05" w:rsidRDefault="001D0E05" w:rsidP="00E850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ATENÇÂO</w:t>
      </w:r>
    </w:p>
    <w:p w:rsidR="00941D2B" w:rsidRDefault="001D0E05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OS SHORTHANDS ESTARAO LA EM BAIXO</w:t>
      </w:r>
      <w:r w:rsidR="00941D2B">
        <w:rPr>
          <w:rFonts w:ascii="Arial" w:hAnsi="Arial" w:cs="Arial"/>
          <w:sz w:val="36"/>
          <w:szCs w:val="48"/>
        </w:rPr>
        <w:t>|</w:t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color w:val="FFFFFF" w:themeColor="background1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V</w:t>
      </w:r>
      <w:r w:rsidRPr="00941D2B">
        <w:rPr>
          <w:rFonts w:ascii="Arial" w:hAnsi="Arial" w:cs="Arial"/>
          <w:color w:val="FFFFFF" w:themeColor="background1"/>
          <w:sz w:val="36"/>
          <w:szCs w:val="48"/>
        </w:rPr>
        <w:t>VV</w:t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BORDER: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8A7172">
        <w:rPr>
          <w:rFonts w:ascii="Arial" w:hAnsi="Arial" w:cs="Arial"/>
          <w:sz w:val="36"/>
          <w:szCs w:val="48"/>
        </w:rPr>
        <w:drawing>
          <wp:inline distT="0" distB="0" distL="0" distR="0" wp14:anchorId="4EC07E94" wp14:editId="1C0B1C43">
            <wp:extent cx="4696480" cy="135273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PADDING:</w:t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941D2B">
        <w:rPr>
          <w:rFonts w:ascii="Arial" w:hAnsi="Arial" w:cs="Arial"/>
          <w:sz w:val="36"/>
          <w:szCs w:val="48"/>
        </w:rPr>
        <w:drawing>
          <wp:inline distT="0" distB="0" distL="0" distR="0" wp14:anchorId="51C51760" wp14:editId="36EC24CC">
            <wp:extent cx="4744112" cy="1629002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2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EXTRA:</w:t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se todos os lados do seu </w:t>
      </w: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 xml:space="preserve"> forem </w:t>
      </w:r>
      <w:proofErr w:type="gramStart"/>
      <w:r>
        <w:rPr>
          <w:rFonts w:ascii="Arial" w:hAnsi="Arial" w:cs="Arial"/>
          <w:sz w:val="36"/>
          <w:szCs w:val="48"/>
        </w:rPr>
        <w:t>iguais(</w:t>
      </w:r>
      <w:proofErr w:type="gramEnd"/>
      <w:r>
        <w:rPr>
          <w:rFonts w:ascii="Arial" w:hAnsi="Arial" w:cs="Arial"/>
          <w:sz w:val="36"/>
          <w:szCs w:val="48"/>
        </w:rPr>
        <w:t>terem o mesmo tamanho) você pode escrever isso:</w:t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941D2B">
        <w:rPr>
          <w:rFonts w:ascii="Arial" w:hAnsi="Arial" w:cs="Arial"/>
          <w:sz w:val="36"/>
          <w:szCs w:val="48"/>
        </w:rPr>
        <w:drawing>
          <wp:inline distT="0" distB="0" distL="0" distR="0" wp14:anchorId="7BE8D414" wp14:editId="3338A6A8">
            <wp:extent cx="2248214" cy="276264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Pois o computador vai entender que essa configuração e para todos os lados.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MARGIN: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E00AB">
        <w:rPr>
          <w:rFonts w:ascii="Arial" w:hAnsi="Arial" w:cs="Arial"/>
          <w:sz w:val="36"/>
          <w:szCs w:val="48"/>
        </w:rPr>
        <w:drawing>
          <wp:inline distT="0" distB="0" distL="0" distR="0" wp14:anchorId="458457BA" wp14:editId="20A64494">
            <wp:extent cx="4544665" cy="1638300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783" cy="16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EXTRA: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Vamos supor que você queira centralizar a margem da direita e da esquerda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(Vai centralizar no meio o conteúdo) 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e </w:t>
      </w:r>
      <w:proofErr w:type="spellStart"/>
      <w:r>
        <w:rPr>
          <w:rFonts w:ascii="Arial" w:hAnsi="Arial" w:cs="Arial"/>
          <w:sz w:val="36"/>
          <w:szCs w:val="48"/>
        </w:rPr>
        <w:t>so</w:t>
      </w:r>
      <w:proofErr w:type="spellEnd"/>
      <w:r>
        <w:rPr>
          <w:rFonts w:ascii="Arial" w:hAnsi="Arial" w:cs="Arial"/>
          <w:sz w:val="36"/>
          <w:szCs w:val="48"/>
        </w:rPr>
        <w:t xml:space="preserve"> escrever isso: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E00AB">
        <w:rPr>
          <w:rFonts w:ascii="Arial" w:hAnsi="Arial" w:cs="Arial"/>
          <w:sz w:val="36"/>
          <w:szCs w:val="48"/>
        </w:rPr>
        <w:drawing>
          <wp:inline distT="0" distB="0" distL="0" distR="0" wp14:anchorId="6A6E28D3" wp14:editId="52DFD3A1">
            <wp:extent cx="3781953" cy="34294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OUTLINE:</w:t>
      </w:r>
    </w:p>
    <w:p w:rsidR="005E00AB" w:rsidRDefault="005E00A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E00AB">
        <w:rPr>
          <w:rFonts w:ascii="Arial" w:hAnsi="Arial" w:cs="Arial"/>
          <w:sz w:val="36"/>
          <w:szCs w:val="48"/>
        </w:rPr>
        <w:drawing>
          <wp:inline distT="0" distB="0" distL="0" distR="0" wp14:anchorId="5133FC61" wp14:editId="2B74E53B">
            <wp:extent cx="4753638" cy="135273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0AB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SUMARIO: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Tipo de linha: </w:t>
      </w:r>
      <w:proofErr w:type="gramStart"/>
      <w:r>
        <w:rPr>
          <w:rFonts w:ascii="Arial" w:hAnsi="Arial" w:cs="Arial"/>
          <w:sz w:val="36"/>
          <w:szCs w:val="48"/>
        </w:rPr>
        <w:t>o tipos</w:t>
      </w:r>
      <w:proofErr w:type="gramEnd"/>
      <w:r>
        <w:rPr>
          <w:rFonts w:ascii="Arial" w:hAnsi="Arial" w:cs="Arial"/>
          <w:sz w:val="36"/>
          <w:szCs w:val="48"/>
        </w:rPr>
        <w:t xml:space="preserve"> de linha da Borda.</w:t>
      </w:r>
    </w:p>
    <w:p w:rsidR="00941D2B" w:rsidRDefault="00941D2B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Você também pode mudar o tipo de caixa de uma </w:t>
      </w:r>
      <w:proofErr w:type="spellStart"/>
      <w:r>
        <w:rPr>
          <w:rFonts w:ascii="Arial" w:hAnsi="Arial" w:cs="Arial"/>
          <w:sz w:val="36"/>
          <w:szCs w:val="48"/>
        </w:rPr>
        <w:t>Tag</w:t>
      </w:r>
      <w:proofErr w:type="spellEnd"/>
      <w:r>
        <w:rPr>
          <w:rFonts w:ascii="Arial" w:hAnsi="Arial" w:cs="Arial"/>
          <w:sz w:val="36"/>
          <w:szCs w:val="48"/>
        </w:rPr>
        <w:t>, apenas fazendo isso: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8A7172">
        <w:rPr>
          <w:rFonts w:ascii="Arial" w:hAnsi="Arial" w:cs="Arial"/>
          <w:sz w:val="36"/>
          <w:szCs w:val="48"/>
        </w:rPr>
        <w:drawing>
          <wp:inline distT="0" distB="0" distL="0" distR="0" wp14:anchorId="61FF166A" wp14:editId="02289781">
            <wp:extent cx="3810532" cy="562053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>RESUMO DO DOCUMENTO: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Agente aprendeu: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Box </w:t>
      </w:r>
      <w:proofErr w:type="spellStart"/>
      <w:r>
        <w:rPr>
          <w:rFonts w:ascii="Arial" w:hAnsi="Arial" w:cs="Arial"/>
          <w:sz w:val="36"/>
          <w:szCs w:val="48"/>
        </w:rPr>
        <w:t>size</w:t>
      </w:r>
      <w:proofErr w:type="spellEnd"/>
      <w:r>
        <w:rPr>
          <w:rFonts w:ascii="Arial" w:hAnsi="Arial" w:cs="Arial"/>
          <w:sz w:val="36"/>
          <w:szCs w:val="48"/>
        </w:rPr>
        <w:t>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8A7172">
        <w:rPr>
          <w:rFonts w:ascii="Arial" w:hAnsi="Arial" w:cs="Arial"/>
          <w:sz w:val="36"/>
          <w:szCs w:val="48"/>
        </w:rPr>
        <w:drawing>
          <wp:inline distT="0" distB="0" distL="0" distR="0" wp14:anchorId="0AF970CD" wp14:editId="44280B01">
            <wp:extent cx="1686160" cy="62873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Border</w:t>
      </w:r>
      <w:proofErr w:type="spellEnd"/>
      <w:r>
        <w:rPr>
          <w:rFonts w:ascii="Arial" w:hAnsi="Arial" w:cs="Arial"/>
          <w:sz w:val="36"/>
          <w:szCs w:val="48"/>
        </w:rPr>
        <w:t>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8A7172">
        <w:rPr>
          <w:rFonts w:ascii="Arial" w:hAnsi="Arial" w:cs="Arial"/>
          <w:sz w:val="36"/>
          <w:szCs w:val="48"/>
        </w:rPr>
        <w:drawing>
          <wp:inline distT="0" distB="0" distL="0" distR="0" wp14:anchorId="6372B13A" wp14:editId="4205D6DC">
            <wp:extent cx="2910086" cy="838200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0730" cy="8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Padding</w:t>
      </w:r>
      <w:proofErr w:type="spellEnd"/>
      <w:r>
        <w:rPr>
          <w:rFonts w:ascii="Arial" w:hAnsi="Arial" w:cs="Arial"/>
          <w:sz w:val="36"/>
          <w:szCs w:val="48"/>
        </w:rPr>
        <w:t>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941D2B">
        <w:rPr>
          <w:rFonts w:ascii="Arial" w:hAnsi="Arial" w:cs="Arial"/>
          <w:sz w:val="36"/>
          <w:szCs w:val="48"/>
        </w:rPr>
        <w:drawing>
          <wp:inline distT="0" distB="0" distL="0" distR="0" wp14:anchorId="63D71863" wp14:editId="4DCF6BA0">
            <wp:extent cx="2971800" cy="1020437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071" cy="10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8A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941D2B">
        <w:rPr>
          <w:rFonts w:ascii="Arial" w:hAnsi="Arial" w:cs="Arial"/>
          <w:sz w:val="36"/>
          <w:szCs w:val="48"/>
        </w:rPr>
        <w:drawing>
          <wp:inline distT="0" distB="0" distL="0" distR="0" wp14:anchorId="0F1041A4" wp14:editId="7DB2D956">
            <wp:extent cx="2248214" cy="276264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Margin</w:t>
      </w:r>
      <w:proofErr w:type="spellEnd"/>
      <w:r>
        <w:rPr>
          <w:rFonts w:ascii="Arial" w:hAnsi="Arial" w:cs="Arial"/>
          <w:sz w:val="36"/>
          <w:szCs w:val="48"/>
        </w:rPr>
        <w:t>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E00AB">
        <w:rPr>
          <w:rFonts w:ascii="Arial" w:hAnsi="Arial" w:cs="Arial"/>
          <w:sz w:val="36"/>
          <w:szCs w:val="48"/>
        </w:rPr>
        <w:drawing>
          <wp:inline distT="0" distB="0" distL="0" distR="0" wp14:anchorId="196806AA" wp14:editId="46D45BE8">
            <wp:extent cx="2962275" cy="106786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2938" cy="111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E00AB">
        <w:rPr>
          <w:rFonts w:ascii="Arial" w:hAnsi="Arial" w:cs="Arial"/>
          <w:sz w:val="36"/>
          <w:szCs w:val="48"/>
        </w:rPr>
        <w:drawing>
          <wp:inline distT="0" distB="0" distL="0" distR="0" wp14:anchorId="3FBCB599" wp14:editId="458F8101">
            <wp:extent cx="2971800" cy="269483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408" cy="2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proofErr w:type="spellStart"/>
      <w:r>
        <w:rPr>
          <w:rFonts w:ascii="Arial" w:hAnsi="Arial" w:cs="Arial"/>
          <w:sz w:val="36"/>
          <w:szCs w:val="48"/>
        </w:rPr>
        <w:t>Outline</w:t>
      </w:r>
      <w:proofErr w:type="spellEnd"/>
      <w:r>
        <w:rPr>
          <w:rFonts w:ascii="Arial" w:hAnsi="Arial" w:cs="Arial"/>
          <w:sz w:val="36"/>
          <w:szCs w:val="48"/>
        </w:rPr>
        <w:t>:</w:t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5E00AB">
        <w:rPr>
          <w:rFonts w:ascii="Arial" w:hAnsi="Arial" w:cs="Arial"/>
          <w:sz w:val="36"/>
          <w:szCs w:val="48"/>
        </w:rPr>
        <w:drawing>
          <wp:inline distT="0" distB="0" distL="0" distR="0" wp14:anchorId="54C2B2BF" wp14:editId="4C503C67">
            <wp:extent cx="2943225" cy="837551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5570" cy="8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72" w:rsidRDefault="00291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lastRenderedPageBreak/>
        <w:t xml:space="preserve">Mudança de </w:t>
      </w:r>
      <w:r w:rsidR="00291172">
        <w:rPr>
          <w:rFonts w:ascii="Arial" w:hAnsi="Arial" w:cs="Arial"/>
          <w:sz w:val="36"/>
          <w:szCs w:val="48"/>
        </w:rPr>
        <w:t>tipos de caixa:</w:t>
      </w:r>
    </w:p>
    <w:p w:rsidR="00291172" w:rsidRDefault="00291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8A7172">
        <w:rPr>
          <w:rFonts w:ascii="Arial" w:hAnsi="Arial" w:cs="Arial"/>
          <w:sz w:val="36"/>
          <w:szCs w:val="48"/>
        </w:rPr>
        <w:drawing>
          <wp:inline distT="0" distB="0" distL="0" distR="0" wp14:anchorId="0F0EFA44" wp14:editId="4CA3CCCF">
            <wp:extent cx="3810532" cy="562053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72" w:rsidRDefault="008A7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</w:p>
    <w:p w:rsidR="00291172" w:rsidRDefault="00291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 xml:space="preserve">bem, por enquanto acabamos esse </w:t>
      </w:r>
      <w:proofErr w:type="gramStart"/>
      <w:r>
        <w:rPr>
          <w:rFonts w:ascii="Arial" w:hAnsi="Arial" w:cs="Arial"/>
          <w:sz w:val="36"/>
          <w:szCs w:val="48"/>
        </w:rPr>
        <w:t>documento..</w:t>
      </w:r>
      <w:proofErr w:type="gramEnd"/>
    </w:p>
    <w:p w:rsidR="00291172" w:rsidRPr="00941D2B" w:rsidRDefault="00291172" w:rsidP="00941D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sz w:val="36"/>
          <w:szCs w:val="48"/>
        </w:rPr>
      </w:pPr>
      <w:r w:rsidRPr="004777D1">
        <w:rPr>
          <w:rFonts w:ascii="Arial" w:hAnsi="Arial" w:cs="Arial"/>
          <w:noProof/>
          <w:sz w:val="36"/>
          <w:szCs w:val="48"/>
        </w:rPr>
        <w:drawing>
          <wp:inline distT="0" distB="0" distL="0" distR="0" wp14:anchorId="185AB9DA" wp14:editId="6B988E80">
            <wp:extent cx="5125165" cy="6430272"/>
            <wp:effectExtent l="0" t="0" r="0" b="889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1172" w:rsidRPr="00941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D5"/>
    <w:rsid w:val="000A5438"/>
    <w:rsid w:val="000B42E5"/>
    <w:rsid w:val="001D0E05"/>
    <w:rsid w:val="00291172"/>
    <w:rsid w:val="004361E8"/>
    <w:rsid w:val="005A7A84"/>
    <w:rsid w:val="005E00AB"/>
    <w:rsid w:val="008A7172"/>
    <w:rsid w:val="00941D2B"/>
    <w:rsid w:val="00AA30B4"/>
    <w:rsid w:val="00BA1E81"/>
    <w:rsid w:val="00E85080"/>
    <w:rsid w:val="00FE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CF85"/>
  <w15:chartTrackingRefBased/>
  <w15:docId w15:val="{B15DF63B-9511-4FA0-840A-FED05B86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3DD5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3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538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3</cp:revision>
  <dcterms:created xsi:type="dcterms:W3CDTF">2022-10-21T00:51:00Z</dcterms:created>
  <dcterms:modified xsi:type="dcterms:W3CDTF">2022-10-22T18:02:00Z</dcterms:modified>
</cp:coreProperties>
</file>