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8888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88888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color w:val="000000"/>
          <w:sz w:val="30"/>
          <w:szCs w:val="3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888888"/>
          <w:sz w:val="48"/>
          <w:szCs w:val="48"/>
          <w:rtl w:val="0"/>
        </w:rPr>
        <w:t xml:space="preserve">{{prenom}}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8720"/>
        </w:tabs>
        <w:jc w:val="center"/>
        <w:rPr>
          <w:rFonts w:ascii="Century Gothic" w:cs="Century Gothic" w:eastAsia="Century Gothic" w:hAnsi="Century Gothic"/>
          <w:color w:val="2d68b4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color w:val="2d68b4"/>
          <w:sz w:val="30"/>
          <w:szCs w:val="30"/>
          <w:rtl w:val="0"/>
        </w:rPr>
        <w:t xml:space="preserve">{{poste}}</w:t>
      </w:r>
    </w:p>
    <w:p w:rsidR="00000000" w:rsidDel="00000000" w:rsidP="00000000" w:rsidRDefault="00000000" w:rsidRPr="00000000" w14:paraId="00000005">
      <w:pPr>
        <w:tabs>
          <w:tab w:val="left" w:leader="none" w:pos="8720"/>
        </w:tabs>
        <w:jc w:val="center"/>
        <w:rPr>
          <w:rFonts w:ascii="Century Gothic" w:cs="Century Gothic" w:eastAsia="Century Gothic" w:hAnsi="Century Gothic"/>
          <w:color w:val="888888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entury Gothic" w:cs="Century Gothic" w:eastAsia="Century Gothic" w:hAnsi="Century Gothic"/>
          <w:color w:val="888888"/>
          <w:sz w:val="24"/>
          <w:szCs w:val="24"/>
          <w:rtl w:val="0"/>
        </w:rPr>
        <w:t xml:space="preserve">{{annees_experience}}</w:t>
      </w:r>
    </w:p>
    <w:p w:rsidR="00000000" w:rsidDel="00000000" w:rsidP="00000000" w:rsidRDefault="00000000" w:rsidRPr="00000000" w14:paraId="00000006">
      <w:pPr>
        <w:tabs>
          <w:tab w:val="left" w:leader="none" w:pos="8720"/>
        </w:tabs>
        <w:rPr>
          <w:color w:val="88888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88888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552"/>
        </w:tabs>
        <w:rPr>
          <w:rFonts w:ascii="Century Gothic" w:cs="Century Gothic" w:eastAsia="Century Gothic" w:hAnsi="Century Gothic"/>
          <w:i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80.9999999999997" w:tblpY="0"/>
        <w:tblW w:w="8085.0" w:type="dxa"/>
        <w:jc w:val="left"/>
        <w:tblInd w:w="1206.0" w:type="dxa"/>
        <w:tblLayout w:type="fixed"/>
        <w:tblLook w:val="0000"/>
      </w:tblPr>
      <w:tblGrid>
        <w:gridCol w:w="7905"/>
        <w:gridCol w:w="180"/>
        <w:tblGridChange w:id="0">
          <w:tblGrid>
            <w:gridCol w:w="7905"/>
            <w:gridCol w:w="180"/>
          </w:tblGrid>
        </w:tblGridChange>
      </w:tblGrid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1"/>
              <w:pBdr>
                <w:bottom w:color="4f81bd" w:space="1" w:sz="8" w:val="single"/>
                <w:right w:color="bebfbe" w:space="4" w:sz="4" w:val="single"/>
              </w:pBdr>
              <w:shd w:fill="ffffff" w:val="clear"/>
              <w:tabs>
                <w:tab w:val="left" w:leader="none" w:pos="0"/>
              </w:tabs>
              <w:spacing w:after="0" w:lineRule="auto"/>
              <w:ind w:right="-383.7401574803147"/>
              <w:jc w:val="center"/>
              <w:rPr>
                <w:rFonts w:ascii="Open Sans" w:cs="Open Sans" w:eastAsia="Open Sans" w:hAnsi="Open Sans"/>
                <w:smallCaps w:val="1"/>
                <w:color w:val="3a7ec2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mallCaps w:val="1"/>
                <w:color w:val="3a7ec2"/>
                <w:sz w:val="30"/>
                <w:szCs w:val="30"/>
                <w:rtl w:val="0"/>
              </w:rPr>
              <w:t xml:space="preserve">Principaux Projets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840"/>
              </w:tabs>
              <w:spacing w:after="0" w:line="274" w:lineRule="auto"/>
              <w:ind w:right="-383.7401574803147"/>
              <w:rPr>
                <w:rFonts w:ascii="Century Gothic" w:cs="Century Gothic" w:eastAsia="Century Gothic" w:hAnsi="Century Gothic"/>
                <w:color w:val="1c5da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pBdr>
                <w:left w:color="bebfbe" w:space="4" w:sz="4" w:val="single"/>
                <w:bottom w:color="4f81bd" w:space="1" w:sz="8" w:val="single"/>
              </w:pBdr>
              <w:shd w:fill="ffffff" w:val="clear"/>
              <w:tabs>
                <w:tab w:val="left" w:leader="none" w:pos="0"/>
              </w:tabs>
              <w:spacing w:after="0" w:lineRule="auto"/>
              <w:ind w:right="-383.7401574803147"/>
              <w:jc w:val="left"/>
              <w:rPr>
                <w:rFonts w:ascii="Open Sans" w:cs="Open Sans" w:eastAsia="Open Sans" w:hAnsi="Open Sans"/>
                <w:smallCaps w:val="1"/>
                <w:color w:val="3a7ec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Rule="auto"/>
              <w:ind w:right="-383.7401574803147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right w:color="bebfbe" w:space="0" w:sz="4" w:val="single"/>
            </w:tcBorders>
          </w:tcPr>
          <w:p w:rsidR="00000000" w:rsidDel="00000000" w:rsidP="00000000" w:rsidRDefault="00000000" w:rsidRPr="00000000" w14:paraId="0000000D">
            <w:pPr>
              <w:tabs>
                <w:tab w:val="left" w:leader="none" w:pos="840"/>
              </w:tabs>
              <w:spacing w:after="0" w:line="274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{{principaux_projets}}</w:t>
            </w:r>
          </w:p>
        </w:tc>
        <w:tc>
          <w:tcPr>
            <w:tcBorders>
              <w:left w:color="bebfbe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jc w:val="left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tabs>
          <w:tab w:val="left" w:leader="none" w:pos="2552"/>
        </w:tabs>
        <w:rPr>
          <w:rFonts w:ascii="Century Gothic" w:cs="Century Gothic" w:eastAsia="Century Gothic" w:hAnsi="Century Gothic"/>
          <w:i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color w:val="88888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color w:val="88888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color w:val="88888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smallCaps w:val="1"/>
          <w:color w:val="3a7ec2"/>
          <w:sz w:val="30"/>
          <w:szCs w:val="30"/>
          <w:rtl w:val="0"/>
        </w:rPr>
        <w:t xml:space="preserve">Expertise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-276222</wp:posOffset>
            </wp:positionH>
            <wp:positionV relativeFrom="paragraph">
              <wp:posOffset>9525</wp:posOffset>
            </wp:positionV>
            <wp:extent cx="183515" cy="190500"/>
            <wp:effectExtent b="0" l="0" r="0" t="0"/>
            <wp:wrapSquare wrapText="bothSides" distB="0" distT="0" distL="114300" distR="114300"/>
            <wp:docPr descr="20-gear2.png" id="23" name="image1.png"/>
            <a:graphic>
              <a:graphicData uri="http://schemas.openxmlformats.org/drawingml/2006/picture">
                <pic:pic>
                  <pic:nvPicPr>
                    <pic:cNvPr descr="20-gear2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widowControl w:val="0"/>
        <w:spacing w:after="0" w:before="72" w:line="276" w:lineRule="auto"/>
        <w:ind w:left="0" w:right="283" w:firstLine="0"/>
        <w:jc w:val="both"/>
        <w:rPr>
          <w:rFonts w:ascii="Century Gothic" w:cs="Century Gothic" w:eastAsia="Century Gothic" w:hAnsi="Century Gothic"/>
          <w:color w:val="00000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{{competences_techniques}}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ind w:left="1440" w:right="283" w:firstLine="0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0" w:line="276" w:lineRule="auto"/>
        <w:ind w:left="0" w:right="283" w:firstLine="0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{{competences_fonctionnelles}}</w:t>
      </w:r>
    </w:p>
    <w:p w:rsidR="00000000" w:rsidDel="00000000" w:rsidP="00000000" w:rsidRDefault="00000000" w:rsidRPr="00000000" w14:paraId="00000019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/>
      </w:pPr>
      <w:r w:rsidDel="00000000" w:rsidR="00000000" w:rsidRPr="00000000">
        <w:rPr>
          <w:rFonts w:ascii="Open Sans" w:cs="Open Sans" w:eastAsia="Open Sans" w:hAnsi="Open Sans"/>
          <w:b w:val="1"/>
          <w:smallCaps w:val="1"/>
          <w:color w:val="3a7ec2"/>
          <w:sz w:val="30"/>
          <w:szCs w:val="30"/>
          <w:rtl w:val="0"/>
        </w:rPr>
        <w:t xml:space="preserve">Formation &amp; Certification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-304796</wp:posOffset>
            </wp:positionH>
            <wp:positionV relativeFrom="paragraph">
              <wp:posOffset>180975</wp:posOffset>
            </wp:positionV>
            <wp:extent cx="238760" cy="179070"/>
            <wp:effectExtent b="0" l="0" r="0" t="0"/>
            <wp:wrapSquare wrapText="bothSides" distB="0" distT="0" distL="114300" distR="114300"/>
            <wp:docPr descr="http://www.google.fr/url?source=imglanding&amp;ct=img&amp;q=http://salsabor.fr/salsaborv2/wp-content/uploads/2014/06/icone-graduation-salsabor-300x205.png&amp;sa=X&amp;ved=0CAkQ8wdqFQoTCMu-44yNhcYCFcE4FAod7iEAGA&amp;usg=AFQjCNG_ps5mjvNBQLKJp7xpMEkDFJnfrw" id="22" name="image4.png"/>
            <a:graphic>
              <a:graphicData uri="http://schemas.openxmlformats.org/drawingml/2006/picture">
                <pic:pic>
                  <pic:nvPicPr>
                    <pic:cNvPr descr="http://www.google.fr/url?source=imglanding&amp;ct=img&amp;q=http://salsabor.fr/salsaborv2/wp-content/uploads/2014/06/icone-graduation-salsabor-300x205.png&amp;sa=X&amp;ved=0CAkQ8wdqFQoTCMu-44yNhcYCFcE4FAod7iEAGA&amp;usg=AFQjCNG_ps5mjvNBQLKJp7xpMEkDFJnfrw" id="0" name="image4.png"/>
                    <pic:cNvPicPr preferRelativeResize="0"/>
                  </pic:nvPicPr>
                  <pic:blipFill>
                    <a:blip r:embed="rId8"/>
                    <a:srcRect b="0" l="9224" r="-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179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3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{{formation}}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color="457cbf" w:space="1" w:sz="12" w:val="dashed"/>
          <w:right w:space="0" w:sz="0" w:val="nil"/>
          <w:between w:space="0" w:sz="0" w:val="nil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color w:val="888888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smallCaps w:val="1"/>
          <w:color w:val="3a7ec2"/>
          <w:sz w:val="30"/>
          <w:szCs w:val="30"/>
          <w:rtl w:val="0"/>
        </w:rPr>
        <w:t xml:space="preserve">Experiences Professionnelles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-266695</wp:posOffset>
            </wp:positionH>
            <wp:positionV relativeFrom="paragraph">
              <wp:posOffset>171450</wp:posOffset>
            </wp:positionV>
            <wp:extent cx="157480" cy="182880"/>
            <wp:effectExtent b="0" l="0" r="0" t="0"/>
            <wp:wrapSquare wrapText="bothSides" distB="0" distT="0" distL="114300" distR="114300"/>
            <wp:docPr descr="179-notepad.png" id="25" name="image2.png"/>
            <a:graphic>
              <a:graphicData uri="http://schemas.openxmlformats.org/drawingml/2006/picture">
                <pic:pic>
                  <pic:nvPicPr>
                    <pic:cNvPr descr="179-notepad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82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entury Gothic" w:cs="Century Gothic" w:eastAsia="Century Gothic" w:hAnsi="Century Gothic"/>
          <w:color w:val="2d68b4"/>
          <w:sz w:val="23"/>
          <w:szCs w:val="23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3"/>
          <w:szCs w:val="23"/>
          <w:rtl w:val="0"/>
        </w:rPr>
        <w:t xml:space="preserve">{% for e in experiences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3"/>
          <w:szCs w:val="23"/>
          <w:rtl w:val="0"/>
        </w:rPr>
        <w:t xml:space="preserve">{{e.client_name}}                                                                                          {{e.date}}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entury Gothic" w:cs="Century Gothic" w:eastAsia="Century Gothic" w:hAnsi="Century Gothic"/>
          <w:color w:val="00000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u w:val="single"/>
          <w:rtl w:val="0"/>
        </w:rPr>
        <w:t xml:space="preserve">{{e.poste}}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{{e.contexte}}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{{e.mission}}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{{e.environnement_technique}}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3"/>
          <w:szCs w:val="23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3"/>
          <w:szCs w:val="23"/>
          <w:rtl w:val="0"/>
        </w:rPr>
        <w:t xml:space="preserve">{% endfor %}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134" w:top="1134" w:left="1134" w:right="991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before="200" w:lineRule="auto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1685925</wp:posOffset>
          </wp:positionH>
          <wp:positionV relativeFrom="paragraph">
            <wp:posOffset>161925</wp:posOffset>
          </wp:positionV>
          <wp:extent cx="2655128" cy="842963"/>
          <wp:effectExtent b="0" l="0" r="0" t="0"/>
          <wp:wrapNone/>
          <wp:docPr id="2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55128" cy="8429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835"/>
        <w:tab w:val="right" w:leader="none" w:pos="9638"/>
      </w:tabs>
      <w:ind w:left="-850" w:firstLine="0"/>
      <w:jc w:val="center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ab/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835"/>
        <w:tab w:val="left" w:leader="none" w:pos="4130"/>
        <w:tab w:val="right" w:leader="none" w:pos="9638"/>
      </w:tabs>
      <w:spacing w:after="240" w:lineRule="auto"/>
      <w:jc w:val="right"/>
      <w:rPr>
        <w:rFonts w:ascii="Century Gothic" w:cs="Century Gothic" w:eastAsia="Century Gothic" w:hAnsi="Century Gothic"/>
        <w:color w:val="457cbf"/>
      </w:rPr>
    </w:pPr>
    <w:r w:rsidDel="00000000" w:rsidR="00000000" w:rsidRPr="00000000">
      <w:rPr>
        <w:rFonts w:ascii="Century Gothic" w:cs="Century Gothic" w:eastAsia="Century Gothic" w:hAnsi="Century Gothic"/>
        <w:color w:val="457cbf"/>
        <w:rtl w:val="0"/>
      </w:rPr>
      <w:t xml:space="preserve">{{poste}}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12202a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57cbf" w:space="1" w:sz="12" w:val="dashed"/>
      </w:pBdr>
      <w:shd w:fill="ffffff" w:val="clear"/>
      <w:tabs>
        <w:tab w:val="left" w:leader="none" w:pos="8720"/>
      </w:tabs>
      <w:spacing w:after="240" w:before="240" w:lineRule="auto"/>
    </w:pPr>
    <w:rPr>
      <w:b w:val="1"/>
      <w:color w:val="7f7f7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57cbf" w:space="1" w:sz="12" w:val="dashed"/>
      </w:pBdr>
      <w:shd w:fill="ffffff" w:val="clear"/>
      <w:tabs>
        <w:tab w:val="left" w:leader="none" w:pos="8720"/>
      </w:tabs>
      <w:spacing w:after="240" w:before="240" w:lineRule="auto"/>
    </w:pPr>
    <w:rPr>
      <w:b w:val="1"/>
      <w:color w:val="7f7f7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57cbf" w:space="1" w:sz="12" w:val="dashed"/>
      </w:pBdr>
      <w:shd w:fill="ffffff" w:val="clear"/>
      <w:tabs>
        <w:tab w:val="left" w:leader="none" w:pos="8720"/>
      </w:tabs>
      <w:spacing w:after="240" w:before="240" w:lineRule="auto"/>
    </w:pPr>
    <w:rPr>
      <w:b w:val="1"/>
      <w:color w:val="7f7f7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57cbf" w:space="1" w:sz="12" w:val="dashed"/>
      </w:pBdr>
      <w:shd w:fill="ffffff" w:val="clear"/>
      <w:tabs>
        <w:tab w:val="left" w:leader="none" w:pos="8720"/>
      </w:tabs>
      <w:spacing w:after="240" w:before="240" w:lineRule="auto"/>
    </w:pPr>
    <w:rPr>
      <w:b w:val="1"/>
      <w:color w:val="7f7f7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pBdr>
        <w:bottom w:color="457cbf" w:space="1" w:sz="12" w:val="dashed"/>
      </w:pBdr>
      <w:shd w:color="auto" w:fill="ffffff" w:val="clear"/>
      <w:tabs>
        <w:tab w:val="left" w:pos="8720"/>
      </w:tabs>
      <w:spacing w:after="240" w:before="240"/>
      <w:outlineLvl w:val="0"/>
    </w:pPr>
    <w:rPr>
      <w:b w:val="1"/>
      <w:color w:val="7f7f7f"/>
      <w:sz w:val="26"/>
      <w:szCs w:val="26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/>
      <w:outlineLvl w:val="1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2"/>
    </w:pPr>
    <w:rPr>
      <w:rFonts w:ascii="Calibri" w:cs="Calibri" w:eastAsia="Calibri" w:hAnsi="Calibri"/>
      <w:b w:val="1"/>
      <w:color w:val="4f81bd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081090"/>
    <w:rPr>
      <w:rFonts w:ascii="Times New Roman" w:cs="Times New Roman" w:hAnsi="Times New Roman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081090"/>
    <w:rPr>
      <w:rFonts w:ascii="Times New Roman" w:cs="Times New Roman" w:hAnsi="Times New Roman"/>
      <w:sz w:val="18"/>
      <w:szCs w:val="18"/>
    </w:rPr>
  </w:style>
  <w:style w:type="paragraph" w:styleId="paragraph" w:customStyle="1">
    <w:name w:val="paragraph"/>
    <w:basedOn w:val="Normal"/>
    <w:rsid w:val="00815550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normaltextrun" w:customStyle="1">
    <w:name w:val="normaltextrun"/>
    <w:basedOn w:val="Policepardfaut"/>
    <w:rsid w:val="00815550"/>
  </w:style>
  <w:style w:type="character" w:styleId="eop" w:customStyle="1">
    <w:name w:val="eop"/>
    <w:basedOn w:val="Policepardfaut"/>
    <w:rsid w:val="00815550"/>
  </w:style>
  <w:style w:type="paragraph" w:styleId="NormalWeb">
    <w:name w:val="Normal (Web)"/>
    <w:basedOn w:val="Normal"/>
    <w:uiPriority w:val="99"/>
    <w:semiHidden w:val="1"/>
    <w:unhideWhenUsed w:val="1"/>
    <w:rsid w:val="00880308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G7xX1bd1LNoiVwlqwpi6+UGqCA==">CgMxLjAyCGguZ2pkZ3hzMgloLjMwajB6bGw4AHIhMURGU3F6MUxpQTVjRjhUNkhLUUI5V0U1N3FZZkhZbTRL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2023-03-23T10:02:00Z</dcterms:created>
</cp:coreProperties>
</file>